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3389" w:rsidRDefault="00263389" w:rsidP="00263389">
      <w:pPr>
        <w:pStyle w:val="aa"/>
        <w:keepLines w:val="0"/>
        <w:framePr w:hSpace="180" w:wrap="around" w:vAnchor="text" w:hAnchor="margin" w:x="-540" w:y="-718"/>
      </w:pPr>
    </w:p>
    <w:p w:rsidR="001B05A7" w:rsidRDefault="001B05A7" w:rsidP="00263389">
      <w:pPr>
        <w:pStyle w:val="aa"/>
        <w:keepLines w:val="0"/>
        <w:framePr w:hSpace="180" w:wrap="around" w:vAnchor="text" w:hAnchor="margin" w:x="-540" w:y="-718"/>
      </w:pPr>
    </w:p>
    <w:p w:rsidR="00AF372D" w:rsidRPr="003A4432" w:rsidRDefault="00AF372D" w:rsidP="00AF372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2.85pt;margin-top:-21.9pt;width:61.55pt;height:61.35pt;z-index:-251658752;visibility:visible">
            <v:imagedata r:id="rId8" o:title="123"/>
          </v:shape>
        </w:pict>
      </w:r>
    </w:p>
    <w:p w:rsidR="007B6245" w:rsidRDefault="007B6245" w:rsidP="007B6245">
      <w:pPr>
        <w:pStyle w:val="aa"/>
        <w:keepLines w:val="0"/>
      </w:pPr>
    </w:p>
    <w:p w:rsidR="004907D4" w:rsidRPr="00BE619F" w:rsidRDefault="004907D4" w:rsidP="007B6245">
      <w:pPr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AF372D" w:rsidRPr="002F28B3" w:rsidRDefault="00AF372D" w:rsidP="00AF372D">
      <w:pPr>
        <w:pStyle w:val="aa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AF372D" w:rsidRPr="004D4C40" w:rsidRDefault="00AF372D" w:rsidP="00AF372D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d"/>
            <w:lang w:val="en-US"/>
          </w:rPr>
          <w:t>ksk</w:t>
        </w:r>
        <w:r w:rsidRPr="00BF1228">
          <w:rPr>
            <w:rStyle w:val="ad"/>
          </w:rPr>
          <w:t>-</w:t>
        </w:r>
        <w:r w:rsidRPr="00BF1228">
          <w:rPr>
            <w:rStyle w:val="ad"/>
            <w:lang w:val="en-US"/>
          </w:rPr>
          <w:t>kilmez</w:t>
        </w:r>
        <w:r w:rsidRPr="00BF1228">
          <w:rPr>
            <w:rStyle w:val="ad"/>
          </w:rPr>
          <w:t>@</w:t>
        </w:r>
        <w:r w:rsidRPr="00BF1228">
          <w:rPr>
            <w:rStyle w:val="ad"/>
            <w:lang w:val="en-US"/>
          </w:rPr>
          <w:t>yandex</w:t>
        </w:r>
        <w:r w:rsidRPr="00BF1228">
          <w:rPr>
            <w:rStyle w:val="ad"/>
          </w:rPr>
          <w:t>.</w:t>
        </w:r>
        <w:r w:rsidRPr="00BF1228">
          <w:rPr>
            <w:rStyle w:val="ad"/>
            <w:lang w:val="en-US"/>
          </w:rPr>
          <w:t>ru</w:t>
        </w:r>
      </w:hyperlink>
    </w:p>
    <w:bookmarkEnd w:id="0"/>
    <w:p w:rsidR="00AF372D" w:rsidRDefault="00AF372D" w:rsidP="00AF372D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5C574B" w:rsidRPr="009E33C4" w:rsidRDefault="005C574B" w:rsidP="005C57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ЗАКЛЮЧЕНИЕ</w:t>
      </w:r>
      <w:r w:rsidR="00900DE5">
        <w:rPr>
          <w:rFonts w:ascii="Times New Roman" w:hAnsi="Times New Roman"/>
          <w:b/>
          <w:sz w:val="28"/>
          <w:szCs w:val="28"/>
        </w:rPr>
        <w:t xml:space="preserve"> №12</w:t>
      </w:r>
    </w:p>
    <w:p w:rsidR="005C574B" w:rsidRPr="00BE7F46" w:rsidRDefault="005C574B" w:rsidP="005C57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по результатам экспертно-аналитического мероприятия</w:t>
      </w:r>
    </w:p>
    <w:p w:rsidR="005C574B" w:rsidRPr="008B7D46" w:rsidRDefault="005C574B" w:rsidP="005C574B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 xml:space="preserve">Внешняя проверка отчета об </w:t>
      </w:r>
      <w:r w:rsidRPr="008B7D46">
        <w:rPr>
          <w:rFonts w:ascii="Times New Roman" w:hAnsi="Times New Roman"/>
          <w:b/>
          <w:sz w:val="28"/>
          <w:szCs w:val="28"/>
        </w:rPr>
        <w:t>исполнени</w:t>
      </w:r>
      <w:r>
        <w:rPr>
          <w:rFonts w:ascii="Times New Roman" w:hAnsi="Times New Roman"/>
          <w:b/>
          <w:sz w:val="28"/>
          <w:szCs w:val="28"/>
        </w:rPr>
        <w:t>и</w:t>
      </w:r>
      <w:r w:rsidRPr="008B7D46">
        <w:rPr>
          <w:rFonts w:ascii="Times New Roman" w:hAnsi="Times New Roman"/>
          <w:b/>
          <w:sz w:val="28"/>
          <w:szCs w:val="28"/>
        </w:rPr>
        <w:t xml:space="preserve">  бюджета </w:t>
      </w:r>
      <w:r>
        <w:rPr>
          <w:rFonts w:ascii="Times New Roman" w:hAnsi="Times New Roman"/>
          <w:b/>
          <w:sz w:val="28"/>
          <w:szCs w:val="28"/>
        </w:rPr>
        <w:t xml:space="preserve"> МО Моторского</w:t>
      </w:r>
      <w:r w:rsidRPr="00295AC7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r w:rsidRPr="008B7D46">
        <w:rPr>
          <w:rFonts w:ascii="Times New Roman" w:hAnsi="Times New Roman"/>
          <w:b/>
          <w:sz w:val="32"/>
          <w:szCs w:val="32"/>
        </w:rPr>
        <w:t>за 202</w:t>
      </w:r>
      <w:r w:rsidR="0021264A">
        <w:rPr>
          <w:rFonts w:ascii="Times New Roman" w:hAnsi="Times New Roman"/>
          <w:b/>
          <w:sz w:val="32"/>
          <w:szCs w:val="32"/>
        </w:rPr>
        <w:t>5</w:t>
      </w:r>
      <w:r w:rsidRPr="008B7D46">
        <w:rPr>
          <w:rFonts w:ascii="Times New Roman" w:hAnsi="Times New Roman"/>
          <w:b/>
          <w:sz w:val="32"/>
          <w:szCs w:val="32"/>
        </w:rPr>
        <w:t>год»</w:t>
      </w:r>
    </w:p>
    <w:p w:rsidR="005C574B" w:rsidRPr="008B7D46" w:rsidRDefault="005C574B" w:rsidP="005C57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 Общие положения</w:t>
      </w:r>
    </w:p>
    <w:p w:rsidR="0021264A" w:rsidRPr="0021264A" w:rsidRDefault="005C574B" w:rsidP="002126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>Заключение</w:t>
      </w:r>
      <w:r w:rsidR="00900DE5"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E94C14">
        <w:rPr>
          <w:rFonts w:ascii="Times New Roman" w:hAnsi="Times New Roman"/>
          <w:color w:val="000000"/>
          <w:sz w:val="27"/>
          <w:szCs w:val="27"/>
        </w:rPr>
        <w:t>Контрольно-счетно</w:t>
      </w:r>
      <w:r w:rsidR="00900DE5">
        <w:rPr>
          <w:rFonts w:ascii="Times New Roman" w:hAnsi="Times New Roman"/>
          <w:color w:val="000000"/>
          <w:sz w:val="27"/>
          <w:szCs w:val="27"/>
        </w:rPr>
        <w:t>й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комиссии Кильмезского района Кировской области на «Отчет об исполнении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МО</w:t>
      </w:r>
      <w:r w:rsidRPr="00E94C14">
        <w:rPr>
          <w:rFonts w:ascii="Times New Roman" w:hAnsi="Times New Roman"/>
          <w:color w:val="000000"/>
          <w:spacing w:val="40"/>
          <w:sz w:val="27"/>
          <w:szCs w:val="27"/>
        </w:rPr>
        <w:t> </w:t>
      </w:r>
      <w:r>
        <w:rPr>
          <w:rFonts w:ascii="Times New Roman" w:hAnsi="Times New Roman"/>
          <w:sz w:val="27"/>
          <w:szCs w:val="27"/>
        </w:rPr>
        <w:t xml:space="preserve">Моторского </w:t>
      </w:r>
      <w:r w:rsidRPr="00E94C14">
        <w:rPr>
          <w:rFonts w:ascii="Times New Roman" w:hAnsi="Times New Roman"/>
          <w:sz w:val="27"/>
          <w:szCs w:val="27"/>
        </w:rPr>
        <w:t>сельского поселения</w:t>
      </w:r>
      <w:r w:rsidRPr="00E94C14">
        <w:rPr>
          <w:rFonts w:ascii="Times New Roman" w:hAnsi="Times New Roman"/>
          <w:bCs/>
          <w:sz w:val="27"/>
          <w:szCs w:val="27"/>
        </w:rPr>
        <w:t xml:space="preserve"> за 202</w:t>
      </w:r>
      <w:r w:rsidR="0021264A">
        <w:rPr>
          <w:rFonts w:ascii="Times New Roman" w:hAnsi="Times New Roman"/>
          <w:bCs/>
          <w:sz w:val="27"/>
          <w:szCs w:val="27"/>
        </w:rPr>
        <w:t>5</w:t>
      </w:r>
      <w:r w:rsidRPr="00E94C14">
        <w:rPr>
          <w:rFonts w:ascii="Times New Roman" w:hAnsi="Times New Roman"/>
          <w:bCs/>
          <w:sz w:val="27"/>
          <w:szCs w:val="27"/>
        </w:rPr>
        <w:t>год»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подготовлено в соответствии со статьей 157 Бюджетного кодекса Российской Федерации, статьей 9 Федерального закона от 07.02.2011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статьей 8 решения Районной Думы Кильмезского муниципального района от</w:t>
      </w:r>
      <w:r w:rsidRPr="00E94C14">
        <w:rPr>
          <w:rFonts w:ascii="Times New Roman" w:hAnsi="Times New Roman"/>
          <w:color w:val="000000"/>
          <w:spacing w:val="40"/>
          <w:sz w:val="27"/>
          <w:szCs w:val="27"/>
        </w:rPr>
        <w:t> 28</w:t>
      </w:r>
      <w:r w:rsidRPr="00E94C14">
        <w:rPr>
          <w:rFonts w:ascii="Times New Roman" w:hAnsi="Times New Roman"/>
          <w:color w:val="000000"/>
          <w:sz w:val="27"/>
          <w:szCs w:val="27"/>
        </w:rPr>
        <w:t>.02.2022 года №</w:t>
      </w:r>
      <w:r w:rsidRPr="00E94C14">
        <w:rPr>
          <w:rFonts w:ascii="Times New Roman" w:hAnsi="Times New Roman"/>
          <w:i/>
          <w:iCs/>
          <w:color w:val="000000"/>
          <w:sz w:val="27"/>
          <w:szCs w:val="27"/>
        </w:rPr>
        <w:t> 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1/4 </w:t>
      </w:r>
      <w:r>
        <w:rPr>
          <w:rFonts w:ascii="Times New Roman" w:hAnsi="Times New Roman"/>
          <w:color w:val="000000"/>
          <w:sz w:val="27"/>
          <w:szCs w:val="27"/>
        </w:rPr>
        <w:t>«</w:t>
      </w:r>
      <w:r w:rsidRPr="00E94C14">
        <w:rPr>
          <w:rFonts w:ascii="Times New Roman" w:hAnsi="Times New Roman"/>
          <w:color w:val="000000"/>
          <w:sz w:val="27"/>
          <w:szCs w:val="27"/>
        </w:rPr>
        <w:t>Положения о контрольно-счетно</w:t>
      </w:r>
      <w:r>
        <w:rPr>
          <w:rFonts w:ascii="Times New Roman" w:hAnsi="Times New Roman"/>
          <w:color w:val="000000"/>
          <w:sz w:val="27"/>
          <w:szCs w:val="27"/>
        </w:rPr>
        <w:t>й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комиссии Кильмезского района»</w:t>
      </w:r>
      <w:r w:rsidR="0021264A" w:rsidRPr="0021264A">
        <w:rPr>
          <w:sz w:val="27"/>
          <w:szCs w:val="27"/>
        </w:rPr>
        <w:t xml:space="preserve"> </w:t>
      </w:r>
      <w:r w:rsidR="0021264A" w:rsidRPr="0021264A">
        <w:rPr>
          <w:rFonts w:ascii="Times New Roman" w:hAnsi="Times New Roman"/>
          <w:sz w:val="27"/>
          <w:szCs w:val="27"/>
        </w:rPr>
        <w:t>п.1.</w:t>
      </w:r>
      <w:r w:rsidR="0021264A">
        <w:rPr>
          <w:rFonts w:ascii="Times New Roman" w:hAnsi="Times New Roman"/>
          <w:sz w:val="27"/>
          <w:szCs w:val="27"/>
        </w:rPr>
        <w:t>5</w:t>
      </w:r>
      <w:r w:rsidR="0021264A" w:rsidRPr="0021264A">
        <w:rPr>
          <w:rFonts w:ascii="Times New Roman" w:hAnsi="Times New Roman"/>
          <w:sz w:val="27"/>
          <w:szCs w:val="27"/>
        </w:rPr>
        <w:t>. Плана работы Контрольно-счетной комиссии Кильмезского района, утвержденного распоряжением председателя от 18.12.2025 № 9.</w:t>
      </w:r>
    </w:p>
    <w:p w:rsidR="005C574B" w:rsidRPr="00E94C14" w:rsidRDefault="005C574B" w:rsidP="0021264A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 xml:space="preserve">В соответствии со статьей 264.4 Бюджетного кодекса Российской Федерации Контрольно-счетным комиссией Кильмезского района  проведена внешняя проверка годового отчета </w:t>
      </w:r>
      <w:r w:rsidRPr="00E94C14">
        <w:rPr>
          <w:rFonts w:ascii="Times New Roman" w:hAnsi="Times New Roman"/>
          <w:b/>
          <w:sz w:val="27"/>
          <w:szCs w:val="27"/>
        </w:rPr>
        <w:t xml:space="preserve"> </w:t>
      </w:r>
      <w:r w:rsidRPr="00E94C14">
        <w:rPr>
          <w:rFonts w:ascii="Times New Roman" w:hAnsi="Times New Roman"/>
          <w:bCs/>
          <w:sz w:val="27"/>
          <w:szCs w:val="27"/>
        </w:rPr>
        <w:t>об исполнении бюджета</w:t>
      </w:r>
      <w:r>
        <w:rPr>
          <w:rFonts w:ascii="Times New Roman" w:hAnsi="Times New Roman"/>
          <w:bCs/>
          <w:sz w:val="27"/>
          <w:szCs w:val="27"/>
        </w:rPr>
        <w:t xml:space="preserve"> МО</w:t>
      </w:r>
      <w:r w:rsidRPr="00E94C14">
        <w:rPr>
          <w:rFonts w:ascii="Times New Roman" w:hAnsi="Times New Roman"/>
          <w:bCs/>
          <w:sz w:val="27"/>
          <w:szCs w:val="27"/>
        </w:rPr>
        <w:t xml:space="preserve"> </w:t>
      </w:r>
      <w:r w:rsidRPr="005C574B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Моторского</w:t>
      </w:r>
      <w:r w:rsidRPr="00E94C14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E94C14">
        <w:rPr>
          <w:rFonts w:ascii="Times New Roman" w:hAnsi="Times New Roman"/>
          <w:bCs/>
          <w:sz w:val="27"/>
          <w:szCs w:val="27"/>
        </w:rPr>
        <w:t xml:space="preserve"> за 202</w:t>
      </w:r>
      <w:r w:rsidR="0021264A">
        <w:rPr>
          <w:rFonts w:ascii="Times New Roman" w:hAnsi="Times New Roman"/>
          <w:bCs/>
          <w:sz w:val="27"/>
          <w:szCs w:val="27"/>
        </w:rPr>
        <w:t>5</w:t>
      </w:r>
      <w:r w:rsidRPr="00E94C14">
        <w:rPr>
          <w:rFonts w:ascii="Times New Roman" w:hAnsi="Times New Roman"/>
          <w:bCs/>
          <w:sz w:val="27"/>
          <w:szCs w:val="27"/>
        </w:rPr>
        <w:t>год</w:t>
      </w:r>
      <w:r>
        <w:rPr>
          <w:rFonts w:ascii="Times New Roman" w:hAnsi="Times New Roman"/>
          <w:bCs/>
          <w:sz w:val="27"/>
          <w:szCs w:val="27"/>
        </w:rPr>
        <w:t>,</w:t>
      </w:r>
      <w:r w:rsidRPr="00E94C14">
        <w:rPr>
          <w:rFonts w:ascii="Times New Roman" w:hAnsi="Times New Roman"/>
          <w:color w:val="000000"/>
          <w:sz w:val="27"/>
          <w:szCs w:val="27"/>
        </w:rPr>
        <w:t>  главного распорядителя бюджетных средств, главного администратора доходов местного бюджета и главного администратора источников финансирования дефицита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(далее - главный администратор бюджетных средств»).</w:t>
      </w:r>
    </w:p>
    <w:p w:rsidR="005C574B" w:rsidRPr="003121CC" w:rsidRDefault="005C574B" w:rsidP="002126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 xml:space="preserve">При проведении внешней проверки годового отчета об исполнении бюджета  </w:t>
      </w:r>
      <w:r>
        <w:rPr>
          <w:rFonts w:ascii="Times New Roman" w:hAnsi="Times New Roman"/>
          <w:color w:val="000000"/>
          <w:sz w:val="27"/>
          <w:szCs w:val="27"/>
        </w:rPr>
        <w:t>КСК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района, руководствовал</w:t>
      </w:r>
      <w:r>
        <w:rPr>
          <w:rFonts w:ascii="Times New Roman" w:hAnsi="Times New Roman"/>
          <w:color w:val="000000"/>
          <w:sz w:val="27"/>
          <w:szCs w:val="27"/>
        </w:rPr>
        <w:t>ось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Положением о бюджетном процессе в муниципальном образо</w:t>
      </w:r>
      <w:r w:rsidRPr="00E94C14">
        <w:rPr>
          <w:rFonts w:ascii="Times New Roman" w:hAnsi="Times New Roman"/>
          <w:color w:val="000000"/>
          <w:sz w:val="27"/>
          <w:szCs w:val="27"/>
        </w:rPr>
        <w:softHyphen/>
        <w:t>вании </w:t>
      </w:r>
      <w:r>
        <w:rPr>
          <w:rFonts w:ascii="Times New Roman" w:hAnsi="Times New Roman"/>
          <w:sz w:val="27"/>
          <w:szCs w:val="27"/>
        </w:rPr>
        <w:t>Моторское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сельское поселение 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 от </w:t>
      </w:r>
      <w:r>
        <w:rPr>
          <w:rFonts w:ascii="Times New Roman" w:hAnsi="Times New Roman"/>
          <w:color w:val="000000"/>
          <w:sz w:val="27"/>
          <w:szCs w:val="27"/>
        </w:rPr>
        <w:t>2</w:t>
      </w:r>
      <w:r w:rsidR="008B50D9">
        <w:rPr>
          <w:rFonts w:ascii="Times New Roman" w:hAnsi="Times New Roman"/>
          <w:color w:val="000000"/>
          <w:sz w:val="27"/>
          <w:szCs w:val="27"/>
        </w:rPr>
        <w:t>1</w:t>
      </w:r>
      <w:r w:rsidRPr="00E94C14">
        <w:rPr>
          <w:rFonts w:ascii="Times New Roman" w:hAnsi="Times New Roman"/>
          <w:color w:val="000000"/>
          <w:sz w:val="27"/>
          <w:szCs w:val="27"/>
        </w:rPr>
        <w:t>.</w:t>
      </w:r>
      <w:r w:rsidR="008B50D9">
        <w:rPr>
          <w:rFonts w:ascii="Times New Roman" w:hAnsi="Times New Roman"/>
          <w:color w:val="000000"/>
          <w:sz w:val="27"/>
          <w:szCs w:val="27"/>
        </w:rPr>
        <w:t>12</w:t>
      </w:r>
      <w:r w:rsidRPr="00E94C14">
        <w:rPr>
          <w:rFonts w:ascii="Times New Roman" w:hAnsi="Times New Roman"/>
          <w:color w:val="000000"/>
          <w:sz w:val="27"/>
          <w:szCs w:val="27"/>
        </w:rPr>
        <w:t>.20</w:t>
      </w:r>
      <w:r w:rsidR="008B50D9">
        <w:rPr>
          <w:rFonts w:ascii="Times New Roman" w:hAnsi="Times New Roman"/>
          <w:color w:val="000000"/>
          <w:sz w:val="27"/>
          <w:szCs w:val="27"/>
        </w:rPr>
        <w:t>22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№ </w:t>
      </w:r>
      <w:r w:rsidR="008B50D9">
        <w:rPr>
          <w:rFonts w:ascii="Times New Roman" w:hAnsi="Times New Roman"/>
          <w:color w:val="000000"/>
          <w:sz w:val="27"/>
          <w:szCs w:val="27"/>
        </w:rPr>
        <w:t>4</w:t>
      </w:r>
      <w:r>
        <w:rPr>
          <w:rFonts w:ascii="Times New Roman" w:hAnsi="Times New Roman"/>
          <w:color w:val="000000"/>
          <w:sz w:val="27"/>
          <w:szCs w:val="27"/>
        </w:rPr>
        <w:t>/</w:t>
      </w:r>
      <w:r w:rsidR="008B50D9">
        <w:rPr>
          <w:rFonts w:ascii="Times New Roman" w:hAnsi="Times New Roman"/>
          <w:color w:val="000000"/>
          <w:sz w:val="27"/>
          <w:szCs w:val="27"/>
        </w:rPr>
        <w:t>3</w:t>
      </w:r>
      <w:r w:rsidRPr="00E94C14">
        <w:rPr>
          <w:rFonts w:ascii="Times New Roman" w:hAnsi="Times New Roman"/>
          <w:color w:val="000000"/>
          <w:sz w:val="27"/>
          <w:szCs w:val="27"/>
        </w:rPr>
        <w:t>,</w:t>
      </w:r>
      <w:r w:rsidRPr="004D4E83">
        <w:rPr>
          <w:rFonts w:ascii="Helvetica" w:hAnsi="Helvetica" w:cs="Helvetica"/>
          <w:color w:val="1A1A1A"/>
          <w:sz w:val="23"/>
          <w:szCs w:val="23"/>
        </w:rPr>
        <w:t xml:space="preserve"> 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Стандартом внешнего муниципального финансового контроля «Организация и проведение внешней проверки годового отчета об исполнении бюджета» СВМФК-01 (далее – Стандарт). </w:t>
      </w:r>
    </w:p>
    <w:p w:rsidR="005C574B" w:rsidRPr="003121CC" w:rsidRDefault="005C574B" w:rsidP="005C574B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В соответствии с Приказом Министерства РФ от13.06.1995 №49 «Об утверждении Методических указаний по инвентаризации имущества и финансовых обязательств» и пункта 7 Инструкции 191н перед составлением годовой бухгалтерской отчетности инвентаризации подлежит все имущество и обязательства. Инвентаризация имущества и финансовых обязательств перед составлением годовой бухгалтерской отчетности проведена на основании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приказа 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гла</w:t>
      </w:r>
      <w:r w:rsidR="0021264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в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ы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сельского поселения 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от 3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0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09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.202</w:t>
      </w:r>
      <w:r w:rsidR="0021264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5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года №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15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21264A" w:rsidRDefault="005C574B" w:rsidP="002126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 xml:space="preserve">  </w:t>
      </w:r>
      <w:r w:rsidR="0021264A" w:rsidRPr="0022493D">
        <w:rPr>
          <w:rFonts w:ascii="Times New Roman" w:hAnsi="Times New Roman"/>
          <w:color w:val="000000"/>
          <w:sz w:val="27"/>
          <w:szCs w:val="27"/>
        </w:rPr>
        <w:t>Годовая бюджетная отчетность администрации предоставлена в соответствии с пунктом 11.1 Инструкцией № 191н  в установленные сроки.</w:t>
      </w:r>
    </w:p>
    <w:p w:rsidR="0021264A" w:rsidRPr="005B4E01" w:rsidRDefault="0021264A" w:rsidP="0021264A">
      <w:p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- проект решения Думы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Моторского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поселения «Об исполнении бюджета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Моторского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поселения за 2025 год» </w:t>
      </w:r>
      <w:r w:rsidRPr="005B4E01">
        <w:rPr>
          <w:rFonts w:ascii="Times New Roman" w:hAnsi="Times New Roman"/>
          <w:sz w:val="27"/>
          <w:szCs w:val="27"/>
        </w:rPr>
        <w:t xml:space="preserve">(далее – </w:t>
      </w:r>
      <w:bookmarkStart w:id="1" w:name="_Hlk105061540"/>
      <w:r w:rsidRPr="005B4E01">
        <w:rPr>
          <w:rFonts w:ascii="Times New Roman" w:hAnsi="Times New Roman"/>
          <w:sz w:val="27"/>
          <w:szCs w:val="27"/>
        </w:rPr>
        <w:t>Проект Решения Думы</w:t>
      </w:r>
      <w:bookmarkEnd w:id="1"/>
      <w:r w:rsidRPr="005B4E01">
        <w:rPr>
          <w:rFonts w:ascii="Times New Roman" w:hAnsi="Times New Roman"/>
          <w:sz w:val="27"/>
          <w:szCs w:val="27"/>
        </w:rPr>
        <w:t>)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с указанием общего объема доходов, расходов и дефицита (профицита) бюджета, с пояснительной запиской и приложениями:</w:t>
      </w:r>
    </w:p>
    <w:p w:rsidR="0021264A" w:rsidRPr="005B4E01" w:rsidRDefault="0021264A" w:rsidP="002126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lastRenderedPageBreak/>
        <w:t xml:space="preserve">• Приложение №1 «Доходы бюджета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Моторского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поселения по кодам классификации доходов бюджетов за 2025 год»;</w:t>
      </w:r>
    </w:p>
    <w:p w:rsidR="0021264A" w:rsidRPr="005B4E01" w:rsidRDefault="0021264A" w:rsidP="002126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• Приложение №2 «Расходы бюджета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Моторского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поселения по разделам и подразделам классификации расходов бюджетов за 2025 год»;</w:t>
      </w:r>
    </w:p>
    <w:p w:rsidR="0021264A" w:rsidRDefault="0021264A" w:rsidP="002126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• Приложение №3 «Расходы бюджета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Моторского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поселения бюджетных ассигнований по целевым статьям (муниципальным программам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Моторского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поселения и непрограммным направлениям деятельности), группам видов расходов клас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с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ификации расходов бюджетов   за  2025 год»;</w:t>
      </w:r>
    </w:p>
    <w:p w:rsidR="0021264A" w:rsidRPr="005B4E01" w:rsidRDefault="0021264A" w:rsidP="002126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Приложение №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4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«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Ведомственная структура расходов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бюджета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Моторского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поселения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за 2025 год».</w:t>
      </w:r>
    </w:p>
    <w:p w:rsidR="0021264A" w:rsidRPr="005B4E01" w:rsidRDefault="0021264A" w:rsidP="002126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бюджетная отчетность, согласно п. 3 ст. 264.1 БК РФ:</w:t>
      </w:r>
    </w:p>
    <w:p w:rsidR="0021264A" w:rsidRPr="005B4E01" w:rsidRDefault="0021264A" w:rsidP="002126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отчет об исполнении бюджета;</w:t>
      </w:r>
    </w:p>
    <w:p w:rsidR="0021264A" w:rsidRPr="005B4E01" w:rsidRDefault="0021264A" w:rsidP="002126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баланс исполнения бюджета;</w:t>
      </w:r>
    </w:p>
    <w:p w:rsidR="0021264A" w:rsidRPr="005B4E01" w:rsidRDefault="0021264A" w:rsidP="002126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отчет о финансовых результатах деятельности;</w:t>
      </w:r>
    </w:p>
    <w:p w:rsidR="0021264A" w:rsidRPr="005B4E01" w:rsidRDefault="0021264A" w:rsidP="002126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отчет о движении денежных средств;</w:t>
      </w:r>
    </w:p>
    <w:p w:rsidR="0021264A" w:rsidRPr="005B4E01" w:rsidRDefault="0021264A" w:rsidP="0021264A">
      <w:pPr>
        <w:spacing w:after="0" w:line="240" w:lineRule="auto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          • отчет по дорожному фонду;</w:t>
      </w:r>
    </w:p>
    <w:p w:rsidR="0021264A" w:rsidRPr="005B4E01" w:rsidRDefault="0021264A" w:rsidP="002126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пояснительная записка;</w:t>
      </w:r>
    </w:p>
    <w:p w:rsidR="005C574B" w:rsidRPr="0095517A" w:rsidRDefault="0021264A" w:rsidP="0021264A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- формы бюджетной отчетности, утвержденные Приказом Минфина России от 28.12.2010 №191н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  <w:r w:rsidR="005C574B" w:rsidRPr="0095517A">
        <w:rPr>
          <w:rFonts w:ascii="Times New Roman" w:hAnsi="Times New Roman"/>
          <w:color w:val="000000"/>
          <w:sz w:val="27"/>
          <w:szCs w:val="27"/>
        </w:rPr>
        <w:t>Внешней проверкой годовой бюджетной отчетности установлено:</w:t>
      </w:r>
    </w:p>
    <w:p w:rsidR="0021264A" w:rsidRPr="003A626F" w:rsidRDefault="0021264A" w:rsidP="0021264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  <w:t xml:space="preserve">                            </w:t>
      </w:r>
      <w:bookmarkStart w:id="2" w:name="_Hlk223605430"/>
      <w:r w:rsidRPr="003A626F"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  <w:t>Изменение плановых показателей бюджета</w:t>
      </w:r>
    </w:p>
    <w:p w:rsidR="0021264A" w:rsidRPr="00404712" w:rsidRDefault="0021264A" w:rsidP="0021264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04712">
        <w:rPr>
          <w:rFonts w:ascii="Times New Roman" w:hAnsi="Times New Roman"/>
          <w:sz w:val="27"/>
          <w:szCs w:val="27"/>
        </w:rPr>
        <w:t>Решением Думы от 19.12.2024 №1</w:t>
      </w:r>
      <w:r w:rsidR="00C7028C" w:rsidRPr="00404712">
        <w:rPr>
          <w:rFonts w:ascii="Times New Roman" w:hAnsi="Times New Roman"/>
          <w:sz w:val="27"/>
          <w:szCs w:val="27"/>
        </w:rPr>
        <w:t>1</w:t>
      </w:r>
      <w:r w:rsidRPr="00404712">
        <w:rPr>
          <w:rFonts w:ascii="Times New Roman" w:hAnsi="Times New Roman"/>
          <w:sz w:val="27"/>
          <w:szCs w:val="27"/>
        </w:rPr>
        <w:t>/</w:t>
      </w:r>
      <w:r w:rsidR="00C7028C" w:rsidRPr="00404712">
        <w:rPr>
          <w:rFonts w:ascii="Times New Roman" w:hAnsi="Times New Roman"/>
          <w:sz w:val="27"/>
          <w:szCs w:val="27"/>
        </w:rPr>
        <w:t>1</w:t>
      </w:r>
      <w:r w:rsidRPr="00404712">
        <w:rPr>
          <w:rFonts w:ascii="Times New Roman" w:hAnsi="Times New Roman"/>
          <w:sz w:val="27"/>
          <w:szCs w:val="27"/>
        </w:rPr>
        <w:t xml:space="preserve"> утверждены основные характеристики бюджета </w:t>
      </w:r>
      <w:r w:rsidR="00C7028C" w:rsidRPr="00404712">
        <w:rPr>
          <w:rFonts w:ascii="Times New Roman" w:hAnsi="Times New Roman"/>
          <w:color w:val="000000"/>
          <w:sz w:val="27"/>
          <w:szCs w:val="27"/>
          <w:lang w:eastAsia="ru-RU"/>
        </w:rPr>
        <w:t>Моторского</w:t>
      </w:r>
      <w:r w:rsidRPr="00404712">
        <w:rPr>
          <w:rFonts w:ascii="Times New Roman" w:hAnsi="Times New Roman"/>
          <w:sz w:val="27"/>
          <w:szCs w:val="27"/>
        </w:rPr>
        <w:t xml:space="preserve"> сельского поселения на 2025 год:</w:t>
      </w:r>
    </w:p>
    <w:p w:rsidR="0021264A" w:rsidRPr="00404712" w:rsidRDefault="0021264A" w:rsidP="0021264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04712">
        <w:rPr>
          <w:rFonts w:ascii="Times New Roman" w:hAnsi="Times New Roman"/>
          <w:sz w:val="27"/>
          <w:szCs w:val="27"/>
        </w:rPr>
        <w:t xml:space="preserve">- </w:t>
      </w:r>
      <w:bookmarkStart w:id="3" w:name="_Hlk103948338"/>
      <w:r w:rsidRPr="00404712">
        <w:rPr>
          <w:rFonts w:ascii="Times New Roman" w:hAnsi="Times New Roman"/>
          <w:sz w:val="27"/>
          <w:szCs w:val="27"/>
        </w:rPr>
        <w:t>прогнозируемый общий объем доходов</w:t>
      </w:r>
      <w:bookmarkEnd w:id="3"/>
      <w:r w:rsidRPr="00404712">
        <w:rPr>
          <w:rFonts w:ascii="Times New Roman" w:hAnsi="Times New Roman"/>
          <w:sz w:val="27"/>
          <w:szCs w:val="27"/>
        </w:rPr>
        <w:t xml:space="preserve"> в сумме </w:t>
      </w:r>
      <w:r w:rsidR="00C7028C" w:rsidRPr="00404712">
        <w:rPr>
          <w:rFonts w:ascii="Times New Roman" w:hAnsi="Times New Roman"/>
          <w:sz w:val="27"/>
          <w:szCs w:val="27"/>
        </w:rPr>
        <w:t>5400,5</w:t>
      </w:r>
      <w:r w:rsidRPr="00404712">
        <w:rPr>
          <w:rFonts w:ascii="Times New Roman" w:hAnsi="Times New Roman"/>
          <w:sz w:val="27"/>
          <w:szCs w:val="27"/>
        </w:rPr>
        <w:t xml:space="preserve"> тыс. руб., в том числе налоговые и неналоговые доходы в сумме </w:t>
      </w:r>
      <w:r w:rsidR="00532278" w:rsidRPr="00404712">
        <w:rPr>
          <w:rFonts w:ascii="Times New Roman" w:hAnsi="Times New Roman"/>
          <w:sz w:val="27"/>
          <w:szCs w:val="27"/>
        </w:rPr>
        <w:t>944,4</w:t>
      </w:r>
      <w:r w:rsidRPr="00404712">
        <w:rPr>
          <w:rFonts w:ascii="Times New Roman" w:hAnsi="Times New Roman"/>
          <w:sz w:val="27"/>
          <w:szCs w:val="27"/>
        </w:rPr>
        <w:t xml:space="preserve"> тыс. руб., безвозмездные поступления в сумме </w:t>
      </w:r>
      <w:r w:rsidR="00532278" w:rsidRPr="00404712">
        <w:rPr>
          <w:rFonts w:ascii="Times New Roman" w:hAnsi="Times New Roman"/>
          <w:sz w:val="27"/>
          <w:szCs w:val="27"/>
        </w:rPr>
        <w:t>4456,1</w:t>
      </w:r>
      <w:r w:rsidRPr="00404712">
        <w:rPr>
          <w:rFonts w:ascii="Times New Roman" w:hAnsi="Times New Roman"/>
          <w:sz w:val="27"/>
          <w:szCs w:val="27"/>
        </w:rPr>
        <w:t xml:space="preserve"> тыс. руб., из них объем межбюджетных трансфертов, получаемых из областного бюджета – </w:t>
      </w:r>
      <w:r w:rsidR="00532278" w:rsidRPr="00404712">
        <w:rPr>
          <w:rFonts w:ascii="Times New Roman" w:hAnsi="Times New Roman"/>
          <w:sz w:val="27"/>
          <w:szCs w:val="27"/>
        </w:rPr>
        <w:t>3135,9</w:t>
      </w:r>
      <w:r w:rsidRPr="00404712">
        <w:rPr>
          <w:rFonts w:ascii="Times New Roman" w:hAnsi="Times New Roman"/>
          <w:sz w:val="27"/>
          <w:szCs w:val="27"/>
        </w:rPr>
        <w:t xml:space="preserve"> тыс. руб., из бюджета Кильмезского района – </w:t>
      </w:r>
      <w:r w:rsidR="00532278" w:rsidRPr="00404712">
        <w:rPr>
          <w:rFonts w:ascii="Times New Roman" w:hAnsi="Times New Roman"/>
          <w:sz w:val="27"/>
          <w:szCs w:val="27"/>
        </w:rPr>
        <w:t>1320,2</w:t>
      </w:r>
      <w:r w:rsidRPr="00404712">
        <w:rPr>
          <w:rFonts w:ascii="Times New Roman" w:hAnsi="Times New Roman"/>
          <w:sz w:val="27"/>
          <w:szCs w:val="27"/>
        </w:rPr>
        <w:t xml:space="preserve"> тыс. руб.; </w:t>
      </w:r>
    </w:p>
    <w:p w:rsidR="0021264A" w:rsidRPr="00404712" w:rsidRDefault="0021264A" w:rsidP="0021264A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04712">
        <w:rPr>
          <w:rFonts w:ascii="Times New Roman" w:hAnsi="Times New Roman"/>
          <w:sz w:val="27"/>
          <w:szCs w:val="27"/>
        </w:rPr>
        <w:t xml:space="preserve">- общий объем расходов в сумме </w:t>
      </w:r>
      <w:r w:rsidR="00532278" w:rsidRPr="00404712">
        <w:rPr>
          <w:rFonts w:ascii="Times New Roman" w:hAnsi="Times New Roman"/>
          <w:sz w:val="27"/>
          <w:szCs w:val="27"/>
        </w:rPr>
        <w:t>5400</w:t>
      </w:r>
      <w:r w:rsidRPr="00404712">
        <w:rPr>
          <w:rFonts w:ascii="Times New Roman" w:hAnsi="Times New Roman"/>
          <w:sz w:val="27"/>
          <w:szCs w:val="27"/>
        </w:rPr>
        <w:t xml:space="preserve">,5  тыс. руб.; </w:t>
      </w:r>
    </w:p>
    <w:p w:rsidR="0021264A" w:rsidRPr="00404712" w:rsidRDefault="0021264A" w:rsidP="0021264A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04712">
        <w:rPr>
          <w:rFonts w:ascii="Times New Roman" w:hAnsi="Times New Roman"/>
          <w:sz w:val="27"/>
          <w:szCs w:val="27"/>
        </w:rPr>
        <w:t>- Бюджет поселения на 2025 год запланирован с дефицитом 0,0</w:t>
      </w:r>
      <w:r w:rsidR="00532278" w:rsidRPr="00404712">
        <w:rPr>
          <w:rFonts w:ascii="Times New Roman" w:hAnsi="Times New Roman"/>
          <w:sz w:val="27"/>
          <w:szCs w:val="27"/>
        </w:rPr>
        <w:t xml:space="preserve">0 </w:t>
      </w:r>
      <w:r w:rsidRPr="00404712">
        <w:rPr>
          <w:rFonts w:ascii="Times New Roman" w:hAnsi="Times New Roman"/>
          <w:sz w:val="27"/>
          <w:szCs w:val="27"/>
        </w:rPr>
        <w:t>тыс. руб.</w:t>
      </w:r>
    </w:p>
    <w:p w:rsidR="00532278" w:rsidRPr="00404712" w:rsidRDefault="0021264A" w:rsidP="00404712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 w:rsidRPr="00404712">
        <w:rPr>
          <w:rFonts w:ascii="Times New Roman" w:hAnsi="Times New Roman"/>
          <w:sz w:val="27"/>
          <w:szCs w:val="27"/>
        </w:rPr>
        <w:t xml:space="preserve">Решениями Думы </w:t>
      </w:r>
      <w:r w:rsidR="00532278" w:rsidRPr="00404712">
        <w:rPr>
          <w:rFonts w:ascii="Times New Roman" w:hAnsi="Times New Roman"/>
          <w:color w:val="000000"/>
          <w:sz w:val="27"/>
          <w:szCs w:val="27"/>
          <w:lang w:eastAsia="ru-RU"/>
        </w:rPr>
        <w:t>Моторского</w:t>
      </w:r>
      <w:r w:rsidRPr="00404712">
        <w:rPr>
          <w:rFonts w:ascii="Times New Roman" w:hAnsi="Times New Roman"/>
          <w:sz w:val="27"/>
          <w:szCs w:val="27"/>
        </w:rPr>
        <w:t xml:space="preserve"> сельского  поселения от </w:t>
      </w:r>
      <w:r w:rsidR="00532278" w:rsidRPr="00404712">
        <w:rPr>
          <w:rFonts w:ascii="Times New Roman" w:hAnsi="Times New Roman"/>
          <w:sz w:val="27"/>
          <w:szCs w:val="27"/>
        </w:rPr>
        <w:t xml:space="preserve"> 21.01.2025г. №1/1, от 21.02.2025 № 2/1, 14.04.2025 №4/1, 21.05.2025 № 5/1, 15.07.2025 №7/1, 24.09.2025 № 9/1, 05.11.2025 № 10/1, 01.12.2025 №11/1,18.12.2025 №12/2</w:t>
      </w:r>
      <w:r w:rsidR="00404712">
        <w:rPr>
          <w:rFonts w:ascii="Times New Roman" w:hAnsi="Times New Roman"/>
          <w:sz w:val="27"/>
          <w:szCs w:val="27"/>
        </w:rPr>
        <w:t>,</w:t>
      </w:r>
    </w:p>
    <w:p w:rsidR="0021264A" w:rsidRPr="00051D66" w:rsidRDefault="0021264A" w:rsidP="0021264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 внесены изменения в части уточнения показателей основных характеристик бюджета </w:t>
      </w:r>
      <w:r w:rsidR="00532278">
        <w:rPr>
          <w:rFonts w:ascii="Times New Roman" w:hAnsi="Times New Roman"/>
          <w:color w:val="000000"/>
          <w:sz w:val="27"/>
          <w:szCs w:val="27"/>
          <w:lang w:eastAsia="ru-RU"/>
        </w:rPr>
        <w:t>Моторского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051D66">
        <w:rPr>
          <w:rFonts w:ascii="Times New Roman" w:hAnsi="Times New Roman"/>
          <w:sz w:val="27"/>
          <w:szCs w:val="27"/>
        </w:rPr>
        <w:t>поселения на 2025 год.</w:t>
      </w:r>
    </w:p>
    <w:p w:rsidR="0021264A" w:rsidRPr="00051D66" w:rsidRDefault="0021264A" w:rsidP="002126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Окончательно плановые показатели бюджета </w:t>
      </w:r>
      <w:r w:rsidR="00532278">
        <w:rPr>
          <w:rFonts w:ascii="Times New Roman" w:hAnsi="Times New Roman"/>
          <w:color w:val="000000"/>
          <w:sz w:val="27"/>
          <w:szCs w:val="27"/>
          <w:lang w:eastAsia="ru-RU"/>
        </w:rPr>
        <w:t>Моторского</w:t>
      </w:r>
      <w:r w:rsidRPr="00540065">
        <w:rPr>
          <w:rFonts w:ascii="Times New Roman" w:hAnsi="Times New Roman"/>
          <w:sz w:val="27"/>
          <w:szCs w:val="27"/>
        </w:rPr>
        <w:t xml:space="preserve"> </w:t>
      </w:r>
      <w:r w:rsidRPr="00BA2BD0">
        <w:rPr>
          <w:rFonts w:ascii="Times New Roman" w:hAnsi="Times New Roman"/>
          <w:sz w:val="27"/>
          <w:szCs w:val="27"/>
        </w:rPr>
        <w:t xml:space="preserve">сельского </w:t>
      </w:r>
      <w:r w:rsidRPr="00051D66">
        <w:rPr>
          <w:rFonts w:ascii="Times New Roman" w:hAnsi="Times New Roman"/>
          <w:sz w:val="27"/>
          <w:szCs w:val="27"/>
        </w:rPr>
        <w:t xml:space="preserve">поселения   на 2025 год утверждены Решением Думы от </w:t>
      </w:r>
      <w:r>
        <w:rPr>
          <w:rFonts w:ascii="Times New Roman" w:hAnsi="Times New Roman"/>
          <w:sz w:val="27"/>
          <w:szCs w:val="27"/>
        </w:rPr>
        <w:t>1</w:t>
      </w:r>
      <w:r w:rsidR="00532278">
        <w:rPr>
          <w:rFonts w:ascii="Times New Roman" w:hAnsi="Times New Roman"/>
          <w:sz w:val="27"/>
          <w:szCs w:val="27"/>
        </w:rPr>
        <w:t>8</w:t>
      </w:r>
      <w:r w:rsidRPr="00051D66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.2025 №</w:t>
      </w:r>
      <w:r w:rsidR="00532278">
        <w:rPr>
          <w:rFonts w:ascii="Times New Roman" w:hAnsi="Times New Roman"/>
          <w:sz w:val="27"/>
          <w:szCs w:val="27"/>
        </w:rPr>
        <w:t>12</w:t>
      </w:r>
      <w:r w:rsidRPr="00051D66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:</w:t>
      </w:r>
    </w:p>
    <w:p w:rsidR="0021264A" w:rsidRPr="00051D66" w:rsidRDefault="0021264A" w:rsidP="0021264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- прогнозируемый общий объем доходов в сумме </w:t>
      </w:r>
      <w:r w:rsidR="00404712">
        <w:rPr>
          <w:rFonts w:ascii="Times New Roman" w:hAnsi="Times New Roman"/>
          <w:sz w:val="27"/>
          <w:szCs w:val="27"/>
        </w:rPr>
        <w:t>6470,4</w:t>
      </w:r>
      <w:r w:rsidRPr="00051D66">
        <w:rPr>
          <w:rFonts w:ascii="Times New Roman" w:hAnsi="Times New Roman"/>
          <w:sz w:val="27"/>
          <w:szCs w:val="27"/>
        </w:rPr>
        <w:t xml:space="preserve"> тыс. руб., в том числе: налоговые и неналоговые доходы в сумме </w:t>
      </w:r>
      <w:r w:rsidR="00404712">
        <w:rPr>
          <w:rFonts w:ascii="Times New Roman" w:hAnsi="Times New Roman"/>
          <w:sz w:val="27"/>
          <w:szCs w:val="27"/>
        </w:rPr>
        <w:t>1379,7</w:t>
      </w:r>
      <w:r w:rsidRPr="00051D66">
        <w:rPr>
          <w:rFonts w:ascii="Times New Roman" w:hAnsi="Times New Roman"/>
          <w:sz w:val="27"/>
          <w:szCs w:val="27"/>
        </w:rPr>
        <w:t xml:space="preserve"> тыс. руб.; безвозмездные поступления в сумме </w:t>
      </w:r>
      <w:r w:rsidR="00404712">
        <w:rPr>
          <w:rFonts w:ascii="Times New Roman" w:hAnsi="Times New Roman"/>
          <w:sz w:val="27"/>
          <w:szCs w:val="27"/>
        </w:rPr>
        <w:t>5090,7</w:t>
      </w:r>
      <w:r w:rsidRPr="00051D66">
        <w:rPr>
          <w:rFonts w:ascii="Times New Roman" w:hAnsi="Times New Roman"/>
          <w:sz w:val="27"/>
          <w:szCs w:val="27"/>
        </w:rPr>
        <w:t xml:space="preserve"> тыс. руб., из них объем межбюджетных трансфертов, получаемых из областного бюджета – </w:t>
      </w:r>
      <w:r w:rsidR="00404712">
        <w:rPr>
          <w:rFonts w:ascii="Times New Roman" w:hAnsi="Times New Roman"/>
          <w:sz w:val="27"/>
          <w:szCs w:val="27"/>
        </w:rPr>
        <w:t>3698,9</w:t>
      </w:r>
      <w:r w:rsidRPr="00051D66">
        <w:rPr>
          <w:rFonts w:ascii="Times New Roman" w:hAnsi="Times New Roman"/>
          <w:sz w:val="27"/>
          <w:szCs w:val="27"/>
        </w:rPr>
        <w:t xml:space="preserve"> тыс. руб., из бюджета Кильмезского района –</w:t>
      </w:r>
      <w:r>
        <w:rPr>
          <w:rFonts w:ascii="Times New Roman" w:hAnsi="Times New Roman"/>
          <w:sz w:val="27"/>
          <w:szCs w:val="27"/>
        </w:rPr>
        <w:t>13</w:t>
      </w:r>
      <w:r w:rsidR="00404712">
        <w:rPr>
          <w:rFonts w:ascii="Times New Roman" w:hAnsi="Times New Roman"/>
          <w:sz w:val="27"/>
          <w:szCs w:val="27"/>
        </w:rPr>
        <w:t>91,8</w:t>
      </w:r>
      <w:r>
        <w:rPr>
          <w:rFonts w:ascii="Times New Roman" w:hAnsi="Times New Roman"/>
          <w:sz w:val="27"/>
          <w:szCs w:val="27"/>
        </w:rPr>
        <w:t xml:space="preserve"> </w:t>
      </w:r>
      <w:r w:rsidRPr="00051D66">
        <w:rPr>
          <w:rFonts w:ascii="Times New Roman" w:hAnsi="Times New Roman"/>
          <w:sz w:val="27"/>
          <w:szCs w:val="27"/>
        </w:rPr>
        <w:t xml:space="preserve">тыс. руб.; </w:t>
      </w:r>
    </w:p>
    <w:p w:rsidR="0021264A" w:rsidRPr="00051D66" w:rsidRDefault="0021264A" w:rsidP="0021264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- общий объем расходов в сумме </w:t>
      </w:r>
      <w:r w:rsidR="00404712" w:rsidRPr="00404712">
        <w:rPr>
          <w:rFonts w:ascii="Times New Roman" w:hAnsi="Times New Roman"/>
          <w:bCs/>
          <w:sz w:val="27"/>
          <w:szCs w:val="27"/>
        </w:rPr>
        <w:t xml:space="preserve">6 863,8 </w:t>
      </w:r>
      <w:r w:rsidRPr="00404712">
        <w:rPr>
          <w:rFonts w:ascii="Times New Roman" w:hAnsi="Times New Roman"/>
          <w:bCs/>
          <w:sz w:val="27"/>
          <w:szCs w:val="27"/>
        </w:rPr>
        <w:t>тыс</w:t>
      </w:r>
      <w:r w:rsidRPr="00051D66">
        <w:rPr>
          <w:rFonts w:ascii="Times New Roman" w:hAnsi="Times New Roman"/>
          <w:sz w:val="27"/>
          <w:szCs w:val="27"/>
        </w:rPr>
        <w:t xml:space="preserve">. руб.; </w:t>
      </w:r>
    </w:p>
    <w:p w:rsidR="0021264A" w:rsidRPr="00EF5EAA" w:rsidRDefault="0021264A" w:rsidP="0021264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F5EAA">
        <w:rPr>
          <w:rFonts w:ascii="Times New Roman" w:hAnsi="Times New Roman"/>
          <w:sz w:val="27"/>
          <w:szCs w:val="27"/>
        </w:rPr>
        <w:t xml:space="preserve">- размер дефицита бюджета в сумме </w:t>
      </w:r>
      <w:r w:rsidR="00B708EE">
        <w:rPr>
          <w:rFonts w:ascii="Times New Roman" w:hAnsi="Times New Roman"/>
          <w:sz w:val="27"/>
          <w:szCs w:val="27"/>
        </w:rPr>
        <w:t>393,4</w:t>
      </w:r>
      <w:r w:rsidRPr="00EF5EAA">
        <w:rPr>
          <w:rFonts w:ascii="Times New Roman" w:hAnsi="Times New Roman"/>
          <w:sz w:val="27"/>
          <w:szCs w:val="27"/>
        </w:rPr>
        <w:t xml:space="preserve"> тыс. руб., или </w:t>
      </w:r>
      <w:r w:rsidR="00B708EE">
        <w:rPr>
          <w:rFonts w:ascii="Times New Roman" w:hAnsi="Times New Roman"/>
          <w:sz w:val="27"/>
          <w:szCs w:val="27"/>
        </w:rPr>
        <w:t>28,5</w:t>
      </w:r>
      <w:r w:rsidRPr="00EF5EAA">
        <w:rPr>
          <w:rFonts w:ascii="Times New Roman" w:hAnsi="Times New Roman"/>
          <w:sz w:val="27"/>
          <w:szCs w:val="27"/>
        </w:rPr>
        <w:t>% утвержденного общего годового объема доходов бюджета поселения без учета утвержденного объема безвозмездных поступлений.</w:t>
      </w:r>
    </w:p>
    <w:p w:rsidR="0021264A" w:rsidRPr="00051D66" w:rsidRDefault="0021264A" w:rsidP="002126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Динамика изменения плановых показателей основных характеристик бюджета, согласно принятым в истекшем году решениям Думы </w:t>
      </w:r>
      <w:r w:rsidR="00B708EE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Моторского </w:t>
      </w:r>
      <w:r w:rsidRPr="00BA2BD0">
        <w:rPr>
          <w:rFonts w:ascii="Times New Roman" w:hAnsi="Times New Roman"/>
          <w:sz w:val="27"/>
          <w:szCs w:val="27"/>
        </w:rPr>
        <w:lastRenderedPageBreak/>
        <w:t xml:space="preserve">сельского </w:t>
      </w:r>
      <w:r w:rsidRPr="00051D66">
        <w:rPr>
          <w:rFonts w:ascii="Times New Roman" w:hAnsi="Times New Roman"/>
          <w:sz w:val="27"/>
          <w:szCs w:val="27"/>
        </w:rPr>
        <w:t xml:space="preserve">поселения, по внесению изменений в Решение Думы от </w:t>
      </w:r>
      <w:r>
        <w:rPr>
          <w:rFonts w:ascii="Times New Roman" w:hAnsi="Times New Roman"/>
          <w:sz w:val="27"/>
          <w:szCs w:val="27"/>
        </w:rPr>
        <w:t>1</w:t>
      </w:r>
      <w:r w:rsidR="00B708EE">
        <w:rPr>
          <w:rFonts w:ascii="Times New Roman" w:hAnsi="Times New Roman"/>
          <w:sz w:val="27"/>
          <w:szCs w:val="27"/>
        </w:rPr>
        <w:t>8</w:t>
      </w:r>
      <w:r w:rsidRPr="00051D66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.2025 №</w:t>
      </w:r>
      <w:r w:rsidR="00B708EE">
        <w:rPr>
          <w:rFonts w:ascii="Times New Roman" w:hAnsi="Times New Roman"/>
          <w:sz w:val="27"/>
          <w:szCs w:val="27"/>
        </w:rPr>
        <w:t>12</w:t>
      </w:r>
      <w:r w:rsidRPr="00051D66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 xml:space="preserve"> приведена в таблице: </w:t>
      </w:r>
    </w:p>
    <w:p w:rsidR="0021264A" w:rsidRPr="00EB6C1C" w:rsidRDefault="0021264A" w:rsidP="00212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  <w:t xml:space="preserve">                             </w:t>
      </w:r>
      <w:r w:rsidRPr="00EB6C1C">
        <w:rPr>
          <w:rFonts w:ascii="Times New Roman" w:hAnsi="Times New Roman"/>
        </w:rPr>
        <w:t xml:space="preserve">тыс. руб.  </w:t>
      </w:r>
    </w:p>
    <w:tbl>
      <w:tblPr>
        <w:tblW w:w="972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256"/>
        <w:gridCol w:w="1984"/>
        <w:gridCol w:w="1821"/>
        <w:gridCol w:w="1412"/>
        <w:gridCol w:w="1247"/>
      </w:tblGrid>
      <w:tr w:rsidR="0021264A" w:rsidRPr="00C653F4" w:rsidTr="00C7028C">
        <w:trPr>
          <w:trHeight w:val="461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64A" w:rsidRPr="00C653F4" w:rsidRDefault="0021264A" w:rsidP="00C7028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Основные характеристики бюджета</w:t>
            </w:r>
          </w:p>
        </w:tc>
        <w:tc>
          <w:tcPr>
            <w:tcW w:w="3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64A" w:rsidRPr="00C653F4" w:rsidRDefault="0021264A" w:rsidP="00C7028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64A" w:rsidRPr="00C653F4" w:rsidRDefault="0021264A" w:rsidP="00C7028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Отклонение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(гр.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-гр.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64A" w:rsidRPr="00C653F4" w:rsidRDefault="0021264A" w:rsidP="00C7028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Процентное изменение</w:t>
            </w:r>
          </w:p>
        </w:tc>
      </w:tr>
      <w:tr w:rsidR="0021264A" w:rsidRPr="00C653F4" w:rsidTr="00C7028C">
        <w:trPr>
          <w:trHeight w:val="414"/>
        </w:trPr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64A" w:rsidRPr="00C653F4" w:rsidRDefault="0021264A" w:rsidP="00C7028C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64A" w:rsidRPr="00C653F4" w:rsidRDefault="0021264A" w:rsidP="00C7028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Решение Думы от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.12.2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B708E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64A" w:rsidRPr="00C653F4" w:rsidRDefault="0021264A" w:rsidP="00C7028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Решение Думы от </w:t>
            </w:r>
            <w:bookmarkStart w:id="4" w:name="_Hlk132276782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B708E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 w:rsidR="00B708E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bookmarkEnd w:id="4"/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64A" w:rsidRPr="00C653F4" w:rsidRDefault="0021264A" w:rsidP="00C7028C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64A" w:rsidRPr="00C653F4" w:rsidRDefault="0021264A" w:rsidP="00C7028C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264A" w:rsidRPr="00C653F4" w:rsidTr="00C7028C">
        <w:trPr>
          <w:trHeight w:val="22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64A" w:rsidRPr="00C653F4" w:rsidRDefault="0021264A" w:rsidP="00C7028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64A" w:rsidRPr="00C653F4" w:rsidRDefault="0021264A" w:rsidP="00C7028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64A" w:rsidRPr="00C653F4" w:rsidRDefault="0021264A" w:rsidP="00C7028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64A" w:rsidRPr="00C653F4" w:rsidRDefault="0021264A" w:rsidP="00C7028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64A" w:rsidRPr="00C653F4" w:rsidRDefault="0021264A" w:rsidP="00C7028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21264A" w:rsidRPr="00C653F4" w:rsidTr="00C7028C">
        <w:trPr>
          <w:trHeight w:val="266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64A" w:rsidRPr="00C653F4" w:rsidRDefault="0021264A" w:rsidP="00C7028C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Доходы бюджета всего: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64A" w:rsidRPr="008F2C94" w:rsidRDefault="00B708EE" w:rsidP="00C7028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5400,5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64A" w:rsidRPr="008F2C94" w:rsidRDefault="00B708EE" w:rsidP="00C7028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6470,4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64A" w:rsidRPr="008F2C94" w:rsidRDefault="00B708EE" w:rsidP="00C7028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1069,9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64A" w:rsidRPr="008F2C94" w:rsidRDefault="00B708EE" w:rsidP="00C7028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19,8</w:t>
            </w:r>
          </w:p>
        </w:tc>
      </w:tr>
      <w:tr w:rsidR="0021264A" w:rsidRPr="00C653F4" w:rsidTr="00C7028C">
        <w:trPr>
          <w:trHeight w:val="21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64A" w:rsidRPr="00C653F4" w:rsidRDefault="0021264A" w:rsidP="00C7028C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64A" w:rsidRPr="008F2C94" w:rsidRDefault="0021264A" w:rsidP="00C7028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64A" w:rsidRPr="008F2C94" w:rsidRDefault="0021264A" w:rsidP="00C7028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64A" w:rsidRPr="008F2C94" w:rsidRDefault="0021264A" w:rsidP="00C7028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64A" w:rsidRPr="008F2C94" w:rsidRDefault="0021264A" w:rsidP="00C7028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1264A" w:rsidRPr="00C653F4" w:rsidTr="00C7028C">
        <w:trPr>
          <w:trHeight w:val="331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64A" w:rsidRPr="00C653F4" w:rsidRDefault="0021264A" w:rsidP="00C7028C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64A" w:rsidRPr="00B708EE" w:rsidRDefault="00B708EE" w:rsidP="00C7028C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B708EE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944,4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64A" w:rsidRPr="00051D66" w:rsidRDefault="00B708EE" w:rsidP="00C7028C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1379,7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64A" w:rsidRPr="00051D66" w:rsidRDefault="00B708EE" w:rsidP="00C7028C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435,3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64A" w:rsidRPr="00051D66" w:rsidRDefault="00B708EE" w:rsidP="00C7028C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46,1</w:t>
            </w:r>
          </w:p>
        </w:tc>
      </w:tr>
      <w:tr w:rsidR="0021264A" w:rsidRPr="00C653F4" w:rsidTr="00C7028C">
        <w:trPr>
          <w:trHeight w:val="331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64A" w:rsidRPr="00C653F4" w:rsidRDefault="0021264A" w:rsidP="00C7028C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64A" w:rsidRDefault="00B708EE" w:rsidP="00C7028C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4456,1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64A" w:rsidRDefault="00B708EE" w:rsidP="00C7028C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5090,7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64A" w:rsidRDefault="00B708EE" w:rsidP="00C7028C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634,6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64A" w:rsidRDefault="00B708EE" w:rsidP="00C7028C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14,2</w:t>
            </w:r>
          </w:p>
        </w:tc>
      </w:tr>
      <w:tr w:rsidR="0021264A" w:rsidRPr="00C653F4" w:rsidTr="00C7028C">
        <w:trPr>
          <w:trHeight w:val="326"/>
        </w:trPr>
        <w:tc>
          <w:tcPr>
            <w:tcW w:w="3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64A" w:rsidRPr="00C653F4" w:rsidRDefault="0021264A" w:rsidP="00C7028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Расходы: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1264A" w:rsidRPr="008F2C94" w:rsidRDefault="00B708EE" w:rsidP="00C7028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5400,5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1264A" w:rsidRPr="008F2C94" w:rsidRDefault="00B708EE" w:rsidP="00C7028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6863,8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64A" w:rsidRPr="008F2C94" w:rsidRDefault="00B708EE" w:rsidP="00C7028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1463,3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64A" w:rsidRPr="008F2C94" w:rsidRDefault="00B708EE" w:rsidP="00C7028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27,1</w:t>
            </w:r>
          </w:p>
        </w:tc>
      </w:tr>
      <w:tr w:rsidR="0021264A" w:rsidRPr="00C653F4" w:rsidTr="00C7028C">
        <w:trPr>
          <w:trHeight w:val="37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264A" w:rsidRPr="00C653F4" w:rsidRDefault="0021264A" w:rsidP="00C7028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Дефицит (-)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/ </w:t>
            </w: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профицит (+)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1264A" w:rsidRPr="008F2C94" w:rsidRDefault="0021264A" w:rsidP="00C7028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2C9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1264A" w:rsidRPr="008F2C94" w:rsidRDefault="00B708EE" w:rsidP="00C7028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-393,4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64A" w:rsidRPr="008F2C94" w:rsidRDefault="0021264A" w:rsidP="00C7028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2C9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64A" w:rsidRPr="008F2C94" w:rsidRDefault="0021264A" w:rsidP="00C7028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2C9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</w:tr>
    </w:tbl>
    <w:p w:rsidR="0021264A" w:rsidRPr="00051D66" w:rsidRDefault="0021264A" w:rsidP="0021264A">
      <w:pPr>
        <w:spacing w:after="0" w:line="240" w:lineRule="auto"/>
        <w:ind w:firstLine="53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Установлено, плановые бюджетные назначения по доходам бюджета в течение 2025 года увеличены на </w:t>
      </w:r>
      <w:r w:rsidR="00B708EE">
        <w:rPr>
          <w:rFonts w:ascii="Times New Roman" w:hAnsi="Times New Roman"/>
          <w:sz w:val="27"/>
          <w:szCs w:val="27"/>
        </w:rPr>
        <w:t>1069,9</w:t>
      </w:r>
      <w:r w:rsidRPr="00051D66">
        <w:rPr>
          <w:rFonts w:ascii="Times New Roman" w:hAnsi="Times New Roman"/>
          <w:sz w:val="27"/>
          <w:szCs w:val="27"/>
        </w:rPr>
        <w:t xml:space="preserve"> тыс. руб. или на </w:t>
      </w:r>
      <w:r w:rsidR="00B708EE">
        <w:rPr>
          <w:rFonts w:ascii="Times New Roman" w:hAnsi="Times New Roman"/>
          <w:sz w:val="27"/>
          <w:szCs w:val="27"/>
        </w:rPr>
        <w:t>19,8</w:t>
      </w:r>
      <w:r w:rsidRPr="00051D66">
        <w:rPr>
          <w:rFonts w:ascii="Times New Roman" w:hAnsi="Times New Roman"/>
          <w:sz w:val="27"/>
          <w:szCs w:val="27"/>
        </w:rPr>
        <w:t>%.</w:t>
      </w:r>
    </w:p>
    <w:p w:rsidR="0021264A" w:rsidRPr="00051D66" w:rsidRDefault="0021264A" w:rsidP="0021264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Увеличение плановых показателей по доходам осуществлено по группе «Налоговые и неналоговые доходы» увеличение на </w:t>
      </w:r>
      <w:r>
        <w:rPr>
          <w:rFonts w:ascii="Times New Roman" w:hAnsi="Times New Roman"/>
          <w:sz w:val="27"/>
          <w:szCs w:val="27"/>
        </w:rPr>
        <w:t>507,6</w:t>
      </w:r>
      <w:r w:rsidRPr="00051D66">
        <w:rPr>
          <w:rFonts w:ascii="Times New Roman" w:hAnsi="Times New Roman"/>
          <w:sz w:val="27"/>
          <w:szCs w:val="27"/>
        </w:rPr>
        <w:t xml:space="preserve"> тыс. руб., или на </w:t>
      </w:r>
      <w:r>
        <w:rPr>
          <w:rFonts w:ascii="Times New Roman" w:hAnsi="Times New Roman"/>
          <w:sz w:val="27"/>
          <w:szCs w:val="27"/>
        </w:rPr>
        <w:t>46,</w:t>
      </w:r>
      <w:r w:rsidR="00B708EE">
        <w:rPr>
          <w:rFonts w:ascii="Times New Roman" w:hAnsi="Times New Roman"/>
          <w:sz w:val="27"/>
          <w:szCs w:val="27"/>
        </w:rPr>
        <w:t>1</w:t>
      </w:r>
      <w:r w:rsidRPr="00051D66">
        <w:rPr>
          <w:rFonts w:ascii="Times New Roman" w:hAnsi="Times New Roman"/>
          <w:sz w:val="27"/>
          <w:szCs w:val="27"/>
        </w:rPr>
        <w:t>%</w:t>
      </w:r>
      <w:r w:rsidR="00B708EE">
        <w:rPr>
          <w:rFonts w:ascii="Times New Roman" w:hAnsi="Times New Roman"/>
          <w:sz w:val="27"/>
          <w:szCs w:val="27"/>
        </w:rPr>
        <w:t xml:space="preserve">, </w:t>
      </w:r>
      <w:r w:rsidR="00B708EE" w:rsidRPr="00051D66">
        <w:rPr>
          <w:rFonts w:ascii="Times New Roman" w:hAnsi="Times New Roman"/>
          <w:sz w:val="27"/>
          <w:szCs w:val="27"/>
        </w:rPr>
        <w:t xml:space="preserve">по группе «Безвозмездные поступления» – на </w:t>
      </w:r>
      <w:r w:rsidR="00B708EE">
        <w:rPr>
          <w:rFonts w:ascii="Times New Roman" w:hAnsi="Times New Roman"/>
          <w:sz w:val="27"/>
          <w:szCs w:val="27"/>
        </w:rPr>
        <w:t>634,6</w:t>
      </w:r>
      <w:r w:rsidR="00B708EE" w:rsidRPr="00051D66">
        <w:rPr>
          <w:rFonts w:ascii="Times New Roman" w:hAnsi="Times New Roman"/>
          <w:sz w:val="27"/>
          <w:szCs w:val="27"/>
        </w:rPr>
        <w:t xml:space="preserve"> тыс. руб., или на </w:t>
      </w:r>
      <w:r w:rsidR="00B708EE">
        <w:rPr>
          <w:rFonts w:ascii="Times New Roman" w:hAnsi="Times New Roman"/>
          <w:sz w:val="27"/>
          <w:szCs w:val="27"/>
        </w:rPr>
        <w:t>14,2</w:t>
      </w:r>
      <w:r w:rsidR="00B708EE" w:rsidRPr="00051D66">
        <w:rPr>
          <w:rFonts w:ascii="Times New Roman" w:hAnsi="Times New Roman"/>
          <w:sz w:val="27"/>
          <w:szCs w:val="27"/>
        </w:rPr>
        <w:t>%,</w:t>
      </w:r>
      <w:r w:rsidRPr="00051D66">
        <w:rPr>
          <w:rFonts w:ascii="Times New Roman" w:hAnsi="Times New Roman"/>
          <w:sz w:val="27"/>
          <w:szCs w:val="27"/>
        </w:rPr>
        <w:t xml:space="preserve">. </w:t>
      </w:r>
    </w:p>
    <w:p w:rsidR="008823D4" w:rsidRDefault="0021264A" w:rsidP="0021264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Плановые расходы бюджета в 2025 году были увеличены на </w:t>
      </w:r>
      <w:r w:rsidR="00B708EE">
        <w:rPr>
          <w:rFonts w:ascii="Times New Roman" w:hAnsi="Times New Roman"/>
          <w:sz w:val="27"/>
          <w:szCs w:val="27"/>
        </w:rPr>
        <w:t>1463,3</w:t>
      </w:r>
      <w:r w:rsidRPr="00051D66">
        <w:rPr>
          <w:rFonts w:ascii="Times New Roman" w:hAnsi="Times New Roman"/>
          <w:sz w:val="27"/>
          <w:szCs w:val="27"/>
        </w:rPr>
        <w:t xml:space="preserve"> тыс. руб. (</w:t>
      </w:r>
      <w:r w:rsidR="00B708EE">
        <w:rPr>
          <w:rFonts w:ascii="Times New Roman" w:hAnsi="Times New Roman"/>
          <w:sz w:val="27"/>
          <w:szCs w:val="27"/>
        </w:rPr>
        <w:t>27,1</w:t>
      </w:r>
      <w:r w:rsidRPr="00051D66">
        <w:rPr>
          <w:rFonts w:ascii="Times New Roman" w:hAnsi="Times New Roman"/>
          <w:sz w:val="27"/>
          <w:szCs w:val="27"/>
        </w:rPr>
        <w:t xml:space="preserve">%). </w:t>
      </w:r>
      <w:bookmarkEnd w:id="2"/>
    </w:p>
    <w:p w:rsidR="008823D4" w:rsidRPr="009C6DEE" w:rsidRDefault="008823D4" w:rsidP="008823D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7"/>
          <w:szCs w:val="27"/>
        </w:rPr>
      </w:pPr>
      <w:r w:rsidRPr="009C6DEE">
        <w:rPr>
          <w:rFonts w:ascii="Times New Roman" w:hAnsi="Times New Roman"/>
          <w:b/>
          <w:bCs/>
          <w:sz w:val="27"/>
          <w:szCs w:val="27"/>
        </w:rPr>
        <w:t>Исполнение бюджета по доходам</w:t>
      </w:r>
    </w:p>
    <w:p w:rsidR="008823D4" w:rsidRPr="009C6DEE" w:rsidRDefault="008823D4" w:rsidP="008823D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C6DEE">
        <w:rPr>
          <w:rFonts w:ascii="Times New Roman" w:hAnsi="Times New Roman"/>
          <w:sz w:val="27"/>
          <w:szCs w:val="27"/>
        </w:rPr>
        <w:t xml:space="preserve">Для объективной оценки показателей исполнения бюджета </w:t>
      </w:r>
      <w:r>
        <w:rPr>
          <w:rFonts w:ascii="Times New Roman" w:hAnsi="Times New Roman"/>
          <w:sz w:val="27"/>
          <w:szCs w:val="27"/>
        </w:rPr>
        <w:t>Моторского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</w:t>
      </w:r>
      <w:r w:rsidRPr="009C6DEE">
        <w:rPr>
          <w:rFonts w:ascii="Times New Roman" w:hAnsi="Times New Roman"/>
          <w:sz w:val="27"/>
          <w:szCs w:val="27"/>
        </w:rPr>
        <w:t xml:space="preserve"> поселения за 2025 год данные годового отчета сопоставлялись с показателями утвержденного плана (принятого до начала финансового года), уточненных плановых показателей и показателей сводной бюджетной росписи, а так же показателей исполнения бюджета сельского поселения за отчетный период.</w:t>
      </w:r>
    </w:p>
    <w:p w:rsidR="008823D4" w:rsidRPr="009C6DEE" w:rsidRDefault="008823D4" w:rsidP="008823D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C6DEE">
        <w:rPr>
          <w:rFonts w:ascii="Times New Roman" w:hAnsi="Times New Roman"/>
          <w:sz w:val="27"/>
          <w:szCs w:val="27"/>
        </w:rPr>
        <w:t>Доходы бюджета поселения формируются за счет налоговых, неналоговых доходов и безвозмездных поступлений из бюджетов других уровней бюджетной системы Российской Федерации.</w:t>
      </w:r>
    </w:p>
    <w:p w:rsidR="008823D4" w:rsidRDefault="008823D4" w:rsidP="008823D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C6DEE">
        <w:rPr>
          <w:rFonts w:ascii="Times New Roman" w:hAnsi="Times New Roman"/>
          <w:sz w:val="27"/>
          <w:szCs w:val="27"/>
        </w:rPr>
        <w:t>Группы доходов бюджета и их исполнение за 2025 год в сравнении с исполнением за 2024 год приведены в таблице:</w:t>
      </w:r>
    </w:p>
    <w:p w:rsidR="008823D4" w:rsidRDefault="008823D4" w:rsidP="008823D4">
      <w:pPr>
        <w:widowControl w:val="0"/>
        <w:shd w:val="clear" w:color="auto" w:fill="FFFFFF"/>
        <w:spacing w:after="0" w:line="240" w:lineRule="auto"/>
        <w:ind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</w:t>
      </w:r>
      <w:r w:rsidRPr="00AC3131">
        <w:rPr>
          <w:rFonts w:ascii="Times New Roman" w:hAnsi="Times New Roman"/>
        </w:rPr>
        <w:t>тыс. руб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398"/>
        <w:gridCol w:w="999"/>
        <w:gridCol w:w="1134"/>
        <w:gridCol w:w="899"/>
        <w:gridCol w:w="844"/>
        <w:gridCol w:w="951"/>
        <w:gridCol w:w="850"/>
        <w:gridCol w:w="879"/>
        <w:gridCol w:w="680"/>
      </w:tblGrid>
      <w:tr w:rsidR="008823D4" w:rsidRPr="00F26F2E" w:rsidTr="00A87F92">
        <w:trPr>
          <w:trHeight w:val="509"/>
        </w:trPr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2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Динамика поступлений доходов (+/-)</w:t>
            </w:r>
          </w:p>
        </w:tc>
      </w:tr>
      <w:tr w:rsidR="008823D4" w:rsidRPr="00F26F2E" w:rsidTr="00A87F92">
        <w:trPr>
          <w:trHeight w:val="731"/>
        </w:trPr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3D4" w:rsidRPr="00F26F2E" w:rsidRDefault="008823D4" w:rsidP="00A87F92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bookmarkStart w:id="5" w:name="RANGE!B2"/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Решение Думы от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.12.2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11/1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bookmarkEnd w:id="5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bookmarkStart w:id="6" w:name="RANGE!C2"/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Решение Думы от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12/</w:t>
            </w:r>
            <w:bookmarkEnd w:id="6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процент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процент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процент </w:t>
            </w:r>
          </w:p>
        </w:tc>
      </w:tr>
      <w:tr w:rsidR="008823D4" w:rsidRPr="00F26F2E" w:rsidTr="00A87F92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8823D4" w:rsidRPr="00F26F2E" w:rsidTr="00A87F92">
        <w:trPr>
          <w:trHeight w:val="563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НАЛОГОВЫЕ И НЕНАЛОГОВЫЕ ДОХОДЫ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B92B88" w:rsidRDefault="008823D4" w:rsidP="00A87F92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  <w:t>944,4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B92B88" w:rsidRDefault="008823D4" w:rsidP="00A87F92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  <w:t>1379,7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823D4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1494,3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823D4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1230,8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102,2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BC79A6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263,5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BC79A6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21,4</w:t>
            </w:r>
          </w:p>
        </w:tc>
      </w:tr>
      <w:tr w:rsidR="008823D4" w:rsidRPr="00F26F2E" w:rsidTr="00A87F92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НАЛОГОВЫЕ ДОХОДЫ: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823D4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944,4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1200,1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1314,7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109,9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960,5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104,5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BC79A6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354,2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BC79A6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36,9</w:t>
            </w:r>
          </w:p>
        </w:tc>
      </w:tr>
      <w:tr w:rsidR="008823D4" w:rsidRPr="00F26F2E" w:rsidTr="00A87F92">
        <w:trPr>
          <w:trHeight w:val="349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Налог на доходы физических лиц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425,3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691,9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808,6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116,9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465,6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104,2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BC79A6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343,0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BC79A6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73,7</w:t>
            </w:r>
          </w:p>
        </w:tc>
      </w:tr>
      <w:tr w:rsidR="008823D4" w:rsidRPr="00F26F2E" w:rsidTr="00A87F92">
        <w:trPr>
          <w:trHeight w:val="73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379,0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379,0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374,1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98,7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364,6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E10368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107,5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BC79A6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BC79A6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2,6</w:t>
            </w:r>
          </w:p>
        </w:tc>
      </w:tr>
      <w:tr w:rsidR="008823D4" w:rsidRPr="00F26F2E" w:rsidTr="00A87F92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Налог на имущество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139,0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127,0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129,8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102,2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A419F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127,5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A419F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BC79A6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BC79A6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1,8</w:t>
            </w:r>
          </w:p>
        </w:tc>
      </w:tr>
      <w:tr w:rsidR="008823D4" w:rsidRPr="00F26F2E" w:rsidTr="00A87F92">
        <w:trPr>
          <w:trHeight w:val="409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- на имущество физических лиц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9,0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108,6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A419FA" w:rsidP="00A87F9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14,1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A419FA" w:rsidP="00A87F9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93,7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BC79A6" w:rsidP="00A87F9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-4,3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BC79A6" w:rsidP="00A87F9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30,4</w:t>
            </w:r>
          </w:p>
        </w:tc>
      </w:tr>
      <w:tr w:rsidR="008823D4" w:rsidRPr="00F26F2E" w:rsidTr="00A87F92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-  земельный налог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128,0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118,0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120,0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A419FA" w:rsidP="00A87F9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101,7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A419FA" w:rsidP="00A87F9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113,4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A419FA" w:rsidP="00A87F9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98,1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BC79A6" w:rsidP="00A87F9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6,6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BC79A6" w:rsidP="00A87F9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5,8</w:t>
            </w:r>
          </w:p>
        </w:tc>
      </w:tr>
      <w:tr w:rsidR="008823D4" w:rsidRPr="001D0357" w:rsidTr="00A87F92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1D0357" w:rsidRDefault="008823D4" w:rsidP="00A87F92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Государственная пошлина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1D0357" w:rsidRDefault="00A419F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1D0357" w:rsidRDefault="00A419F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1D0357" w:rsidRDefault="00A419F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1D0357" w:rsidRDefault="00A419F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1D0357" w:rsidRDefault="00A419F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1D0357" w:rsidRDefault="00A419F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1D0357" w:rsidRDefault="00BC79A6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-0,6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1D0357" w:rsidRDefault="00BC79A6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21,4</w:t>
            </w:r>
          </w:p>
        </w:tc>
      </w:tr>
      <w:tr w:rsidR="008823D4" w:rsidRPr="00F26F2E" w:rsidTr="00A87F92">
        <w:trPr>
          <w:trHeight w:val="48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F26F2E" w:rsidRDefault="008823D4" w:rsidP="00A87F92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НЕНАЛОГОВЫЕ ДОХОДЫ: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179,6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179,6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6793A" w:rsidP="00A87F92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A419FA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270,3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A419FA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BC79A6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-90,7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BC79A6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33,5</w:t>
            </w:r>
          </w:p>
        </w:tc>
      </w:tr>
      <w:tr w:rsidR="008823D4" w:rsidRPr="00F26F2E" w:rsidTr="00A87F92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9A4408" w:rsidRDefault="0086793A" w:rsidP="00A87F92">
            <w:pP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Доходы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получаемые в виде арендной платы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Default="0086793A" w:rsidP="00A87F92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Default="0086793A" w:rsidP="00A87F92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Default="0086793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12,6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Default="0086793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6C33F9" w:rsidRDefault="00A419F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6C33F9" w:rsidRDefault="00A419F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6C33F9" w:rsidRDefault="00BC79A6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6C33F9" w:rsidRDefault="00BC79A6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6,8</w:t>
            </w:r>
          </w:p>
        </w:tc>
      </w:tr>
      <w:tr w:rsidR="008823D4" w:rsidRPr="00F26F2E" w:rsidTr="00A87F92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F26F2E" w:rsidRDefault="008823D4" w:rsidP="00A87F92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Средства самообложения граждан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Default="0086793A" w:rsidP="00A87F92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Default="0086793A" w:rsidP="00A87F92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167,0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Default="0086793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167,0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Default="0086793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6C33F9" w:rsidRDefault="00A419F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258,8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6C33F9" w:rsidRDefault="00A419FA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6C33F9" w:rsidRDefault="00BC79A6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-91,8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6C33F9" w:rsidRDefault="00BC79A6" w:rsidP="00A87F9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35,5</w:t>
            </w:r>
          </w:p>
        </w:tc>
      </w:tr>
      <w:tr w:rsidR="008823D4" w:rsidRPr="00F26F2E" w:rsidTr="00A87F92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E44EED" w:rsidRDefault="008823D4" w:rsidP="00A87F92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4E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БЕЗВОЗМЕЗДНЫЕ ПОСТУПЛЕНИЯ: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E44EED" w:rsidRDefault="008823D4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4456,1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E44EED" w:rsidRDefault="008823D4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5090,7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E44EED" w:rsidRDefault="008823D4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5086,4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E44EED" w:rsidRDefault="008823D4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99,9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E44EED" w:rsidRDefault="00A419FA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3867,9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E44EED" w:rsidRDefault="00A419FA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E44EED" w:rsidRDefault="00BC79A6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1218,5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E44EED" w:rsidRDefault="00BC79A6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31,5</w:t>
            </w:r>
          </w:p>
        </w:tc>
      </w:tr>
      <w:tr w:rsidR="008823D4" w:rsidRPr="00F26F2E" w:rsidTr="00A87F92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3D4" w:rsidRPr="00E44EED" w:rsidRDefault="008823D4" w:rsidP="00A87F92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4E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 ДОХОДОВ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E44EED" w:rsidRDefault="008823D4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5400,5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E44EED" w:rsidRDefault="008823D4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6470,4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E44EED" w:rsidRDefault="008823D4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6580,6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E44EED" w:rsidRDefault="008823D4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101,7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E44EED" w:rsidRDefault="00A419FA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5098,7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E44EED" w:rsidRDefault="00A419FA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101,1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E44EED" w:rsidRDefault="00BC79A6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1481,9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3D4" w:rsidRPr="00E44EED" w:rsidRDefault="00BC79A6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29,1</w:t>
            </w:r>
          </w:p>
        </w:tc>
      </w:tr>
    </w:tbl>
    <w:p w:rsidR="008823D4" w:rsidRDefault="008823D4" w:rsidP="008823D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823D4" w:rsidRPr="002C5DC5" w:rsidRDefault="008823D4" w:rsidP="008823D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Доходная часть бюджета </w:t>
      </w:r>
      <w:r w:rsidR="00A419FA">
        <w:rPr>
          <w:rFonts w:ascii="Times New Roman" w:hAnsi="Times New Roman"/>
          <w:sz w:val="27"/>
          <w:szCs w:val="27"/>
        </w:rPr>
        <w:t>Моторского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</w:t>
      </w:r>
      <w:r w:rsidRPr="009C6DEE"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поселения за 2025 год исполнена в объёме </w:t>
      </w:r>
      <w:r w:rsidR="00A419FA">
        <w:rPr>
          <w:rFonts w:ascii="Times New Roman" w:hAnsi="Times New Roman"/>
          <w:sz w:val="27"/>
          <w:szCs w:val="27"/>
        </w:rPr>
        <w:t>6580,6</w:t>
      </w:r>
      <w:r w:rsidRPr="002C5DC5">
        <w:rPr>
          <w:rFonts w:ascii="Times New Roman" w:hAnsi="Times New Roman"/>
          <w:sz w:val="27"/>
          <w:szCs w:val="27"/>
        </w:rPr>
        <w:t xml:space="preserve"> тыс. руб. Таким образом, план по доходам выполнен на 10</w:t>
      </w:r>
      <w:r>
        <w:rPr>
          <w:rFonts w:ascii="Times New Roman" w:hAnsi="Times New Roman"/>
          <w:sz w:val="27"/>
          <w:szCs w:val="27"/>
        </w:rPr>
        <w:t>1</w:t>
      </w:r>
      <w:r w:rsidR="00A419FA">
        <w:rPr>
          <w:rFonts w:ascii="Times New Roman" w:hAnsi="Times New Roman"/>
          <w:sz w:val="27"/>
          <w:szCs w:val="27"/>
        </w:rPr>
        <w:t>,7</w:t>
      </w:r>
      <w:r w:rsidRPr="002C5DC5">
        <w:rPr>
          <w:rFonts w:ascii="Times New Roman" w:hAnsi="Times New Roman"/>
          <w:sz w:val="27"/>
          <w:szCs w:val="27"/>
        </w:rPr>
        <w:t xml:space="preserve">% от уточненных прогнозируемых показателей. В сравнении с исполнением за 2024 год доходная часть бюджета поселения </w:t>
      </w:r>
      <w:r>
        <w:rPr>
          <w:rFonts w:ascii="Times New Roman" w:hAnsi="Times New Roman"/>
          <w:sz w:val="27"/>
          <w:szCs w:val="27"/>
        </w:rPr>
        <w:t>больше</w:t>
      </w:r>
      <w:r w:rsidRPr="002C5DC5">
        <w:rPr>
          <w:rFonts w:ascii="Times New Roman" w:hAnsi="Times New Roman"/>
          <w:sz w:val="27"/>
          <w:szCs w:val="27"/>
        </w:rPr>
        <w:t xml:space="preserve"> на </w:t>
      </w:r>
      <w:r w:rsidR="00BC79A6">
        <w:rPr>
          <w:rFonts w:ascii="Times New Roman" w:hAnsi="Times New Roman"/>
          <w:sz w:val="27"/>
          <w:szCs w:val="27"/>
        </w:rPr>
        <w:t>1481,9</w:t>
      </w:r>
      <w:r w:rsidRPr="002C5DC5">
        <w:rPr>
          <w:rFonts w:ascii="Times New Roman" w:hAnsi="Times New Roman"/>
          <w:sz w:val="27"/>
          <w:szCs w:val="27"/>
        </w:rPr>
        <w:t xml:space="preserve"> тыс. руб. или на </w:t>
      </w:r>
      <w:r>
        <w:rPr>
          <w:rFonts w:ascii="Times New Roman" w:hAnsi="Times New Roman"/>
          <w:sz w:val="27"/>
          <w:szCs w:val="27"/>
        </w:rPr>
        <w:t>2</w:t>
      </w:r>
      <w:r w:rsidR="00BC79A6">
        <w:rPr>
          <w:rFonts w:ascii="Times New Roman" w:hAnsi="Times New Roman"/>
          <w:sz w:val="27"/>
          <w:szCs w:val="27"/>
        </w:rPr>
        <w:t>9</w:t>
      </w:r>
      <w:r>
        <w:rPr>
          <w:rFonts w:ascii="Times New Roman" w:hAnsi="Times New Roman"/>
          <w:sz w:val="27"/>
          <w:szCs w:val="27"/>
        </w:rPr>
        <w:t>,</w:t>
      </w:r>
      <w:r w:rsidR="00BC79A6">
        <w:rPr>
          <w:rFonts w:ascii="Times New Roman" w:hAnsi="Times New Roman"/>
          <w:sz w:val="27"/>
          <w:szCs w:val="27"/>
        </w:rPr>
        <w:t>1</w:t>
      </w:r>
      <w:r w:rsidRPr="002C5DC5">
        <w:rPr>
          <w:rFonts w:ascii="Times New Roman" w:hAnsi="Times New Roman"/>
          <w:sz w:val="27"/>
          <w:szCs w:val="27"/>
        </w:rPr>
        <w:t>%.</w:t>
      </w:r>
    </w:p>
    <w:p w:rsidR="008823D4" w:rsidRPr="002C5DC5" w:rsidRDefault="008823D4" w:rsidP="008823D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Доля собственных доходов в общей сумме поступивших доходов составляет </w:t>
      </w:r>
      <w:r>
        <w:rPr>
          <w:rFonts w:ascii="Times New Roman" w:hAnsi="Times New Roman"/>
          <w:sz w:val="27"/>
          <w:szCs w:val="27"/>
        </w:rPr>
        <w:t>2</w:t>
      </w:r>
      <w:r w:rsidR="00BC79A6">
        <w:rPr>
          <w:rFonts w:ascii="Times New Roman" w:hAnsi="Times New Roman"/>
          <w:sz w:val="27"/>
          <w:szCs w:val="27"/>
        </w:rPr>
        <w:t>2</w:t>
      </w:r>
      <w:r>
        <w:rPr>
          <w:rFonts w:ascii="Times New Roman" w:hAnsi="Times New Roman"/>
          <w:sz w:val="27"/>
          <w:szCs w:val="27"/>
        </w:rPr>
        <w:t>,</w:t>
      </w:r>
      <w:r w:rsidR="00BC79A6">
        <w:rPr>
          <w:rFonts w:ascii="Times New Roman" w:hAnsi="Times New Roman"/>
          <w:sz w:val="27"/>
          <w:szCs w:val="27"/>
        </w:rPr>
        <w:t>7</w:t>
      </w:r>
      <w:r w:rsidRPr="002C5DC5">
        <w:rPr>
          <w:rFonts w:ascii="Times New Roman" w:hAnsi="Times New Roman"/>
          <w:sz w:val="27"/>
          <w:szCs w:val="27"/>
        </w:rPr>
        <w:t xml:space="preserve">%. План по налоговым и неналоговым доходам выполнен на </w:t>
      </w:r>
      <w:r>
        <w:rPr>
          <w:rFonts w:ascii="Times New Roman" w:hAnsi="Times New Roman"/>
          <w:sz w:val="27"/>
          <w:szCs w:val="27"/>
        </w:rPr>
        <w:t>10</w:t>
      </w:r>
      <w:r w:rsidR="00BC79A6">
        <w:rPr>
          <w:rFonts w:ascii="Times New Roman" w:hAnsi="Times New Roman"/>
          <w:sz w:val="27"/>
          <w:szCs w:val="27"/>
        </w:rPr>
        <w:t>8</w:t>
      </w:r>
      <w:r>
        <w:rPr>
          <w:rFonts w:ascii="Times New Roman" w:hAnsi="Times New Roman"/>
          <w:sz w:val="27"/>
          <w:szCs w:val="27"/>
        </w:rPr>
        <w:t>,</w:t>
      </w:r>
      <w:r w:rsidR="00BC79A6">
        <w:rPr>
          <w:rFonts w:ascii="Times New Roman" w:hAnsi="Times New Roman"/>
          <w:sz w:val="27"/>
          <w:szCs w:val="27"/>
        </w:rPr>
        <w:t>3</w:t>
      </w:r>
      <w:r w:rsidRPr="002C5DC5">
        <w:rPr>
          <w:rFonts w:ascii="Times New Roman" w:hAnsi="Times New Roman"/>
          <w:sz w:val="27"/>
          <w:szCs w:val="27"/>
        </w:rPr>
        <w:t xml:space="preserve">%: при уточненном плане </w:t>
      </w:r>
      <w:r w:rsidR="00BC79A6">
        <w:rPr>
          <w:rFonts w:ascii="Times New Roman" w:hAnsi="Times New Roman"/>
          <w:sz w:val="27"/>
          <w:szCs w:val="27"/>
        </w:rPr>
        <w:t>1379,7</w:t>
      </w:r>
      <w:r w:rsidRPr="002C5DC5">
        <w:rPr>
          <w:rFonts w:ascii="Times New Roman" w:hAnsi="Times New Roman"/>
          <w:sz w:val="27"/>
          <w:szCs w:val="27"/>
        </w:rPr>
        <w:t xml:space="preserve"> тыс. руб., поступило – </w:t>
      </w:r>
      <w:r>
        <w:rPr>
          <w:rFonts w:ascii="Times New Roman" w:hAnsi="Times New Roman"/>
          <w:sz w:val="27"/>
          <w:szCs w:val="27"/>
        </w:rPr>
        <w:t>1</w:t>
      </w:r>
      <w:r w:rsidR="00BC79A6">
        <w:rPr>
          <w:rFonts w:ascii="Times New Roman" w:hAnsi="Times New Roman"/>
          <w:sz w:val="27"/>
          <w:szCs w:val="27"/>
        </w:rPr>
        <w:t>494,3</w:t>
      </w:r>
      <w:r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>тыс. руб.</w:t>
      </w:r>
    </w:p>
    <w:p w:rsidR="008823D4" w:rsidRPr="002C5DC5" w:rsidRDefault="008823D4" w:rsidP="008823D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В первоначальной редакции Решения Думы от </w:t>
      </w:r>
      <w:r>
        <w:rPr>
          <w:rFonts w:ascii="Times New Roman" w:hAnsi="Times New Roman"/>
          <w:sz w:val="27"/>
          <w:szCs w:val="27"/>
        </w:rPr>
        <w:t>19</w:t>
      </w:r>
      <w:r w:rsidRPr="002C5DC5">
        <w:rPr>
          <w:rFonts w:ascii="Times New Roman" w:hAnsi="Times New Roman"/>
          <w:sz w:val="27"/>
          <w:szCs w:val="27"/>
        </w:rPr>
        <w:t>.12.2024 №</w:t>
      </w:r>
      <w:r>
        <w:rPr>
          <w:rFonts w:ascii="Times New Roman" w:hAnsi="Times New Roman"/>
          <w:sz w:val="27"/>
          <w:szCs w:val="27"/>
        </w:rPr>
        <w:t>1</w:t>
      </w:r>
      <w:r w:rsidR="00BC79A6">
        <w:rPr>
          <w:rFonts w:ascii="Times New Roman" w:hAnsi="Times New Roman"/>
          <w:sz w:val="27"/>
          <w:szCs w:val="27"/>
        </w:rPr>
        <w:t>1</w:t>
      </w:r>
      <w:r w:rsidRPr="002C5DC5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1</w:t>
      </w:r>
      <w:r w:rsidRPr="002C5DC5">
        <w:rPr>
          <w:rFonts w:ascii="Times New Roman" w:hAnsi="Times New Roman"/>
          <w:sz w:val="27"/>
          <w:szCs w:val="27"/>
        </w:rPr>
        <w:t xml:space="preserve"> объем налоговых и неналоговых доходов прогнозировался на уровне </w:t>
      </w:r>
      <w:r w:rsidR="00BC79A6">
        <w:rPr>
          <w:rFonts w:ascii="Times New Roman" w:hAnsi="Times New Roman"/>
          <w:sz w:val="27"/>
          <w:szCs w:val="27"/>
        </w:rPr>
        <w:t>944,4</w:t>
      </w:r>
      <w:r w:rsidRPr="002C5DC5">
        <w:rPr>
          <w:rFonts w:ascii="Times New Roman" w:hAnsi="Times New Roman"/>
          <w:sz w:val="27"/>
          <w:szCs w:val="27"/>
        </w:rPr>
        <w:t xml:space="preserve"> тыс. руб. Фактическое исполнение больше первоначальных плановых показателей на </w:t>
      </w:r>
      <w:r w:rsidR="00BC79A6">
        <w:rPr>
          <w:rFonts w:ascii="Times New Roman" w:hAnsi="Times New Roman"/>
          <w:sz w:val="27"/>
          <w:szCs w:val="27"/>
        </w:rPr>
        <w:t>549,9</w:t>
      </w:r>
      <w:r w:rsidRPr="002C5DC5">
        <w:rPr>
          <w:rFonts w:ascii="Times New Roman" w:hAnsi="Times New Roman"/>
          <w:sz w:val="27"/>
          <w:szCs w:val="27"/>
        </w:rPr>
        <w:t xml:space="preserve"> тыс. руб. </w:t>
      </w:r>
    </w:p>
    <w:p w:rsidR="008823D4" w:rsidRDefault="008823D4" w:rsidP="008823D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>Основными собственными доходными источниками за 2025 год являются налог на доходы физических лиц (далее – НДФЛ)</w:t>
      </w:r>
      <w:r>
        <w:rPr>
          <w:rFonts w:ascii="Times New Roman" w:hAnsi="Times New Roman"/>
          <w:sz w:val="27"/>
          <w:szCs w:val="27"/>
        </w:rPr>
        <w:t xml:space="preserve">, </w:t>
      </w:r>
      <w:r w:rsidR="00BC79A6" w:rsidRPr="002C5DC5">
        <w:rPr>
          <w:rFonts w:ascii="Times New Roman" w:hAnsi="Times New Roman"/>
          <w:sz w:val="27"/>
          <w:szCs w:val="27"/>
        </w:rPr>
        <w:t>налог на товары (работы и услуги)</w:t>
      </w:r>
      <w:r>
        <w:rPr>
          <w:rFonts w:ascii="Times New Roman" w:hAnsi="Times New Roman"/>
          <w:sz w:val="27"/>
          <w:szCs w:val="27"/>
        </w:rPr>
        <w:t>.</w:t>
      </w:r>
    </w:p>
    <w:p w:rsidR="00364D27" w:rsidRDefault="008823D4" w:rsidP="00364D27">
      <w:pPr>
        <w:pStyle w:val="ae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удельный вес налога на доходы физических лиц (далее – НДФЛ) в собственных доходах составляет </w:t>
      </w:r>
      <w:r w:rsidR="00BC79A6">
        <w:rPr>
          <w:rFonts w:ascii="Times New Roman" w:eastAsia="Times New Roman" w:hAnsi="Times New Roman"/>
          <w:sz w:val="27"/>
          <w:szCs w:val="27"/>
        </w:rPr>
        <w:t>54,1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%. При уточненном плане </w:t>
      </w:r>
      <w:r w:rsidR="00BC79A6">
        <w:rPr>
          <w:rFonts w:ascii="Times New Roman" w:eastAsia="Times New Roman" w:hAnsi="Times New Roman"/>
          <w:sz w:val="27"/>
          <w:szCs w:val="27"/>
        </w:rPr>
        <w:t>691,9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поступило </w:t>
      </w:r>
      <w:r w:rsidR="00364D27">
        <w:rPr>
          <w:rFonts w:ascii="Times New Roman" w:eastAsia="Times New Roman" w:hAnsi="Times New Roman"/>
          <w:sz w:val="27"/>
          <w:szCs w:val="27"/>
        </w:rPr>
        <w:t>808,6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1</w:t>
      </w:r>
      <w:r w:rsidR="00364D27">
        <w:rPr>
          <w:rFonts w:ascii="Times New Roman" w:eastAsia="Times New Roman" w:hAnsi="Times New Roman"/>
          <w:sz w:val="27"/>
          <w:szCs w:val="27"/>
        </w:rPr>
        <w:t>16,9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%, увеличение составило </w:t>
      </w:r>
      <w:r w:rsidR="00364D27">
        <w:rPr>
          <w:rFonts w:ascii="Times New Roman" w:eastAsia="Times New Roman" w:hAnsi="Times New Roman"/>
          <w:sz w:val="27"/>
          <w:szCs w:val="27"/>
        </w:rPr>
        <w:t>116,7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</w:t>
      </w:r>
      <w:r>
        <w:rPr>
          <w:rFonts w:ascii="Times New Roman" w:eastAsia="Times New Roman" w:hAnsi="Times New Roman"/>
          <w:sz w:val="27"/>
          <w:szCs w:val="27"/>
        </w:rPr>
        <w:t xml:space="preserve">, 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от прогнозируемых показателей. В сравнении с 2024 годом объем поступлений по НДФЛ увеличился на </w:t>
      </w:r>
      <w:r w:rsidR="00364D27">
        <w:rPr>
          <w:rFonts w:ascii="Times New Roman" w:eastAsia="Times New Roman" w:hAnsi="Times New Roman"/>
          <w:sz w:val="27"/>
          <w:szCs w:val="27"/>
        </w:rPr>
        <w:t>343,0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(</w:t>
      </w:r>
      <w:r w:rsidR="00364D27">
        <w:rPr>
          <w:rFonts w:ascii="Times New Roman" w:eastAsia="Times New Roman" w:hAnsi="Times New Roman"/>
          <w:sz w:val="27"/>
          <w:szCs w:val="27"/>
        </w:rPr>
        <w:t>73,7</w:t>
      </w:r>
      <w:r w:rsidRPr="002C5DC5">
        <w:rPr>
          <w:rFonts w:ascii="Times New Roman" w:eastAsia="Times New Roman" w:hAnsi="Times New Roman"/>
          <w:sz w:val="27"/>
          <w:szCs w:val="27"/>
        </w:rPr>
        <w:t>%)</w:t>
      </w:r>
      <w:r w:rsidR="00364D27">
        <w:rPr>
          <w:rFonts w:ascii="Times New Roman" w:eastAsia="Times New Roman" w:hAnsi="Times New Roman"/>
          <w:sz w:val="27"/>
          <w:szCs w:val="27"/>
        </w:rPr>
        <w:t xml:space="preserve">, </w:t>
      </w:r>
      <w:r w:rsidR="00364D27" w:rsidRPr="00220FE6">
        <w:rPr>
          <w:rFonts w:ascii="Times New Roman" w:eastAsia="Times New Roman" w:hAnsi="Times New Roman"/>
          <w:sz w:val="27"/>
          <w:szCs w:val="27"/>
          <w:shd w:val="clear" w:color="auto" w:fill="FFFFFF"/>
          <w:lang w:eastAsia="ru-RU"/>
        </w:rPr>
        <w:t>увеличение стало возможным благодаря росту фонда оплаты труда, включающего в себя среднемесячную заработную плату и минимальный размер оплаты труда</w:t>
      </w:r>
      <w:r w:rsidR="00364D27" w:rsidRPr="00220FE6">
        <w:rPr>
          <w:rFonts w:ascii="Times New Roman" w:eastAsia="Times New Roman" w:hAnsi="Times New Roman"/>
          <w:sz w:val="27"/>
          <w:szCs w:val="27"/>
        </w:rPr>
        <w:t>;</w:t>
      </w:r>
    </w:p>
    <w:p w:rsidR="00364D27" w:rsidRDefault="00364D27" w:rsidP="00364D27">
      <w:pPr>
        <w:widowControl w:val="0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>удельный вес налога на товары (работы и услуги) в собственны</w:t>
      </w:r>
      <w:r>
        <w:rPr>
          <w:rFonts w:ascii="Times New Roman" w:hAnsi="Times New Roman"/>
          <w:sz w:val="27"/>
          <w:szCs w:val="27"/>
        </w:rPr>
        <w:t>х</w:t>
      </w:r>
    </w:p>
    <w:p w:rsidR="00364D27" w:rsidRDefault="00364D27" w:rsidP="00364D27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д</w:t>
      </w:r>
      <w:r w:rsidRPr="002C5DC5">
        <w:rPr>
          <w:rFonts w:ascii="Times New Roman" w:hAnsi="Times New Roman"/>
          <w:sz w:val="27"/>
          <w:szCs w:val="27"/>
        </w:rPr>
        <w:t xml:space="preserve">оходах составляет </w:t>
      </w:r>
      <w:r>
        <w:rPr>
          <w:rFonts w:ascii="Times New Roman" w:hAnsi="Times New Roman"/>
          <w:sz w:val="27"/>
          <w:szCs w:val="27"/>
        </w:rPr>
        <w:t>25</w:t>
      </w:r>
      <w:r w:rsidRPr="002C5DC5">
        <w:rPr>
          <w:rFonts w:ascii="Times New Roman" w:hAnsi="Times New Roman"/>
          <w:sz w:val="27"/>
          <w:szCs w:val="27"/>
        </w:rPr>
        <w:t xml:space="preserve">%. При уточненном плане </w:t>
      </w:r>
      <w:r>
        <w:rPr>
          <w:rFonts w:ascii="Times New Roman" w:hAnsi="Times New Roman"/>
          <w:sz w:val="27"/>
          <w:szCs w:val="27"/>
        </w:rPr>
        <w:t>379,0</w:t>
      </w:r>
      <w:r w:rsidRPr="002C5DC5">
        <w:rPr>
          <w:rFonts w:ascii="Times New Roman" w:hAnsi="Times New Roman"/>
          <w:sz w:val="27"/>
          <w:szCs w:val="27"/>
        </w:rPr>
        <w:t xml:space="preserve"> тыс. руб., поступило </w:t>
      </w:r>
      <w:r>
        <w:rPr>
          <w:rFonts w:ascii="Times New Roman" w:hAnsi="Times New Roman"/>
          <w:sz w:val="27"/>
          <w:szCs w:val="27"/>
        </w:rPr>
        <w:t>374,1</w:t>
      </w:r>
      <w:r w:rsidRPr="002C5DC5">
        <w:rPr>
          <w:rFonts w:ascii="Times New Roman" w:hAnsi="Times New Roman"/>
          <w:sz w:val="27"/>
          <w:szCs w:val="27"/>
        </w:rPr>
        <w:t xml:space="preserve"> тыс. руб., исполнение 98,7%, уменьшение от плановых назначений составило </w:t>
      </w:r>
      <w:r>
        <w:rPr>
          <w:rFonts w:ascii="Times New Roman" w:hAnsi="Times New Roman"/>
          <w:sz w:val="27"/>
          <w:szCs w:val="27"/>
        </w:rPr>
        <w:t>4,9</w:t>
      </w:r>
      <w:r w:rsidRPr="002C5DC5">
        <w:rPr>
          <w:rFonts w:ascii="Times New Roman" w:hAnsi="Times New Roman"/>
          <w:sz w:val="27"/>
          <w:szCs w:val="27"/>
        </w:rPr>
        <w:t xml:space="preserve"> тыс. руб. Увеличение к 2024 году – на </w:t>
      </w:r>
      <w:r>
        <w:rPr>
          <w:rFonts w:ascii="Times New Roman" w:hAnsi="Times New Roman"/>
          <w:sz w:val="27"/>
          <w:szCs w:val="27"/>
        </w:rPr>
        <w:t>9,5</w:t>
      </w:r>
      <w:r w:rsidRPr="002C5DC5">
        <w:rPr>
          <w:rFonts w:ascii="Times New Roman" w:hAnsi="Times New Roman"/>
          <w:sz w:val="27"/>
          <w:szCs w:val="27"/>
        </w:rPr>
        <w:t xml:space="preserve"> тыс. руб. (</w:t>
      </w:r>
      <w:r>
        <w:rPr>
          <w:rFonts w:ascii="Times New Roman" w:hAnsi="Times New Roman"/>
          <w:sz w:val="27"/>
          <w:szCs w:val="27"/>
        </w:rPr>
        <w:t>2,6</w:t>
      </w:r>
      <w:r w:rsidRPr="002C5DC5">
        <w:rPr>
          <w:rFonts w:ascii="Times New Roman" w:hAnsi="Times New Roman"/>
          <w:sz w:val="27"/>
          <w:szCs w:val="27"/>
        </w:rPr>
        <w:t>%);</w:t>
      </w:r>
    </w:p>
    <w:p w:rsidR="00364D27" w:rsidRDefault="00364D27" w:rsidP="00364D27">
      <w:pPr>
        <w:widowControl w:val="0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удельный вес </w:t>
      </w:r>
      <w:r>
        <w:rPr>
          <w:rFonts w:ascii="Times New Roman" w:hAnsi="Times New Roman"/>
          <w:sz w:val="27"/>
          <w:szCs w:val="27"/>
        </w:rPr>
        <w:t xml:space="preserve">на прочие неналоговые доходы, средства самообложения </w:t>
      </w:r>
    </w:p>
    <w:p w:rsidR="008823D4" w:rsidRDefault="00364D27" w:rsidP="00D145E3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граждан</w:t>
      </w:r>
      <w:r w:rsidRPr="002C5DC5">
        <w:rPr>
          <w:rFonts w:ascii="Times New Roman" w:hAnsi="Times New Roman"/>
          <w:sz w:val="27"/>
          <w:szCs w:val="27"/>
        </w:rPr>
        <w:t xml:space="preserve"> в собственных доходах составляет </w:t>
      </w:r>
      <w:r w:rsidR="00D145E3">
        <w:rPr>
          <w:rFonts w:ascii="Times New Roman" w:hAnsi="Times New Roman"/>
          <w:sz w:val="27"/>
          <w:szCs w:val="27"/>
        </w:rPr>
        <w:t>11,2</w:t>
      </w:r>
      <w:r w:rsidRPr="002C5DC5">
        <w:rPr>
          <w:rFonts w:ascii="Times New Roman" w:hAnsi="Times New Roman"/>
          <w:sz w:val="27"/>
          <w:szCs w:val="27"/>
        </w:rPr>
        <w:t>%</w:t>
      </w:r>
      <w:r w:rsidR="00D145E3">
        <w:rPr>
          <w:rFonts w:ascii="Times New Roman" w:hAnsi="Times New Roman"/>
          <w:sz w:val="27"/>
          <w:szCs w:val="27"/>
        </w:rPr>
        <w:t>.</w:t>
      </w:r>
      <w:r w:rsidR="008823D4" w:rsidRPr="002C5DC5">
        <w:rPr>
          <w:rFonts w:ascii="Times New Roman" w:hAnsi="Times New Roman"/>
          <w:sz w:val="27"/>
          <w:szCs w:val="27"/>
        </w:rPr>
        <w:t xml:space="preserve"> При уточненном плане </w:t>
      </w:r>
      <w:r w:rsidR="00D145E3">
        <w:rPr>
          <w:rFonts w:ascii="Times New Roman" w:hAnsi="Times New Roman"/>
          <w:sz w:val="27"/>
          <w:szCs w:val="27"/>
        </w:rPr>
        <w:t>167,0</w:t>
      </w:r>
      <w:r w:rsidR="008823D4" w:rsidRPr="002C5DC5">
        <w:rPr>
          <w:rFonts w:ascii="Times New Roman" w:hAnsi="Times New Roman"/>
          <w:sz w:val="27"/>
          <w:szCs w:val="27"/>
        </w:rPr>
        <w:t xml:space="preserve"> тыс. руб., исполнение </w:t>
      </w:r>
      <w:r w:rsidR="008823D4">
        <w:rPr>
          <w:rFonts w:ascii="Times New Roman" w:hAnsi="Times New Roman"/>
          <w:sz w:val="27"/>
          <w:szCs w:val="27"/>
        </w:rPr>
        <w:t>составило 100</w:t>
      </w:r>
      <w:r w:rsidR="008823D4" w:rsidRPr="002C5DC5">
        <w:rPr>
          <w:rFonts w:ascii="Times New Roman" w:hAnsi="Times New Roman"/>
          <w:sz w:val="27"/>
          <w:szCs w:val="27"/>
        </w:rPr>
        <w:t>%, У</w:t>
      </w:r>
      <w:r w:rsidR="00D145E3">
        <w:rPr>
          <w:rFonts w:ascii="Times New Roman" w:hAnsi="Times New Roman"/>
          <w:sz w:val="27"/>
          <w:szCs w:val="27"/>
        </w:rPr>
        <w:t>меньш</w:t>
      </w:r>
      <w:r w:rsidR="008823D4" w:rsidRPr="002C5DC5">
        <w:rPr>
          <w:rFonts w:ascii="Times New Roman" w:hAnsi="Times New Roman"/>
          <w:sz w:val="27"/>
          <w:szCs w:val="27"/>
        </w:rPr>
        <w:t xml:space="preserve">ение к 2024 году – на </w:t>
      </w:r>
      <w:r w:rsidR="00D145E3">
        <w:rPr>
          <w:rFonts w:ascii="Times New Roman" w:hAnsi="Times New Roman"/>
          <w:sz w:val="27"/>
          <w:szCs w:val="27"/>
        </w:rPr>
        <w:t>91,8</w:t>
      </w:r>
      <w:r w:rsidR="008823D4" w:rsidRPr="002C5DC5">
        <w:rPr>
          <w:rFonts w:ascii="Times New Roman" w:hAnsi="Times New Roman"/>
          <w:sz w:val="27"/>
          <w:szCs w:val="27"/>
        </w:rPr>
        <w:t xml:space="preserve"> тыс. руб. (</w:t>
      </w:r>
      <w:r w:rsidR="00D145E3">
        <w:rPr>
          <w:rFonts w:ascii="Times New Roman" w:hAnsi="Times New Roman"/>
          <w:sz w:val="27"/>
          <w:szCs w:val="27"/>
        </w:rPr>
        <w:t>35,5</w:t>
      </w:r>
      <w:r w:rsidR="008823D4" w:rsidRPr="002C5DC5">
        <w:rPr>
          <w:rFonts w:ascii="Times New Roman" w:hAnsi="Times New Roman"/>
          <w:sz w:val="27"/>
          <w:szCs w:val="27"/>
        </w:rPr>
        <w:t>%);</w:t>
      </w:r>
    </w:p>
    <w:p w:rsidR="008823D4" w:rsidRPr="002C5DC5" w:rsidRDefault="008823D4" w:rsidP="008823D4">
      <w:pPr>
        <w:pStyle w:val="ae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удельный вес налога на имущество в собственных доходах составляет </w:t>
      </w:r>
      <w:r w:rsidR="00D145E3">
        <w:rPr>
          <w:rFonts w:ascii="Times New Roman" w:eastAsia="Times New Roman" w:hAnsi="Times New Roman"/>
          <w:sz w:val="27"/>
          <w:szCs w:val="27"/>
        </w:rPr>
        <w:t>8,7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 при уточненном плане </w:t>
      </w:r>
      <w:r w:rsidR="00D145E3">
        <w:rPr>
          <w:rFonts w:ascii="Times New Roman" w:eastAsia="Times New Roman" w:hAnsi="Times New Roman"/>
          <w:sz w:val="27"/>
          <w:szCs w:val="27"/>
        </w:rPr>
        <w:t>127,0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получено </w:t>
      </w:r>
      <w:r w:rsidR="00D145E3">
        <w:rPr>
          <w:rFonts w:ascii="Times New Roman" w:eastAsia="Times New Roman" w:hAnsi="Times New Roman"/>
          <w:sz w:val="27"/>
          <w:szCs w:val="27"/>
        </w:rPr>
        <w:t>129,8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</w:t>
      </w:r>
      <w:r>
        <w:rPr>
          <w:rFonts w:ascii="Times New Roman" w:eastAsia="Times New Roman" w:hAnsi="Times New Roman"/>
          <w:sz w:val="27"/>
          <w:szCs w:val="27"/>
        </w:rPr>
        <w:t>102,</w:t>
      </w:r>
      <w:r w:rsidR="00D145E3">
        <w:rPr>
          <w:rFonts w:ascii="Times New Roman" w:eastAsia="Times New Roman" w:hAnsi="Times New Roman"/>
          <w:sz w:val="27"/>
          <w:szCs w:val="27"/>
        </w:rPr>
        <w:t>2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%, </w:t>
      </w:r>
      <w:r>
        <w:rPr>
          <w:rFonts w:ascii="Times New Roman" w:eastAsia="Times New Roman" w:hAnsi="Times New Roman"/>
          <w:sz w:val="27"/>
          <w:szCs w:val="27"/>
        </w:rPr>
        <w:t>увеличение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от плановых назначений составило </w:t>
      </w:r>
      <w:r w:rsidR="00D145E3">
        <w:rPr>
          <w:rFonts w:ascii="Times New Roman" w:hAnsi="Times New Roman"/>
          <w:sz w:val="27"/>
          <w:szCs w:val="27"/>
        </w:rPr>
        <w:t>2,8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По сравнению с прошлым отчетным периодом </w:t>
      </w:r>
      <w:r>
        <w:rPr>
          <w:rFonts w:ascii="Times New Roman" w:eastAsia="Times New Roman" w:hAnsi="Times New Roman"/>
          <w:sz w:val="27"/>
          <w:szCs w:val="27"/>
        </w:rPr>
        <w:t>увеличение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на </w:t>
      </w:r>
      <w:r w:rsidR="00D145E3">
        <w:rPr>
          <w:rFonts w:ascii="Times New Roman" w:eastAsia="Times New Roman" w:hAnsi="Times New Roman"/>
          <w:sz w:val="27"/>
          <w:szCs w:val="27"/>
        </w:rPr>
        <w:t>2</w:t>
      </w:r>
      <w:r>
        <w:rPr>
          <w:rFonts w:ascii="Times New Roman" w:eastAsia="Times New Roman" w:hAnsi="Times New Roman"/>
          <w:sz w:val="27"/>
          <w:szCs w:val="27"/>
        </w:rPr>
        <w:t>,3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</w:t>
      </w:r>
      <w:r>
        <w:rPr>
          <w:rFonts w:ascii="Times New Roman" w:eastAsia="Times New Roman" w:hAnsi="Times New Roman"/>
          <w:sz w:val="27"/>
          <w:szCs w:val="27"/>
        </w:rPr>
        <w:t xml:space="preserve"> </w:t>
      </w:r>
      <w:r w:rsidRPr="002C5DC5">
        <w:rPr>
          <w:rFonts w:ascii="Times New Roman" w:eastAsia="Times New Roman" w:hAnsi="Times New Roman"/>
          <w:sz w:val="27"/>
          <w:szCs w:val="27"/>
        </w:rPr>
        <w:t>(</w:t>
      </w:r>
      <w:r>
        <w:rPr>
          <w:rFonts w:ascii="Times New Roman" w:eastAsia="Times New Roman" w:hAnsi="Times New Roman"/>
          <w:sz w:val="27"/>
          <w:szCs w:val="27"/>
        </w:rPr>
        <w:t>1</w:t>
      </w:r>
      <w:r w:rsidR="00D145E3">
        <w:rPr>
          <w:rFonts w:ascii="Times New Roman" w:eastAsia="Times New Roman" w:hAnsi="Times New Roman"/>
          <w:sz w:val="27"/>
          <w:szCs w:val="27"/>
        </w:rPr>
        <w:t>,8</w:t>
      </w:r>
      <w:r w:rsidRPr="002C5DC5">
        <w:rPr>
          <w:rFonts w:ascii="Times New Roman" w:eastAsia="Times New Roman" w:hAnsi="Times New Roman"/>
          <w:sz w:val="27"/>
          <w:szCs w:val="27"/>
        </w:rPr>
        <w:t>%):</w:t>
      </w:r>
    </w:p>
    <w:p w:rsidR="008823D4" w:rsidRPr="002C5DC5" w:rsidRDefault="008823D4" w:rsidP="008823D4">
      <w:pPr>
        <w:pStyle w:val="ae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налог на имущество физических лиц при плане </w:t>
      </w:r>
      <w:r w:rsidR="00D145E3">
        <w:rPr>
          <w:rFonts w:ascii="Times New Roman" w:eastAsia="Times New Roman" w:hAnsi="Times New Roman"/>
          <w:sz w:val="27"/>
          <w:szCs w:val="27"/>
        </w:rPr>
        <w:t>9,0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объем поступлений </w:t>
      </w:r>
      <w:r w:rsidR="00D145E3">
        <w:rPr>
          <w:rFonts w:ascii="Times New Roman" w:eastAsia="Times New Roman" w:hAnsi="Times New Roman"/>
          <w:sz w:val="27"/>
          <w:szCs w:val="27"/>
        </w:rPr>
        <w:t>9,8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– </w:t>
      </w:r>
      <w:r>
        <w:rPr>
          <w:rFonts w:ascii="Times New Roman" w:eastAsia="Times New Roman" w:hAnsi="Times New Roman"/>
          <w:sz w:val="27"/>
          <w:szCs w:val="27"/>
        </w:rPr>
        <w:t>10</w:t>
      </w:r>
      <w:r w:rsidR="00D145E3">
        <w:rPr>
          <w:rFonts w:ascii="Times New Roman" w:eastAsia="Times New Roman" w:hAnsi="Times New Roman"/>
          <w:sz w:val="27"/>
          <w:szCs w:val="27"/>
        </w:rPr>
        <w:t>8</w:t>
      </w:r>
      <w:r>
        <w:rPr>
          <w:rFonts w:ascii="Times New Roman" w:eastAsia="Times New Roman" w:hAnsi="Times New Roman"/>
          <w:sz w:val="27"/>
          <w:szCs w:val="27"/>
        </w:rPr>
        <w:t>,</w:t>
      </w:r>
      <w:r w:rsidR="00D145E3">
        <w:rPr>
          <w:rFonts w:ascii="Times New Roman" w:eastAsia="Times New Roman" w:hAnsi="Times New Roman"/>
          <w:sz w:val="27"/>
          <w:szCs w:val="27"/>
        </w:rPr>
        <w:t>6</w:t>
      </w:r>
      <w:r w:rsidRPr="002C5DC5">
        <w:rPr>
          <w:rFonts w:ascii="Times New Roman" w:eastAsia="Times New Roman" w:hAnsi="Times New Roman"/>
          <w:sz w:val="27"/>
          <w:szCs w:val="27"/>
        </w:rPr>
        <w:t>%.;</w:t>
      </w:r>
    </w:p>
    <w:p w:rsidR="008823D4" w:rsidRDefault="008823D4" w:rsidP="008823D4">
      <w:pPr>
        <w:pStyle w:val="ae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земельный налог при плане </w:t>
      </w:r>
      <w:r w:rsidR="00D145E3">
        <w:rPr>
          <w:rFonts w:ascii="Times New Roman" w:eastAsia="Times New Roman" w:hAnsi="Times New Roman"/>
          <w:sz w:val="27"/>
          <w:szCs w:val="27"/>
        </w:rPr>
        <w:t>118,0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получено </w:t>
      </w:r>
      <w:r w:rsidR="00D145E3">
        <w:rPr>
          <w:rFonts w:ascii="Times New Roman" w:eastAsia="Times New Roman" w:hAnsi="Times New Roman"/>
          <w:sz w:val="27"/>
          <w:szCs w:val="27"/>
        </w:rPr>
        <w:t>120,0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– </w:t>
      </w:r>
      <w:r>
        <w:rPr>
          <w:rFonts w:ascii="Times New Roman" w:eastAsia="Times New Roman" w:hAnsi="Times New Roman"/>
          <w:sz w:val="27"/>
          <w:szCs w:val="27"/>
        </w:rPr>
        <w:t>101,</w:t>
      </w:r>
      <w:r w:rsidR="00D145E3">
        <w:rPr>
          <w:rFonts w:ascii="Times New Roman" w:eastAsia="Times New Roman" w:hAnsi="Times New Roman"/>
          <w:sz w:val="27"/>
          <w:szCs w:val="27"/>
        </w:rPr>
        <w:t>7</w:t>
      </w:r>
      <w:r w:rsidRPr="002C5DC5">
        <w:rPr>
          <w:rFonts w:ascii="Times New Roman" w:eastAsia="Times New Roman" w:hAnsi="Times New Roman"/>
          <w:sz w:val="27"/>
          <w:szCs w:val="27"/>
        </w:rPr>
        <w:t>%;</w:t>
      </w:r>
    </w:p>
    <w:p w:rsidR="008823D4" w:rsidRDefault="008823D4" w:rsidP="008823D4">
      <w:pPr>
        <w:pStyle w:val="ae"/>
        <w:widowControl w:val="0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удельный вес </w:t>
      </w:r>
      <w:r w:rsidR="00D145E3">
        <w:rPr>
          <w:rFonts w:ascii="Times New Roman" w:eastAsia="Times New Roman" w:hAnsi="Times New Roman"/>
          <w:sz w:val="27"/>
          <w:szCs w:val="27"/>
        </w:rPr>
        <w:t>аренда земельных участков составляет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/>
          <w:sz w:val="27"/>
          <w:szCs w:val="27"/>
        </w:rPr>
        <w:t>0,</w:t>
      </w:r>
      <w:r w:rsidR="00D145E3">
        <w:rPr>
          <w:rFonts w:ascii="Times New Roman" w:eastAsia="Times New Roman" w:hAnsi="Times New Roman"/>
          <w:sz w:val="27"/>
          <w:szCs w:val="27"/>
        </w:rPr>
        <w:t>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%, при плане </w:t>
      </w:r>
      <w:r w:rsidR="00D145E3">
        <w:rPr>
          <w:rFonts w:ascii="Times New Roman" w:eastAsia="Times New Roman" w:hAnsi="Times New Roman"/>
          <w:sz w:val="27"/>
          <w:szCs w:val="27"/>
        </w:rPr>
        <w:t>12,6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</w:t>
      </w:r>
      <w:r>
        <w:rPr>
          <w:rFonts w:ascii="Times New Roman" w:eastAsia="Times New Roman" w:hAnsi="Times New Roman"/>
          <w:sz w:val="27"/>
          <w:szCs w:val="27"/>
        </w:rPr>
        <w:t>ие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/>
          <w:sz w:val="27"/>
          <w:szCs w:val="27"/>
        </w:rPr>
        <w:t>составило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/>
          <w:sz w:val="27"/>
          <w:szCs w:val="27"/>
        </w:rPr>
        <w:t>100</w:t>
      </w:r>
      <w:r w:rsidRPr="002C5DC5">
        <w:rPr>
          <w:rFonts w:ascii="Times New Roman" w:eastAsia="Times New Roman" w:hAnsi="Times New Roman"/>
          <w:sz w:val="27"/>
          <w:szCs w:val="27"/>
        </w:rPr>
        <w:t>%</w:t>
      </w:r>
      <w:r>
        <w:rPr>
          <w:rFonts w:ascii="Times New Roman" w:eastAsia="Times New Roman" w:hAnsi="Times New Roman"/>
          <w:sz w:val="27"/>
          <w:szCs w:val="27"/>
        </w:rPr>
        <w:t>;</w:t>
      </w:r>
    </w:p>
    <w:p w:rsidR="00D145E3" w:rsidRDefault="00D145E3" w:rsidP="00D145E3">
      <w:pPr>
        <w:pStyle w:val="ae"/>
        <w:widowControl w:val="0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удельный вес </w:t>
      </w:r>
      <w:r>
        <w:rPr>
          <w:rFonts w:ascii="Times New Roman" w:eastAsia="Times New Roman" w:hAnsi="Times New Roman"/>
          <w:sz w:val="27"/>
          <w:szCs w:val="27"/>
        </w:rPr>
        <w:t xml:space="preserve">государственная пошлина 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составляет </w:t>
      </w:r>
      <w:r>
        <w:rPr>
          <w:rFonts w:ascii="Times New Roman" w:eastAsia="Times New Roman" w:hAnsi="Times New Roman"/>
          <w:sz w:val="27"/>
          <w:szCs w:val="27"/>
        </w:rPr>
        <w:t>0,1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%, при плане </w:t>
      </w:r>
      <w:r>
        <w:rPr>
          <w:rFonts w:ascii="Times New Roman" w:eastAsia="Times New Roman" w:hAnsi="Times New Roman"/>
          <w:sz w:val="27"/>
          <w:szCs w:val="27"/>
        </w:rPr>
        <w:t>2,2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</w:t>
      </w:r>
      <w:r>
        <w:rPr>
          <w:rFonts w:ascii="Times New Roman" w:eastAsia="Times New Roman" w:hAnsi="Times New Roman"/>
          <w:sz w:val="27"/>
          <w:szCs w:val="27"/>
        </w:rPr>
        <w:t>ие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/>
          <w:sz w:val="27"/>
          <w:szCs w:val="27"/>
        </w:rPr>
        <w:t>составило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/>
          <w:sz w:val="27"/>
          <w:szCs w:val="27"/>
        </w:rPr>
        <w:t>100</w:t>
      </w:r>
      <w:r w:rsidRPr="002C5DC5">
        <w:rPr>
          <w:rFonts w:ascii="Times New Roman" w:eastAsia="Times New Roman" w:hAnsi="Times New Roman"/>
          <w:sz w:val="27"/>
          <w:szCs w:val="27"/>
        </w:rPr>
        <w:t>%</w:t>
      </w:r>
      <w:r>
        <w:rPr>
          <w:rFonts w:ascii="Times New Roman" w:eastAsia="Times New Roman" w:hAnsi="Times New Roman"/>
          <w:sz w:val="27"/>
          <w:szCs w:val="27"/>
        </w:rPr>
        <w:t>.</w:t>
      </w:r>
    </w:p>
    <w:p w:rsidR="008823D4" w:rsidRPr="002C5DC5" w:rsidRDefault="008823D4" w:rsidP="008823D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Из поступивших за 2025 год доходов в бюджет муниципального образования </w:t>
      </w:r>
      <w:r>
        <w:rPr>
          <w:rFonts w:ascii="Times New Roman" w:hAnsi="Times New Roman"/>
          <w:sz w:val="27"/>
          <w:szCs w:val="27"/>
        </w:rPr>
        <w:t>б</w:t>
      </w:r>
      <w:r w:rsidRPr="002C5DC5">
        <w:rPr>
          <w:rFonts w:ascii="Times New Roman" w:hAnsi="Times New Roman"/>
          <w:i/>
          <w:iCs/>
          <w:sz w:val="27"/>
          <w:szCs w:val="27"/>
          <w:lang w:eastAsia="ru-RU"/>
        </w:rPr>
        <w:t>езвозмездные поступления</w:t>
      </w:r>
      <w:r w:rsidRPr="002C5DC5">
        <w:rPr>
          <w:rFonts w:ascii="Times New Roman" w:hAnsi="Times New Roman"/>
          <w:bCs/>
          <w:sz w:val="27"/>
          <w:szCs w:val="27"/>
          <w:lang w:eastAsia="ru-RU"/>
        </w:rPr>
        <w:t xml:space="preserve"> зачислены в  сумме </w:t>
      </w:r>
      <w:r w:rsidR="00A72F29">
        <w:rPr>
          <w:rFonts w:ascii="Times New Roman" w:hAnsi="Times New Roman"/>
          <w:bCs/>
          <w:sz w:val="27"/>
          <w:szCs w:val="27"/>
          <w:lang w:eastAsia="ru-RU"/>
        </w:rPr>
        <w:t>5086,4</w:t>
      </w:r>
      <w:r w:rsidRPr="002C5DC5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</w:t>
      </w:r>
      <w:r w:rsidR="00A72F29">
        <w:rPr>
          <w:rFonts w:ascii="Times New Roman" w:hAnsi="Times New Roman"/>
          <w:bCs/>
          <w:sz w:val="27"/>
          <w:szCs w:val="27"/>
          <w:lang w:eastAsia="ru-RU"/>
        </w:rPr>
        <w:t>99,9</w:t>
      </w:r>
      <w:r w:rsidRPr="002C5DC5">
        <w:rPr>
          <w:rFonts w:ascii="Times New Roman" w:hAnsi="Times New Roman"/>
          <w:bCs/>
          <w:sz w:val="27"/>
          <w:szCs w:val="27"/>
          <w:lang w:eastAsia="ru-RU"/>
        </w:rPr>
        <w:t xml:space="preserve">% годового прогноза. </w:t>
      </w:r>
      <w:r w:rsidRPr="002C5DC5">
        <w:rPr>
          <w:rFonts w:ascii="Times New Roman" w:hAnsi="Times New Roman"/>
          <w:sz w:val="27"/>
          <w:szCs w:val="27"/>
        </w:rPr>
        <w:t>У</w:t>
      </w:r>
      <w:r>
        <w:rPr>
          <w:rFonts w:ascii="Times New Roman" w:hAnsi="Times New Roman"/>
          <w:sz w:val="27"/>
          <w:szCs w:val="27"/>
        </w:rPr>
        <w:t>велич</w:t>
      </w:r>
      <w:r w:rsidRPr="002C5DC5">
        <w:rPr>
          <w:rFonts w:ascii="Times New Roman" w:hAnsi="Times New Roman"/>
          <w:sz w:val="27"/>
          <w:szCs w:val="27"/>
        </w:rPr>
        <w:t xml:space="preserve">ение по сравнению с 2024 годом составило </w:t>
      </w:r>
      <w:r w:rsidR="00A72F29">
        <w:rPr>
          <w:rFonts w:ascii="Times New Roman" w:hAnsi="Times New Roman"/>
          <w:sz w:val="27"/>
          <w:szCs w:val="27"/>
        </w:rPr>
        <w:t>1218,5</w:t>
      </w:r>
      <w:r w:rsidRPr="002C5DC5">
        <w:rPr>
          <w:rFonts w:ascii="Times New Roman" w:hAnsi="Times New Roman"/>
          <w:sz w:val="27"/>
          <w:szCs w:val="27"/>
        </w:rPr>
        <w:t xml:space="preserve"> тыс. руб. или </w:t>
      </w:r>
      <w:r w:rsidR="00A72F29">
        <w:rPr>
          <w:rFonts w:ascii="Times New Roman" w:hAnsi="Times New Roman"/>
          <w:sz w:val="27"/>
          <w:szCs w:val="27"/>
        </w:rPr>
        <w:t>31,5</w:t>
      </w:r>
      <w:r w:rsidRPr="002C5DC5">
        <w:rPr>
          <w:rFonts w:ascii="Times New Roman" w:hAnsi="Times New Roman"/>
          <w:sz w:val="27"/>
          <w:szCs w:val="27"/>
        </w:rPr>
        <w:t>%.</w:t>
      </w:r>
    </w:p>
    <w:p w:rsidR="008823D4" w:rsidRPr="002C5DC5" w:rsidRDefault="008823D4" w:rsidP="008823D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В первоначальной редакции Решения Думы от </w:t>
      </w:r>
      <w:r>
        <w:rPr>
          <w:rFonts w:ascii="Times New Roman" w:hAnsi="Times New Roman"/>
          <w:sz w:val="27"/>
          <w:szCs w:val="27"/>
        </w:rPr>
        <w:t>19</w:t>
      </w:r>
      <w:r w:rsidRPr="002C5DC5">
        <w:rPr>
          <w:rFonts w:ascii="Times New Roman" w:hAnsi="Times New Roman"/>
          <w:sz w:val="27"/>
          <w:szCs w:val="27"/>
        </w:rPr>
        <w:t>.12.202</w:t>
      </w:r>
      <w:r>
        <w:rPr>
          <w:rFonts w:ascii="Times New Roman" w:hAnsi="Times New Roman"/>
          <w:sz w:val="27"/>
          <w:szCs w:val="27"/>
        </w:rPr>
        <w:t>4</w:t>
      </w:r>
      <w:r w:rsidRPr="002C5DC5">
        <w:rPr>
          <w:rFonts w:ascii="Times New Roman" w:hAnsi="Times New Roman"/>
          <w:sz w:val="27"/>
          <w:szCs w:val="27"/>
        </w:rPr>
        <w:t xml:space="preserve"> №</w:t>
      </w:r>
      <w:r>
        <w:rPr>
          <w:rFonts w:ascii="Times New Roman" w:hAnsi="Times New Roman"/>
          <w:sz w:val="27"/>
          <w:szCs w:val="27"/>
        </w:rPr>
        <w:t xml:space="preserve"> 1</w:t>
      </w:r>
      <w:r w:rsidR="00A72F29">
        <w:rPr>
          <w:rFonts w:ascii="Times New Roman" w:hAnsi="Times New Roman"/>
          <w:sz w:val="27"/>
          <w:szCs w:val="27"/>
        </w:rPr>
        <w:t>1</w:t>
      </w:r>
      <w:r>
        <w:rPr>
          <w:rFonts w:ascii="Times New Roman" w:hAnsi="Times New Roman"/>
          <w:sz w:val="27"/>
          <w:szCs w:val="27"/>
        </w:rPr>
        <w:t>/1</w:t>
      </w:r>
      <w:r w:rsidRPr="002C5DC5">
        <w:rPr>
          <w:rFonts w:ascii="Times New Roman" w:hAnsi="Times New Roman"/>
          <w:color w:val="FF0000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объем безвозмездных поступлений прогнозировался на уровне </w:t>
      </w:r>
      <w:r w:rsidR="00A72F29">
        <w:rPr>
          <w:rFonts w:ascii="Times New Roman" w:hAnsi="Times New Roman"/>
          <w:sz w:val="27"/>
          <w:szCs w:val="27"/>
        </w:rPr>
        <w:t>4456,1</w:t>
      </w:r>
      <w:r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тыс. руб. Фактическое исполнение безвозмездных поступлений выше первоначальных плановых показателей на </w:t>
      </w:r>
      <w:r w:rsidR="00A72F29">
        <w:rPr>
          <w:rFonts w:ascii="Times New Roman" w:hAnsi="Times New Roman"/>
          <w:sz w:val="27"/>
          <w:szCs w:val="27"/>
        </w:rPr>
        <w:t>630,3</w:t>
      </w:r>
      <w:r w:rsidRPr="002C5DC5">
        <w:rPr>
          <w:rFonts w:ascii="Times New Roman" w:hAnsi="Times New Roman"/>
          <w:sz w:val="27"/>
          <w:szCs w:val="27"/>
        </w:rPr>
        <w:t xml:space="preserve"> тыс. руб. </w:t>
      </w:r>
    </w:p>
    <w:p w:rsidR="00184E92" w:rsidRDefault="008823D4" w:rsidP="00A72F2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>Исполнение в разрезе безвозмездных поступлений в 202</w:t>
      </w:r>
      <w:r>
        <w:rPr>
          <w:rFonts w:ascii="Times New Roman" w:hAnsi="Times New Roman"/>
          <w:sz w:val="27"/>
          <w:szCs w:val="27"/>
        </w:rPr>
        <w:t>5</w:t>
      </w:r>
      <w:r w:rsidRPr="002C5DC5">
        <w:rPr>
          <w:rFonts w:ascii="Times New Roman" w:hAnsi="Times New Roman"/>
          <w:sz w:val="27"/>
          <w:szCs w:val="27"/>
        </w:rPr>
        <w:t xml:space="preserve"> году отражено</w:t>
      </w:r>
      <w:r w:rsidRPr="002C5DC5">
        <w:rPr>
          <w:rFonts w:ascii="Times New Roman" w:hAnsi="Times New Roman"/>
          <w:sz w:val="27"/>
          <w:szCs w:val="27"/>
        </w:rPr>
        <w:br/>
        <w:t xml:space="preserve">в таблице:    </w:t>
      </w:r>
    </w:p>
    <w:p w:rsidR="00A72F29" w:rsidRDefault="00A72F29" w:rsidP="00A72F29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  <w:r w:rsidRPr="00381FF5">
        <w:rPr>
          <w:rFonts w:ascii="Times New Roman" w:hAnsi="Times New Roman"/>
        </w:rPr>
        <w:t>тыс. руб.</w:t>
      </w: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3684"/>
        <w:gridCol w:w="3179"/>
        <w:gridCol w:w="1550"/>
        <w:gridCol w:w="1221"/>
      </w:tblGrid>
      <w:tr w:rsidR="00A72F29" w:rsidRPr="00D90656" w:rsidTr="00A87F92">
        <w:trPr>
          <w:trHeight w:val="599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F29" w:rsidRPr="00D90656" w:rsidRDefault="00A72F29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3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F29" w:rsidRPr="00D90656" w:rsidRDefault="00A72F29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bookmarkStart w:id="7" w:name="_Hlk104287524"/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 </w:t>
            </w:r>
            <w:bookmarkStart w:id="8" w:name="_Hlk104988188"/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решением Думы </w:t>
            </w:r>
            <w:bookmarkEnd w:id="7"/>
            <w:bookmarkEnd w:id="8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12/2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F29" w:rsidRPr="00D90656" w:rsidRDefault="00A72F29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Исполнен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F29" w:rsidRPr="00D90656" w:rsidRDefault="00A72F29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Процент исполнения</w:t>
            </w:r>
          </w:p>
        </w:tc>
      </w:tr>
      <w:tr w:rsidR="00A72F29" w:rsidRPr="00D90656" w:rsidTr="00A87F92">
        <w:trPr>
          <w:trHeight w:val="266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F29" w:rsidRPr="00D90656" w:rsidRDefault="00A72F29" w:rsidP="00A87F92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Безвозмездные поступления: </w:t>
            </w:r>
          </w:p>
        </w:tc>
        <w:tc>
          <w:tcPr>
            <w:tcW w:w="3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F29" w:rsidRPr="00553D0F" w:rsidRDefault="00A72F29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5090,7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F29" w:rsidRPr="00553D0F" w:rsidRDefault="00A72F29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5086,4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F29" w:rsidRPr="00553D0F" w:rsidRDefault="00A72F29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99,9</w:t>
            </w:r>
          </w:p>
        </w:tc>
      </w:tr>
      <w:tr w:rsidR="00A72F29" w:rsidRPr="00D90656" w:rsidTr="00A87F92">
        <w:trPr>
          <w:trHeight w:val="415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F29" w:rsidRPr="00D90656" w:rsidRDefault="00A72F29" w:rsidP="00A87F92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Дотации бюджетам субъектов РФ и муниципальных образований</w:t>
            </w:r>
          </w:p>
        </w:tc>
        <w:tc>
          <w:tcPr>
            <w:tcW w:w="3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F29" w:rsidRPr="00553D0F" w:rsidRDefault="00A72F29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1391,8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F29" w:rsidRPr="00553D0F" w:rsidRDefault="00A72F29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1391,8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F29" w:rsidRPr="00553D0F" w:rsidRDefault="00A72F29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3D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A72F29" w:rsidRPr="00D90656" w:rsidTr="00A87F92">
        <w:trPr>
          <w:trHeight w:val="375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F29" w:rsidRPr="00D90656" w:rsidRDefault="00A72F29" w:rsidP="00A87F92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Субсидии бюджетам бюджетной системы РФ (межбюджет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ые субсидии)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F29" w:rsidRPr="00553D0F" w:rsidRDefault="00A72F29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425,5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F29" w:rsidRPr="00553D0F" w:rsidRDefault="00A72F29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425,5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F29" w:rsidRPr="00553D0F" w:rsidRDefault="00A72F29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72F29" w:rsidRPr="00D90656" w:rsidTr="00A87F92">
        <w:trPr>
          <w:trHeight w:val="396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F29" w:rsidRPr="00D90656" w:rsidRDefault="00A72F29" w:rsidP="00A87F92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субъектов РФ и муниципальных образований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F29" w:rsidRPr="00553D0F" w:rsidRDefault="00A72F29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F29" w:rsidRPr="00553D0F" w:rsidRDefault="00A72F29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F29" w:rsidRPr="00553D0F" w:rsidRDefault="00A72F29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3D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A72F29" w:rsidRPr="00D90656" w:rsidTr="00A87F92">
        <w:trPr>
          <w:trHeight w:val="131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F29" w:rsidRPr="00D90656" w:rsidRDefault="00A72F29" w:rsidP="00A87F92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F29" w:rsidRPr="00553D0F" w:rsidRDefault="00A72F29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3165,6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F29" w:rsidRPr="00553D0F" w:rsidRDefault="00A72F29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3161,3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F29" w:rsidRPr="00553D0F" w:rsidRDefault="00A72F29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99,9</w:t>
            </w:r>
          </w:p>
        </w:tc>
      </w:tr>
    </w:tbl>
    <w:p w:rsidR="00A72F29" w:rsidRDefault="00A72F29" w:rsidP="00A72F2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4509F1" w:rsidRPr="00165E62" w:rsidRDefault="004509F1" w:rsidP="004509F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Объем поступивших </w:t>
      </w:r>
      <w:r w:rsidRPr="00E15110">
        <w:rPr>
          <w:rFonts w:ascii="Times New Roman" w:hAnsi="Times New Roman"/>
          <w:b/>
          <w:i/>
          <w:sz w:val="27"/>
          <w:szCs w:val="27"/>
          <w:lang w:eastAsia="ru-RU"/>
        </w:rPr>
        <w:t>дотаций  на выравнивание бюджетной обеспеченности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за 202</w:t>
      </w:r>
      <w:r w:rsidR="00A72F29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составил </w:t>
      </w:r>
      <w:r w:rsidR="00A72F29">
        <w:rPr>
          <w:rFonts w:ascii="Times New Roman" w:hAnsi="Times New Roman"/>
          <w:bCs/>
          <w:sz w:val="27"/>
          <w:szCs w:val="27"/>
          <w:lang w:eastAsia="ru-RU"/>
        </w:rPr>
        <w:t xml:space="preserve">1320,2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тыс. рублей, что составляет 100% годового прогноза,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удельный вес в объеме безвозмездных поступлений составляет </w:t>
      </w:r>
      <w:r w:rsidR="00A72F29">
        <w:rPr>
          <w:rFonts w:ascii="Times New Roman" w:hAnsi="Times New Roman"/>
          <w:bCs/>
          <w:sz w:val="27"/>
          <w:szCs w:val="27"/>
          <w:lang w:eastAsia="ru-RU"/>
        </w:rPr>
        <w:t>25,9</w:t>
      </w:r>
      <w:r>
        <w:rPr>
          <w:rFonts w:ascii="Times New Roman" w:hAnsi="Times New Roman"/>
          <w:bCs/>
          <w:sz w:val="27"/>
          <w:szCs w:val="27"/>
          <w:lang w:eastAsia="ru-RU"/>
        </w:rPr>
        <w:t>%,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в сравнении с 202</w:t>
      </w:r>
      <w:r w:rsidR="00A72F29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годом увеличение  на </w:t>
      </w:r>
      <w:r w:rsidR="00A72F29">
        <w:rPr>
          <w:rFonts w:ascii="Times New Roman" w:hAnsi="Times New Roman"/>
          <w:bCs/>
          <w:sz w:val="27"/>
          <w:szCs w:val="27"/>
          <w:lang w:eastAsia="ru-RU"/>
        </w:rPr>
        <w:t>3,7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 w:rsidR="00A72F29">
        <w:rPr>
          <w:rFonts w:ascii="Times New Roman" w:hAnsi="Times New Roman"/>
          <w:bCs/>
          <w:sz w:val="27"/>
          <w:szCs w:val="27"/>
          <w:lang w:eastAsia="ru-RU"/>
        </w:rPr>
        <w:t>46,8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поступили </w:t>
      </w:r>
      <w:r w:rsidRPr="00E15110">
        <w:rPr>
          <w:rFonts w:ascii="Times New Roman" w:hAnsi="Times New Roman"/>
          <w:b/>
          <w:i/>
          <w:iCs/>
          <w:sz w:val="27"/>
          <w:szCs w:val="27"/>
          <w:lang w:eastAsia="ru-RU"/>
        </w:rPr>
        <w:t>дотации за достижение показателей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4C2372">
        <w:rPr>
          <w:rFonts w:ascii="Times New Roman" w:hAnsi="Times New Roman"/>
          <w:bCs/>
          <w:sz w:val="27"/>
          <w:szCs w:val="27"/>
          <w:lang w:eastAsia="ru-RU"/>
        </w:rPr>
        <w:t xml:space="preserve">в сумме </w:t>
      </w:r>
      <w:r w:rsidR="00A72F29">
        <w:rPr>
          <w:rFonts w:ascii="Times New Roman" w:hAnsi="Times New Roman"/>
          <w:bCs/>
          <w:sz w:val="27"/>
          <w:szCs w:val="27"/>
          <w:lang w:eastAsia="ru-RU"/>
        </w:rPr>
        <w:t xml:space="preserve">71,6 </w:t>
      </w:r>
      <w:r>
        <w:rPr>
          <w:rFonts w:ascii="Times New Roman" w:hAnsi="Times New Roman"/>
          <w:bCs/>
          <w:sz w:val="27"/>
          <w:szCs w:val="27"/>
          <w:lang w:eastAsia="ru-RU"/>
        </w:rPr>
        <w:t>тыс. рублей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или 100% годового прогноза</w:t>
      </w:r>
      <w:r>
        <w:rPr>
          <w:rFonts w:ascii="Times New Roman" w:hAnsi="Times New Roman"/>
          <w:bCs/>
          <w:sz w:val="27"/>
          <w:szCs w:val="27"/>
          <w:lang w:eastAsia="ru-RU"/>
        </w:rPr>
        <w:t>,</w:t>
      </w:r>
      <w:r w:rsidRPr="00E15110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удельный вес составил  </w:t>
      </w:r>
      <w:r w:rsidR="00A72F29">
        <w:rPr>
          <w:rFonts w:ascii="Times New Roman" w:hAnsi="Times New Roman"/>
          <w:bCs/>
          <w:sz w:val="27"/>
          <w:szCs w:val="27"/>
          <w:lang w:eastAsia="ru-RU"/>
        </w:rPr>
        <w:t>1</w:t>
      </w:r>
      <w:r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175DBA">
        <w:rPr>
          <w:rFonts w:ascii="Times New Roman" w:hAnsi="Times New Roman"/>
          <w:bCs/>
          <w:sz w:val="27"/>
          <w:szCs w:val="27"/>
          <w:lang w:eastAsia="ru-RU"/>
        </w:rPr>
        <w:t>4</w:t>
      </w:r>
      <w:r>
        <w:rPr>
          <w:rFonts w:ascii="Times New Roman" w:hAnsi="Times New Roman"/>
          <w:bCs/>
          <w:sz w:val="27"/>
          <w:szCs w:val="27"/>
          <w:lang w:eastAsia="ru-RU"/>
        </w:rPr>
        <w:t>%,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в сравнении с 202</w:t>
      </w:r>
      <w:r w:rsidR="00A72F29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годом </w:t>
      </w:r>
      <w:r w:rsidR="00A72F29" w:rsidRPr="00165E62">
        <w:rPr>
          <w:rFonts w:ascii="Times New Roman" w:hAnsi="Times New Roman"/>
          <w:bCs/>
          <w:sz w:val="27"/>
          <w:szCs w:val="27"/>
          <w:lang w:eastAsia="ru-RU"/>
        </w:rPr>
        <w:t>увеличение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 на </w:t>
      </w:r>
      <w:r w:rsidR="00A72F29">
        <w:rPr>
          <w:rFonts w:ascii="Times New Roman" w:hAnsi="Times New Roman"/>
          <w:bCs/>
          <w:sz w:val="27"/>
          <w:szCs w:val="27"/>
          <w:lang w:eastAsia="ru-RU"/>
        </w:rPr>
        <w:t>380</w:t>
      </w:r>
      <w:r w:rsidR="00175DBA">
        <w:rPr>
          <w:rFonts w:ascii="Times New Roman" w:hAnsi="Times New Roman"/>
          <w:bCs/>
          <w:sz w:val="27"/>
          <w:szCs w:val="27"/>
          <w:lang w:eastAsia="ru-RU"/>
        </w:rPr>
        <w:t>,5</w:t>
      </w:r>
      <w:r>
        <w:rPr>
          <w:rFonts w:ascii="Times New Roman" w:hAnsi="Times New Roman"/>
          <w:bCs/>
          <w:sz w:val="27"/>
          <w:szCs w:val="27"/>
          <w:lang w:eastAsia="ru-RU"/>
        </w:rPr>
        <w:t>%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или на </w:t>
      </w:r>
      <w:r w:rsidR="00A72F29">
        <w:rPr>
          <w:rFonts w:ascii="Times New Roman" w:hAnsi="Times New Roman"/>
          <w:bCs/>
          <w:sz w:val="27"/>
          <w:szCs w:val="27"/>
          <w:lang w:eastAsia="ru-RU"/>
        </w:rPr>
        <w:t>56,7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 </w:t>
      </w:r>
    </w:p>
    <w:p w:rsidR="004509F1" w:rsidRDefault="004509F1" w:rsidP="004509F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Средства </w:t>
      </w:r>
      <w:r w:rsidRPr="00E15110">
        <w:rPr>
          <w:rFonts w:ascii="Times New Roman" w:hAnsi="Times New Roman"/>
          <w:b/>
          <w:i/>
          <w:sz w:val="27"/>
          <w:szCs w:val="27"/>
          <w:lang w:eastAsia="ru-RU"/>
        </w:rPr>
        <w:t>субвенций</w:t>
      </w:r>
      <w:r w:rsidRPr="00E15110">
        <w:rPr>
          <w:rFonts w:ascii="Times New Roman" w:hAnsi="Times New Roman"/>
          <w:b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за 202</w:t>
      </w:r>
      <w:r w:rsidR="00A72F29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поступили в сумме </w:t>
      </w:r>
      <w:r w:rsidR="00A72F29">
        <w:rPr>
          <w:rFonts w:ascii="Times New Roman" w:hAnsi="Times New Roman"/>
          <w:bCs/>
          <w:sz w:val="27"/>
          <w:szCs w:val="27"/>
          <w:lang w:eastAsia="ru-RU"/>
        </w:rPr>
        <w:t>164,3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прогнозного плана,</w:t>
      </w:r>
      <w:r w:rsidRPr="00E15110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>удельный вес составил  3,</w:t>
      </w:r>
      <w:r w:rsidR="00A72F29">
        <w:rPr>
          <w:rFonts w:ascii="Times New Roman" w:hAnsi="Times New Roman"/>
          <w:bCs/>
          <w:sz w:val="27"/>
          <w:szCs w:val="27"/>
          <w:lang w:eastAsia="ru-RU"/>
        </w:rPr>
        <w:t>2</w:t>
      </w:r>
      <w:r>
        <w:rPr>
          <w:rFonts w:ascii="Times New Roman" w:hAnsi="Times New Roman"/>
          <w:bCs/>
          <w:sz w:val="27"/>
          <w:szCs w:val="27"/>
          <w:lang w:eastAsia="ru-RU"/>
        </w:rPr>
        <w:t>%,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 </w:t>
      </w:r>
      <w:r>
        <w:rPr>
          <w:rFonts w:ascii="Times New Roman" w:hAnsi="Times New Roman"/>
          <w:bCs/>
          <w:sz w:val="27"/>
          <w:szCs w:val="27"/>
          <w:lang w:eastAsia="ru-RU"/>
        </w:rPr>
        <w:t>в сравнении с 202</w:t>
      </w:r>
      <w:r w:rsidR="00A72F29">
        <w:rPr>
          <w:rFonts w:ascii="Times New Roman" w:hAnsi="Times New Roman"/>
          <w:bCs/>
          <w:sz w:val="27"/>
          <w:szCs w:val="27"/>
          <w:lang w:eastAsia="ru-RU"/>
        </w:rPr>
        <w:t>4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годом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увеличение на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A72F29">
        <w:rPr>
          <w:rFonts w:ascii="Times New Roman" w:hAnsi="Times New Roman"/>
          <w:bCs/>
          <w:sz w:val="27"/>
          <w:szCs w:val="27"/>
          <w:lang w:eastAsia="ru-RU"/>
        </w:rPr>
        <w:t>21,3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 w:rsidR="00A72F29">
        <w:rPr>
          <w:rFonts w:ascii="Times New Roman" w:hAnsi="Times New Roman"/>
          <w:bCs/>
          <w:sz w:val="27"/>
          <w:szCs w:val="27"/>
          <w:lang w:eastAsia="ru-RU"/>
        </w:rPr>
        <w:t>28,9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рублей</w:t>
      </w:r>
      <w:r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4509F1" w:rsidRPr="00165E62" w:rsidRDefault="004509F1" w:rsidP="004509F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Средства </w:t>
      </w:r>
      <w:r w:rsidRPr="00E15110">
        <w:rPr>
          <w:rFonts w:ascii="Times New Roman" w:hAnsi="Times New Roman"/>
          <w:b/>
          <w:i/>
          <w:sz w:val="27"/>
          <w:szCs w:val="27"/>
          <w:lang w:eastAsia="ru-RU"/>
        </w:rPr>
        <w:t>суб</w:t>
      </w:r>
      <w:r>
        <w:rPr>
          <w:rFonts w:ascii="Times New Roman" w:hAnsi="Times New Roman"/>
          <w:b/>
          <w:i/>
          <w:sz w:val="27"/>
          <w:szCs w:val="27"/>
          <w:lang w:eastAsia="ru-RU"/>
        </w:rPr>
        <w:t>сид</w:t>
      </w:r>
      <w:r w:rsidRPr="00E15110">
        <w:rPr>
          <w:rFonts w:ascii="Times New Roman" w:hAnsi="Times New Roman"/>
          <w:b/>
          <w:i/>
          <w:sz w:val="27"/>
          <w:szCs w:val="27"/>
          <w:lang w:eastAsia="ru-RU"/>
        </w:rPr>
        <w:t>ий</w:t>
      </w:r>
      <w:r w:rsidRPr="00E15110">
        <w:rPr>
          <w:rFonts w:ascii="Times New Roman" w:hAnsi="Times New Roman"/>
          <w:b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за 202</w:t>
      </w:r>
      <w:r w:rsidR="00A72F29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поступили в сумме </w:t>
      </w:r>
      <w:r w:rsidR="009F03E2">
        <w:rPr>
          <w:rFonts w:ascii="Times New Roman" w:hAnsi="Times New Roman"/>
          <w:bCs/>
          <w:sz w:val="27"/>
          <w:szCs w:val="27"/>
          <w:lang w:eastAsia="ru-RU"/>
        </w:rPr>
        <w:t>425,5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прогнозного плана,</w:t>
      </w:r>
      <w:r w:rsidRPr="00E15110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удельный вес составил  </w:t>
      </w:r>
      <w:r w:rsidR="009F03E2">
        <w:rPr>
          <w:rFonts w:ascii="Times New Roman" w:hAnsi="Times New Roman"/>
          <w:bCs/>
          <w:sz w:val="27"/>
          <w:szCs w:val="27"/>
          <w:lang w:eastAsia="ru-RU"/>
        </w:rPr>
        <w:t>8,4</w:t>
      </w:r>
      <w:r>
        <w:rPr>
          <w:rFonts w:ascii="Times New Roman" w:hAnsi="Times New Roman"/>
          <w:bCs/>
          <w:sz w:val="27"/>
          <w:szCs w:val="27"/>
          <w:lang w:eastAsia="ru-RU"/>
        </w:rPr>
        <w:t>%</w:t>
      </w:r>
      <w:r w:rsidR="00175DBA">
        <w:rPr>
          <w:rFonts w:ascii="Times New Roman" w:hAnsi="Times New Roman"/>
          <w:bCs/>
          <w:sz w:val="27"/>
          <w:szCs w:val="27"/>
          <w:lang w:eastAsia="ru-RU"/>
        </w:rPr>
        <w:t>.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</w:p>
    <w:p w:rsidR="004509F1" w:rsidRDefault="004509F1" w:rsidP="004509F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Поступление </w:t>
      </w:r>
      <w:r w:rsidRPr="00A42E78">
        <w:rPr>
          <w:rFonts w:ascii="Times New Roman" w:hAnsi="Times New Roman"/>
          <w:b/>
          <w:i/>
          <w:iCs/>
          <w:sz w:val="27"/>
          <w:szCs w:val="27"/>
          <w:lang w:eastAsia="ru-RU"/>
        </w:rPr>
        <w:t>иных межбюджетных трансфертов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передаваемые бюджетам поселений</w:t>
      </w:r>
      <w:r w:rsidRPr="00165E62">
        <w:rPr>
          <w:rFonts w:ascii="Times New Roman" w:hAnsi="Times New Roman"/>
          <w:bCs/>
          <w:i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за 202</w:t>
      </w:r>
      <w:r w:rsidR="009F03E2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составил</w:t>
      </w:r>
      <w:r>
        <w:rPr>
          <w:rFonts w:ascii="Times New Roman" w:hAnsi="Times New Roman"/>
          <w:bCs/>
          <w:sz w:val="27"/>
          <w:szCs w:val="27"/>
          <w:lang w:eastAsia="ru-RU"/>
        </w:rPr>
        <w:t>и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9F03E2">
        <w:rPr>
          <w:rFonts w:ascii="Times New Roman" w:hAnsi="Times New Roman"/>
          <w:bCs/>
          <w:sz w:val="27"/>
          <w:szCs w:val="27"/>
          <w:lang w:eastAsia="ru-RU"/>
        </w:rPr>
        <w:t>3161,3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 w:rsidR="009F03E2">
        <w:rPr>
          <w:rFonts w:ascii="Times New Roman" w:hAnsi="Times New Roman"/>
          <w:bCs/>
          <w:sz w:val="27"/>
          <w:szCs w:val="27"/>
          <w:lang w:eastAsia="ru-RU"/>
        </w:rPr>
        <w:t>99,9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% годового плана,</w:t>
      </w:r>
      <w:r w:rsidRPr="00E15110">
        <w:rPr>
          <w:rFonts w:ascii="Times New Roman" w:hAnsi="Times New Roman"/>
          <w:bCs/>
          <w:sz w:val="27"/>
          <w:szCs w:val="27"/>
          <w:lang w:eastAsia="ru-RU"/>
        </w:rPr>
        <w:t xml:space="preserve"> 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удельный вес составил  </w:t>
      </w:r>
      <w:r w:rsidR="009F03E2">
        <w:rPr>
          <w:rFonts w:ascii="Times New Roman" w:hAnsi="Times New Roman"/>
          <w:bCs/>
          <w:sz w:val="27"/>
          <w:szCs w:val="27"/>
          <w:lang w:eastAsia="ru-RU"/>
        </w:rPr>
        <w:t>62,1</w:t>
      </w:r>
      <w:r>
        <w:rPr>
          <w:rFonts w:ascii="Times New Roman" w:hAnsi="Times New Roman"/>
          <w:bCs/>
          <w:sz w:val="27"/>
          <w:szCs w:val="27"/>
          <w:lang w:eastAsia="ru-RU"/>
        </w:rPr>
        <w:t>%,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 </w:t>
      </w:r>
      <w:r>
        <w:rPr>
          <w:rFonts w:ascii="Times New Roman" w:hAnsi="Times New Roman"/>
          <w:bCs/>
          <w:sz w:val="27"/>
          <w:szCs w:val="27"/>
          <w:lang w:eastAsia="ru-RU"/>
        </w:rPr>
        <w:t>в сравнении с 202</w:t>
      </w:r>
      <w:r w:rsidR="009F03E2">
        <w:rPr>
          <w:rFonts w:ascii="Times New Roman" w:hAnsi="Times New Roman"/>
          <w:bCs/>
          <w:sz w:val="27"/>
          <w:szCs w:val="27"/>
          <w:lang w:eastAsia="ru-RU"/>
        </w:rPr>
        <w:t>4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годом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увеличение на </w:t>
      </w:r>
      <w:r w:rsidR="009F03E2">
        <w:rPr>
          <w:rFonts w:ascii="Times New Roman" w:hAnsi="Times New Roman"/>
          <w:bCs/>
          <w:sz w:val="27"/>
          <w:szCs w:val="27"/>
          <w:lang w:eastAsia="ru-RU"/>
        </w:rPr>
        <w:t>1070,4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на </w:t>
      </w:r>
      <w:r w:rsidR="009F03E2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="00175DBA">
        <w:rPr>
          <w:rFonts w:ascii="Times New Roman" w:hAnsi="Times New Roman"/>
          <w:bCs/>
          <w:sz w:val="27"/>
          <w:szCs w:val="27"/>
          <w:lang w:eastAsia="ru-RU"/>
        </w:rPr>
        <w:t>1,</w:t>
      </w:r>
      <w:r w:rsidR="009F03E2">
        <w:rPr>
          <w:rFonts w:ascii="Times New Roman" w:hAnsi="Times New Roman"/>
          <w:bCs/>
          <w:sz w:val="27"/>
          <w:szCs w:val="27"/>
          <w:lang w:eastAsia="ru-RU"/>
        </w:rPr>
        <w:t>2</w:t>
      </w:r>
      <w:r>
        <w:rPr>
          <w:rFonts w:ascii="Times New Roman" w:hAnsi="Times New Roman"/>
          <w:bCs/>
          <w:sz w:val="27"/>
          <w:szCs w:val="27"/>
          <w:lang w:eastAsia="ru-RU"/>
        </w:rPr>
        <w:t>%.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</w:p>
    <w:p w:rsidR="00175DBA" w:rsidRPr="00165E62" w:rsidRDefault="00175DBA" w:rsidP="004509F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B32C00" w:rsidRPr="00DE21F5" w:rsidRDefault="00B32C00" w:rsidP="00B32C00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7"/>
          <w:szCs w:val="27"/>
        </w:rPr>
      </w:pPr>
      <w:r w:rsidRPr="00DE21F5">
        <w:rPr>
          <w:rFonts w:ascii="Times New Roman" w:hAnsi="Times New Roman"/>
          <w:b/>
          <w:sz w:val="27"/>
          <w:szCs w:val="27"/>
        </w:rPr>
        <w:t>Исполнение расходной части  бюджета сельского поселения</w:t>
      </w:r>
    </w:p>
    <w:p w:rsidR="00B32C00" w:rsidRPr="00DE21F5" w:rsidRDefault="00B32C00" w:rsidP="00B32C00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7"/>
          <w:szCs w:val="27"/>
        </w:rPr>
      </w:pPr>
      <w:r w:rsidRPr="00DE21F5">
        <w:rPr>
          <w:rFonts w:ascii="Times New Roman" w:hAnsi="Times New Roman"/>
          <w:b/>
          <w:sz w:val="27"/>
          <w:szCs w:val="27"/>
        </w:rPr>
        <w:t>за  202</w:t>
      </w:r>
      <w:r w:rsidR="00E73E8D">
        <w:rPr>
          <w:rFonts w:ascii="Times New Roman" w:hAnsi="Times New Roman"/>
          <w:b/>
          <w:sz w:val="27"/>
          <w:szCs w:val="27"/>
        </w:rPr>
        <w:t>5</w:t>
      </w:r>
      <w:r w:rsidRPr="00DE21F5">
        <w:rPr>
          <w:rFonts w:ascii="Times New Roman" w:hAnsi="Times New Roman"/>
          <w:b/>
          <w:sz w:val="27"/>
          <w:szCs w:val="27"/>
        </w:rPr>
        <w:t xml:space="preserve"> год</w:t>
      </w:r>
    </w:p>
    <w:p w:rsidR="00B32C00" w:rsidRPr="00F20989" w:rsidRDefault="00B32C00" w:rsidP="00110EE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20989">
        <w:rPr>
          <w:rFonts w:ascii="Times New Roman" w:hAnsi="Times New Roman"/>
          <w:sz w:val="27"/>
          <w:szCs w:val="27"/>
        </w:rPr>
        <w:t>За 202</w:t>
      </w:r>
      <w:r w:rsidR="00581087">
        <w:rPr>
          <w:rFonts w:ascii="Times New Roman" w:hAnsi="Times New Roman"/>
          <w:sz w:val="27"/>
          <w:szCs w:val="27"/>
        </w:rPr>
        <w:t>5</w:t>
      </w:r>
      <w:r w:rsidRPr="00F20989">
        <w:rPr>
          <w:rFonts w:ascii="Times New Roman" w:hAnsi="Times New Roman"/>
          <w:sz w:val="27"/>
          <w:szCs w:val="27"/>
        </w:rPr>
        <w:t xml:space="preserve"> год  </w:t>
      </w:r>
      <w:r w:rsidRPr="00F20989">
        <w:rPr>
          <w:rFonts w:ascii="Times New Roman" w:hAnsi="Times New Roman"/>
          <w:b/>
          <w:sz w:val="27"/>
          <w:szCs w:val="27"/>
        </w:rPr>
        <w:t>общий объем расходов бюджета</w:t>
      </w:r>
      <w:r w:rsidRPr="00F20989">
        <w:rPr>
          <w:rFonts w:ascii="Times New Roman" w:hAnsi="Times New Roman"/>
          <w:sz w:val="27"/>
          <w:szCs w:val="27"/>
        </w:rPr>
        <w:t xml:space="preserve"> (согласно сводной бюджетной росписи) был увеличен</w:t>
      </w:r>
      <w:r w:rsidRPr="00F20989">
        <w:rPr>
          <w:sz w:val="27"/>
          <w:szCs w:val="27"/>
        </w:rPr>
        <w:t xml:space="preserve"> </w:t>
      </w:r>
      <w:r w:rsidRPr="00F20989">
        <w:rPr>
          <w:rFonts w:ascii="Times New Roman" w:hAnsi="Times New Roman"/>
          <w:sz w:val="27"/>
          <w:szCs w:val="27"/>
        </w:rPr>
        <w:t xml:space="preserve">по отношению к первоначально утвержденному бюджету на </w:t>
      </w:r>
      <w:r w:rsidR="00581087">
        <w:rPr>
          <w:rFonts w:ascii="Times New Roman" w:hAnsi="Times New Roman"/>
          <w:sz w:val="27"/>
          <w:szCs w:val="27"/>
        </w:rPr>
        <w:t>1463,3</w:t>
      </w:r>
      <w:r w:rsidRPr="00F20989">
        <w:rPr>
          <w:rFonts w:ascii="Times New Roman" w:hAnsi="Times New Roman"/>
          <w:sz w:val="27"/>
          <w:szCs w:val="27"/>
        </w:rPr>
        <w:t xml:space="preserve"> тыс. рублей, или на </w:t>
      </w:r>
      <w:r>
        <w:rPr>
          <w:rFonts w:ascii="Times New Roman" w:hAnsi="Times New Roman"/>
          <w:sz w:val="27"/>
          <w:szCs w:val="27"/>
        </w:rPr>
        <w:t>2</w:t>
      </w:r>
      <w:r w:rsidR="00581087">
        <w:rPr>
          <w:rFonts w:ascii="Times New Roman" w:hAnsi="Times New Roman"/>
          <w:sz w:val="27"/>
          <w:szCs w:val="27"/>
        </w:rPr>
        <w:t>7</w:t>
      </w:r>
      <w:r>
        <w:rPr>
          <w:rFonts w:ascii="Times New Roman" w:hAnsi="Times New Roman"/>
          <w:sz w:val="27"/>
          <w:szCs w:val="27"/>
        </w:rPr>
        <w:t>,</w:t>
      </w:r>
      <w:r w:rsidR="00581087">
        <w:rPr>
          <w:rFonts w:ascii="Times New Roman" w:hAnsi="Times New Roman"/>
          <w:sz w:val="27"/>
          <w:szCs w:val="27"/>
        </w:rPr>
        <w:t>1</w:t>
      </w:r>
      <w:r>
        <w:rPr>
          <w:rFonts w:ascii="Times New Roman" w:hAnsi="Times New Roman"/>
          <w:sz w:val="27"/>
          <w:szCs w:val="27"/>
        </w:rPr>
        <w:t>%.</w:t>
      </w:r>
    </w:p>
    <w:p w:rsidR="00B32C00" w:rsidRPr="0047129B" w:rsidRDefault="00B32C00" w:rsidP="00110EE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F20989">
        <w:rPr>
          <w:rFonts w:ascii="Times New Roman" w:hAnsi="Times New Roman"/>
          <w:sz w:val="27"/>
          <w:szCs w:val="27"/>
        </w:rPr>
        <w:t>По итогам 202</w:t>
      </w:r>
      <w:r w:rsidR="00581087">
        <w:rPr>
          <w:rFonts w:ascii="Times New Roman" w:hAnsi="Times New Roman"/>
          <w:sz w:val="27"/>
          <w:szCs w:val="27"/>
        </w:rPr>
        <w:t>5</w:t>
      </w:r>
      <w:r w:rsidRPr="00F20989">
        <w:rPr>
          <w:rFonts w:ascii="Times New Roman" w:hAnsi="Times New Roman"/>
          <w:sz w:val="27"/>
          <w:szCs w:val="27"/>
        </w:rPr>
        <w:t xml:space="preserve"> года расходная часть  бюджета поселения исполнена в объеме </w:t>
      </w:r>
      <w:r w:rsidR="00581087">
        <w:rPr>
          <w:rFonts w:ascii="Times New Roman" w:hAnsi="Times New Roman"/>
          <w:sz w:val="27"/>
          <w:szCs w:val="27"/>
        </w:rPr>
        <w:t>6110,0</w:t>
      </w:r>
      <w:r w:rsidRPr="00F20989">
        <w:rPr>
          <w:rFonts w:ascii="Times New Roman" w:hAnsi="Times New Roman"/>
          <w:sz w:val="27"/>
          <w:szCs w:val="27"/>
        </w:rPr>
        <w:t xml:space="preserve"> тыс. рублей, или на </w:t>
      </w:r>
      <w:r w:rsidR="00581087">
        <w:rPr>
          <w:rFonts w:ascii="Times New Roman" w:hAnsi="Times New Roman"/>
          <w:sz w:val="27"/>
          <w:szCs w:val="27"/>
        </w:rPr>
        <w:t>89,0</w:t>
      </w:r>
      <w:r>
        <w:rPr>
          <w:rFonts w:ascii="Times New Roman" w:hAnsi="Times New Roman"/>
          <w:sz w:val="27"/>
          <w:szCs w:val="27"/>
        </w:rPr>
        <w:t>%</w:t>
      </w:r>
      <w:r w:rsidRPr="00F20989">
        <w:rPr>
          <w:rFonts w:ascii="Times New Roman" w:hAnsi="Times New Roman"/>
          <w:sz w:val="27"/>
          <w:szCs w:val="27"/>
        </w:rPr>
        <w:t xml:space="preserve"> от сводной бюджетной росписи сельского поселения (по состоянию на 01.01.202</w:t>
      </w:r>
      <w:r w:rsidR="00581087">
        <w:rPr>
          <w:rFonts w:ascii="Times New Roman" w:hAnsi="Times New Roman"/>
          <w:sz w:val="27"/>
          <w:szCs w:val="27"/>
        </w:rPr>
        <w:t>6</w:t>
      </w:r>
      <w:r w:rsidRPr="00F20989">
        <w:rPr>
          <w:rFonts w:ascii="Times New Roman" w:hAnsi="Times New Roman"/>
          <w:sz w:val="27"/>
          <w:szCs w:val="27"/>
        </w:rPr>
        <w:t>).</w:t>
      </w:r>
      <w:r w:rsidRPr="00F20989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Pr="0047129B">
        <w:rPr>
          <w:rFonts w:ascii="Times New Roman" w:hAnsi="Times New Roman"/>
          <w:sz w:val="27"/>
          <w:szCs w:val="27"/>
          <w:shd w:val="clear" w:color="auto" w:fill="FEFFFE"/>
        </w:rPr>
        <w:t>Наибольший удельный вес в структуре расходов бюджета поселения в отчетном году занимают расходы в 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области  общегосударственных вопросов – </w:t>
      </w:r>
      <w:r w:rsidR="009E0EB6">
        <w:rPr>
          <w:rFonts w:ascii="Times New Roman" w:hAnsi="Times New Roman"/>
          <w:sz w:val="27"/>
          <w:szCs w:val="27"/>
          <w:shd w:val="clear" w:color="auto" w:fill="FFFFFF"/>
        </w:rPr>
        <w:t>3</w:t>
      </w:r>
      <w:r w:rsidR="00581087">
        <w:rPr>
          <w:rFonts w:ascii="Times New Roman" w:hAnsi="Times New Roman"/>
          <w:sz w:val="27"/>
          <w:szCs w:val="27"/>
          <w:shd w:val="clear" w:color="auto" w:fill="FFFFFF"/>
        </w:rPr>
        <w:t>8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 %, национальная безопасность – 3</w:t>
      </w:r>
      <w:r w:rsidR="00581087">
        <w:rPr>
          <w:rFonts w:ascii="Times New Roman" w:hAnsi="Times New Roman"/>
          <w:sz w:val="27"/>
          <w:szCs w:val="27"/>
          <w:shd w:val="clear" w:color="auto" w:fill="FFFFFF"/>
        </w:rPr>
        <w:t>0,</w:t>
      </w:r>
      <w:r w:rsidR="009E0EB6">
        <w:rPr>
          <w:rFonts w:ascii="Times New Roman" w:hAnsi="Times New Roman"/>
          <w:sz w:val="27"/>
          <w:szCs w:val="27"/>
          <w:shd w:val="clear" w:color="auto" w:fill="FFFFFF"/>
        </w:rPr>
        <w:t>2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>%, национальной экономики – 19</w:t>
      </w:r>
      <w:r w:rsidR="00581087">
        <w:rPr>
          <w:rFonts w:ascii="Times New Roman" w:hAnsi="Times New Roman"/>
          <w:sz w:val="27"/>
          <w:szCs w:val="27"/>
          <w:shd w:val="clear" w:color="auto" w:fill="FFFFFF"/>
        </w:rPr>
        <w:t>,4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 %.</w:t>
      </w:r>
    </w:p>
    <w:p w:rsidR="00B32C00" w:rsidRDefault="00B32C00" w:rsidP="00110EE3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7"/>
          <w:szCs w:val="27"/>
        </w:rPr>
      </w:pPr>
      <w:r w:rsidRPr="00F20989">
        <w:rPr>
          <w:rFonts w:ascii="Times New Roman" w:hAnsi="Times New Roman"/>
          <w:color w:val="000000"/>
          <w:sz w:val="27"/>
          <w:szCs w:val="27"/>
        </w:rPr>
        <w:t>«Сведения об исполнении расходной части бюджета»</w:t>
      </w:r>
    </w:p>
    <w:p w:rsidR="00B32C00" w:rsidRPr="001D5937" w:rsidRDefault="00B32C00" w:rsidP="00B32C00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F20989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</w:t>
      </w:r>
      <w:r w:rsidRPr="00F20989">
        <w:rPr>
          <w:rFonts w:ascii="Times New Roman" w:hAnsi="Times New Roman"/>
          <w:color w:val="000000"/>
          <w:sz w:val="24"/>
          <w:szCs w:val="24"/>
        </w:rPr>
        <w:t>(тыс. руб.)</w:t>
      </w:r>
    </w:p>
    <w:tbl>
      <w:tblPr>
        <w:tblpPr w:leftFromText="180" w:rightFromText="180" w:vertAnchor="text"/>
        <w:tblW w:w="9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849"/>
        <w:gridCol w:w="1499"/>
        <w:gridCol w:w="1436"/>
        <w:gridCol w:w="1340"/>
        <w:gridCol w:w="1335"/>
      </w:tblGrid>
      <w:tr w:rsidR="00B32C00" w:rsidRPr="00057A9C" w:rsidTr="00703FC9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0412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Код расхода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Уточненные утвержденные назначения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Исполнено,%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Удельный вес в общем объеме расходов</w:t>
            </w: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Расходы бюджета, всего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110EE3" w:rsidRDefault="00581087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6863,8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110EE3" w:rsidRDefault="00581087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6110,0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110EE3" w:rsidRDefault="00581087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89,0</w:t>
            </w:r>
            <w:r w:rsidR="00B32C00" w:rsidRPr="00110EE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110EE3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0EE3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Общегосударственные  вопросы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581087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2348,1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581087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2321,2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581087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98,9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9E0EB6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581087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593,6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592,7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Функционирование местной администрации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1734,7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1710,4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98,6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320C48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0C48">
              <w:rPr>
                <w:rFonts w:ascii="Times New Roman" w:hAnsi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0200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164,3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164,3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2,7</w:t>
            </w: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164,3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164,3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B32C00" w:rsidRPr="00057A9C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20C48">
              <w:rPr>
                <w:rFonts w:ascii="Times New Roman" w:hAnsi="Times New Roman"/>
                <w:sz w:val="20"/>
                <w:szCs w:val="20"/>
              </w:rPr>
              <w:t xml:space="preserve">Национальная 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>безопасность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0300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2034,2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1847,5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90,8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B32C00" w:rsidP="00703F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3</w:t>
            </w:r>
            <w:r w:rsidR="00581087">
              <w:rPr>
                <w:rFonts w:ascii="Times New Roman" w:hAnsi="Times New Roman"/>
                <w:sz w:val="20"/>
                <w:szCs w:val="20"/>
              </w:rPr>
              <w:t>0,</w:t>
            </w:r>
            <w:r w:rsidR="00110EE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B32C00" w:rsidRPr="007B389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0310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2034,2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1847,2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90,8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B32C00" w:rsidP="00703F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0400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1560,9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1185,5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75,9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110EE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</w:t>
            </w:r>
            <w:r w:rsidR="0058108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1126,4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751,0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66,7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39A3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2239A3" w:rsidRDefault="002239A3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Софинансирование на подготовку сведений о  границах населенных пунктов и границах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239A3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0412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239A3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410,0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239A3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239A3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2239A3" w:rsidRPr="000C1E20" w:rsidRDefault="002239A3" w:rsidP="00703F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0412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24,5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B32C00" w:rsidP="00703F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2C00" w:rsidRPr="00057A9C" w:rsidTr="004B1B0B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0500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519,1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354,3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68,2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110EE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3,7</w:t>
            </w:r>
          </w:p>
        </w:tc>
      </w:tr>
      <w:tr w:rsidR="00B32C00" w:rsidRPr="00057A9C" w:rsidTr="004B1B0B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519,1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354,3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68,2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B32C00" w:rsidP="00703F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2C00" w:rsidRPr="00057A9C" w:rsidTr="00703FC9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237,3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237,3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110EE3" w:rsidP="00703F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4,8</w:t>
            </w:r>
          </w:p>
        </w:tc>
      </w:tr>
      <w:tr w:rsidR="00B32C00" w:rsidRPr="00057A9C" w:rsidTr="00703FC9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1001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237,3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237,3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2239A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B32C00" w:rsidP="00703F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32C00" w:rsidRDefault="00B32C00" w:rsidP="00B32C00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</w:p>
    <w:p w:rsidR="00B32C00" w:rsidRPr="003C5D25" w:rsidRDefault="00B32C00" w:rsidP="00B32C00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1D5937">
        <w:rPr>
          <w:rFonts w:cs="Arial"/>
          <w:color w:val="000000"/>
          <w:shd w:val="clear" w:color="auto" w:fill="FEFFFE"/>
        </w:rPr>
        <w:t> 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Бюджетные назначения по разделам и подразделам характеризуются следующими показателями:</w:t>
      </w:r>
    </w:p>
    <w:p w:rsidR="00B32C00" w:rsidRPr="003C5D25" w:rsidRDefault="00B32C00" w:rsidP="00B32C00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 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0100 </w:t>
      </w:r>
      <w:r w:rsidRPr="00D84912">
        <w:rPr>
          <w:rFonts w:ascii="Times New Roman" w:hAnsi="Times New Roman"/>
          <w:b/>
          <w:bCs/>
          <w:color w:val="000000"/>
          <w:sz w:val="27"/>
          <w:szCs w:val="27"/>
          <w:u w:val="single"/>
          <w:shd w:val="clear" w:color="auto" w:fill="FFFFFF"/>
        </w:rPr>
        <w:t>«Общегосударственные вопросы»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u w:val="single"/>
          <w:shd w:val="clear" w:color="auto" w:fill="FFFFFF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исполнены в сумме </w:t>
      </w:r>
      <w:r w:rsidR="002239A3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2321,2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тыс. рублей, что составляет </w:t>
      </w:r>
      <w:r w:rsidR="002239A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</w:t>
      </w:r>
      <w:r w:rsidR="00110EE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8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назначениям, удельный вес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3</w:t>
      </w:r>
      <w:r w:rsidR="002239A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8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 в том числе по подразделам:</w:t>
      </w:r>
    </w:p>
    <w:p w:rsidR="00B32C00" w:rsidRPr="003C5D25" w:rsidRDefault="00B32C00" w:rsidP="00B32C00">
      <w:pPr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- 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0102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 «</w:t>
      </w:r>
      <w:r w:rsidRPr="003C5D2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Функционирование высшего должностного лица субъекта Российской Федерации и муниципального образования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 расходы исполнены в сумме </w:t>
      </w:r>
      <w:r w:rsidR="002239A3">
        <w:rPr>
          <w:rFonts w:ascii="Times New Roman" w:hAnsi="Times New Roman"/>
          <w:color w:val="000000"/>
          <w:sz w:val="27"/>
          <w:szCs w:val="27"/>
        </w:rPr>
        <w:t>592,7</w:t>
      </w:r>
      <w:r w:rsidRPr="003C5D25">
        <w:rPr>
          <w:rFonts w:ascii="Times New Roman" w:hAnsi="Times New Roman"/>
          <w:color w:val="000000"/>
          <w:sz w:val="27"/>
          <w:szCs w:val="27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тыс. рублей или </w:t>
      </w:r>
      <w:r w:rsidR="002239A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99,8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 к утвержденным бюджетным назначениям</w:t>
      </w:r>
      <w:r w:rsidR="002239A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B32C00" w:rsidRPr="00A43F9E" w:rsidRDefault="00B32C00" w:rsidP="00B32C00">
      <w:pPr>
        <w:shd w:val="clear" w:color="auto" w:fill="FAFAFA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-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0104 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«</w:t>
      </w:r>
      <w:r w:rsidRPr="003C5D2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 расходы исполнены в сумме </w:t>
      </w:r>
      <w:r w:rsidR="002239A3">
        <w:rPr>
          <w:rFonts w:ascii="Times New Roman" w:hAnsi="Times New Roman"/>
          <w:color w:val="000000"/>
          <w:sz w:val="27"/>
          <w:szCs w:val="27"/>
        </w:rPr>
        <w:t>1710,4</w:t>
      </w:r>
      <w:r w:rsidRPr="003C5D25">
        <w:rPr>
          <w:rFonts w:ascii="Times New Roman" w:hAnsi="Times New Roman"/>
          <w:color w:val="000000"/>
          <w:sz w:val="27"/>
          <w:szCs w:val="27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тыс. рублей или 9</w:t>
      </w:r>
      <w:r w:rsidR="002239A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8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="002239A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6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назначениям, расходы направлены на функционирование администрации </w:t>
      </w:r>
      <w:r w:rsidR="00524D6D">
        <w:rPr>
          <w:rFonts w:ascii="Times New Roman" w:hAnsi="Times New Roman"/>
          <w:color w:val="000000"/>
          <w:sz w:val="27"/>
          <w:szCs w:val="27"/>
        </w:rPr>
        <w:t>сельского поселения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.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 </w:t>
      </w:r>
      <w:r w:rsidRPr="00A43F9E">
        <w:rPr>
          <w:rFonts w:ascii="Times New Roman" w:hAnsi="Times New Roman"/>
          <w:sz w:val="27"/>
          <w:szCs w:val="27"/>
          <w:shd w:val="clear" w:color="auto" w:fill="FFFFFF"/>
        </w:rPr>
        <w:t>В 202</w:t>
      </w:r>
      <w:r w:rsidR="002239A3">
        <w:rPr>
          <w:rFonts w:ascii="Times New Roman" w:hAnsi="Times New Roman"/>
          <w:sz w:val="27"/>
          <w:szCs w:val="27"/>
          <w:shd w:val="clear" w:color="auto" w:fill="FFFFFF"/>
        </w:rPr>
        <w:t>5</w:t>
      </w:r>
      <w:r w:rsidRPr="00A43F9E">
        <w:rPr>
          <w:rFonts w:ascii="Times New Roman" w:hAnsi="Times New Roman"/>
          <w:sz w:val="27"/>
          <w:szCs w:val="27"/>
          <w:shd w:val="clear" w:color="auto" w:fill="FFFFFF"/>
        </w:rPr>
        <w:t xml:space="preserve"> году утверждена штатная численность в </w:t>
      </w:r>
      <w:r w:rsidRPr="00A43F9E">
        <w:rPr>
          <w:rFonts w:ascii="Times New Roman" w:hAnsi="Times New Roman"/>
          <w:sz w:val="27"/>
          <w:szCs w:val="27"/>
        </w:rPr>
        <w:t xml:space="preserve">количестве </w:t>
      </w:r>
      <w:r w:rsidR="00A43F9E" w:rsidRPr="00A43F9E">
        <w:rPr>
          <w:rFonts w:ascii="Times New Roman" w:hAnsi="Times New Roman"/>
          <w:sz w:val="27"/>
          <w:szCs w:val="27"/>
        </w:rPr>
        <w:t>4,65</w:t>
      </w:r>
      <w:r w:rsidRPr="00A43F9E">
        <w:rPr>
          <w:rFonts w:ascii="Times New Roman" w:hAnsi="Times New Roman"/>
          <w:sz w:val="27"/>
          <w:szCs w:val="27"/>
        </w:rPr>
        <w:t xml:space="preserve"> единиц, в том числе муниципальных служащих на 01.01.202</w:t>
      </w:r>
      <w:r w:rsidR="002239A3">
        <w:rPr>
          <w:rFonts w:ascii="Times New Roman" w:hAnsi="Times New Roman"/>
          <w:sz w:val="27"/>
          <w:szCs w:val="27"/>
        </w:rPr>
        <w:t>6</w:t>
      </w:r>
      <w:r w:rsidRPr="00A43F9E">
        <w:rPr>
          <w:rFonts w:ascii="Times New Roman" w:hAnsi="Times New Roman"/>
          <w:sz w:val="27"/>
          <w:szCs w:val="27"/>
        </w:rPr>
        <w:t xml:space="preserve"> – 3 чел.</w:t>
      </w:r>
    </w:p>
    <w:p w:rsidR="00B32C00" w:rsidRDefault="00B32C00" w:rsidP="00B32C00">
      <w:pPr>
        <w:spacing w:after="0" w:line="240" w:lineRule="auto"/>
        <w:jc w:val="both"/>
        <w:rPr>
          <w:rFonts w:ascii="Times New Roman" w:hAnsi="Times New Roman"/>
          <w:i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- 0113 </w:t>
      </w:r>
      <w:r w:rsidRPr="003C5D25">
        <w:rPr>
          <w:rFonts w:ascii="Times New Roman" w:hAnsi="Times New Roman"/>
          <w:sz w:val="27"/>
          <w:szCs w:val="27"/>
          <w:u w:val="single"/>
        </w:rPr>
        <w:t>Другие общегосударственные вопросы</w:t>
      </w:r>
      <w:r>
        <w:rPr>
          <w:rFonts w:ascii="Times New Roman" w:hAnsi="Times New Roman"/>
          <w:sz w:val="27"/>
          <w:szCs w:val="27"/>
        </w:rPr>
        <w:t xml:space="preserve"> </w:t>
      </w:r>
      <w:r w:rsidR="002239A3">
        <w:rPr>
          <w:rFonts w:ascii="Times New Roman" w:hAnsi="Times New Roman"/>
          <w:sz w:val="27"/>
          <w:szCs w:val="27"/>
        </w:rPr>
        <w:t>1,0</w:t>
      </w:r>
      <w:r>
        <w:rPr>
          <w:rFonts w:ascii="Times New Roman" w:hAnsi="Times New Roman"/>
          <w:sz w:val="27"/>
          <w:szCs w:val="27"/>
        </w:rPr>
        <w:t xml:space="preserve">  тыс. рублей</w:t>
      </w:r>
      <w:r w:rsidR="00110EE3">
        <w:rPr>
          <w:rFonts w:ascii="Times New Roman" w:hAnsi="Times New Roman"/>
          <w:sz w:val="27"/>
          <w:szCs w:val="27"/>
        </w:rPr>
        <w:t xml:space="preserve">, </w:t>
      </w:r>
      <w:r w:rsidR="002239A3">
        <w:rPr>
          <w:rFonts w:ascii="Times New Roman" w:hAnsi="Times New Roman"/>
          <w:sz w:val="27"/>
          <w:szCs w:val="27"/>
        </w:rPr>
        <w:t xml:space="preserve">расходы не расходовались, </w:t>
      </w:r>
      <w:r w:rsidR="00110EE3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что составляет </w:t>
      </w:r>
      <w:r w:rsidR="002239A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0</w:t>
      </w:r>
      <w:r w:rsidR="00110EE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</w:t>
      </w:r>
      <w:r w:rsidR="00110EE3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</w:t>
      </w:r>
      <w:r w:rsidR="00110EE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B32C00" w:rsidRPr="003C5D25" w:rsidRDefault="00B32C00" w:rsidP="00B32C00">
      <w:pPr>
        <w:spacing w:after="0" w:line="240" w:lineRule="auto"/>
        <w:ind w:firstLine="709"/>
        <w:jc w:val="both"/>
        <w:rPr>
          <w:rFonts w:ascii="Times New Roman" w:hAnsi="Times New Roman"/>
          <w:iCs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0203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 w:rsidRPr="00D84912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«</w:t>
      </w:r>
      <w:r w:rsidRPr="00D84912">
        <w:rPr>
          <w:rFonts w:ascii="Times New Roman" w:hAnsi="Times New Roman"/>
          <w:b/>
          <w:bCs/>
          <w:color w:val="000000"/>
          <w:sz w:val="27"/>
          <w:szCs w:val="27"/>
          <w:u w:val="single"/>
          <w:shd w:val="clear" w:color="auto" w:fill="FFFFFF"/>
        </w:rPr>
        <w:t>Национальная оборона</w:t>
      </w:r>
      <w:r w:rsidRPr="00D84912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»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расходы исполнены в сумме </w:t>
      </w:r>
      <w:r w:rsidR="002239A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164,3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тыс. рублей или 100% от утвержденных бюджетных назначений, удельный вес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2,7%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B32C00" w:rsidRDefault="00B32C00" w:rsidP="00B32C00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 xml:space="preserve">- 0203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 на реализацию Федерального закона от 28.03.1998 года№53-ФЗ «О воинской обязанности и военной службе», Постановления Правительства РФ от 29.04.2006 года № 258 «О субвенциях на осуществление полномочий по первичному воинскому учету на территориях, где отсутствуют военные комиссариаты», а именно на оплату труда и начисления на выплаты по оплате труда работника военно-учетного стола;</w:t>
      </w:r>
    </w:p>
    <w:p w:rsidR="00B32C00" w:rsidRPr="00C05D3A" w:rsidRDefault="00B32C00" w:rsidP="00B32C00">
      <w:pPr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03</w:t>
      </w: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00</w:t>
      </w:r>
      <w:r w:rsidRPr="005A762B">
        <w:rPr>
          <w:rFonts w:ascii="Times New Roman" w:hAnsi="Times New Roman"/>
          <w:b/>
          <w:sz w:val="27"/>
          <w:szCs w:val="27"/>
        </w:rPr>
        <w:t xml:space="preserve"> </w:t>
      </w:r>
      <w:r w:rsidRPr="00D84912">
        <w:rPr>
          <w:rFonts w:ascii="Times New Roman" w:hAnsi="Times New Roman"/>
          <w:b/>
          <w:sz w:val="27"/>
          <w:szCs w:val="27"/>
          <w:u w:val="single"/>
        </w:rPr>
        <w:t>«Национальная безопасность и правоохранительная деятельность»,</w:t>
      </w:r>
      <w:r>
        <w:rPr>
          <w:rFonts w:ascii="Times New Roman" w:hAnsi="Times New Roman"/>
          <w:bCs/>
          <w:sz w:val="27"/>
          <w:szCs w:val="27"/>
        </w:rPr>
        <w:t xml:space="preserve"> расходы исполнены  в сумме </w:t>
      </w:r>
      <w:r w:rsidR="00F846E8">
        <w:rPr>
          <w:rFonts w:ascii="Times New Roman" w:hAnsi="Times New Roman"/>
          <w:sz w:val="27"/>
          <w:szCs w:val="27"/>
        </w:rPr>
        <w:t>1185,5</w:t>
      </w:r>
      <w:r w:rsidRPr="005A762B">
        <w:rPr>
          <w:rFonts w:ascii="Times New Roman" w:hAnsi="Times New Roman"/>
          <w:sz w:val="27"/>
          <w:szCs w:val="27"/>
        </w:rPr>
        <w:t xml:space="preserve"> тыс. рублей или </w:t>
      </w:r>
      <w:r w:rsidR="00F846E8">
        <w:rPr>
          <w:rFonts w:ascii="Times New Roman" w:hAnsi="Times New Roman"/>
          <w:sz w:val="27"/>
          <w:szCs w:val="27"/>
        </w:rPr>
        <w:t>75,9</w:t>
      </w:r>
      <w:r>
        <w:rPr>
          <w:rFonts w:ascii="Times New Roman" w:hAnsi="Times New Roman"/>
          <w:sz w:val="27"/>
          <w:szCs w:val="27"/>
        </w:rPr>
        <w:t xml:space="preserve">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удельный вес составил </w:t>
      </w:r>
      <w:r w:rsidR="00F846E8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30,2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%, </w:t>
      </w:r>
      <w:r w:rsidR="00F846E8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все р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асходы направлены на подраздел</w:t>
      </w:r>
      <w:r w:rsidR="00F846E8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0</w:t>
      </w:r>
      <w:r w:rsidRPr="00AB5AC5">
        <w:rPr>
          <w:rFonts w:ascii="Times New Roman" w:hAnsi="Times New Roman"/>
          <w:bCs/>
          <w:sz w:val="27"/>
          <w:szCs w:val="27"/>
        </w:rPr>
        <w:t>310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="00C05D3A" w:rsidRPr="00C05D3A">
        <w:rPr>
          <w:rFonts w:ascii="Times New Roman" w:hAnsi="Times New Roman"/>
          <w:sz w:val="27"/>
          <w:szCs w:val="27"/>
        </w:rPr>
        <w:t>на содержание муниципальной пожарной охраны</w:t>
      </w:r>
      <w:r w:rsidRPr="00C05D3A">
        <w:rPr>
          <w:rFonts w:ascii="Times New Roman" w:hAnsi="Times New Roman"/>
          <w:bCs/>
          <w:sz w:val="27"/>
          <w:szCs w:val="27"/>
        </w:rPr>
        <w:t>;</w:t>
      </w:r>
    </w:p>
    <w:p w:rsidR="00B32C00" w:rsidRDefault="00B32C00" w:rsidP="00B32C00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EFFFE"/>
        </w:rPr>
      </w:pPr>
      <w:r w:rsidRPr="00AB5AC5">
        <w:rPr>
          <w:rFonts w:ascii="Times New Roman" w:hAnsi="Times New Roman"/>
          <w:b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 xml:space="preserve">        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AB5AC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</w:t>
      </w:r>
      <w:r w:rsidRPr="00AB5AC5">
        <w:rPr>
          <w:rFonts w:ascii="Times New Roman" w:hAnsi="Times New Roman"/>
          <w:b/>
          <w:sz w:val="27"/>
          <w:szCs w:val="27"/>
        </w:rPr>
        <w:t xml:space="preserve">400 </w:t>
      </w:r>
      <w:r w:rsidRPr="00AB5AC5">
        <w:rPr>
          <w:rFonts w:ascii="Times New Roman" w:hAnsi="Times New Roman"/>
          <w:b/>
          <w:sz w:val="27"/>
          <w:szCs w:val="27"/>
          <w:u w:val="single"/>
        </w:rPr>
        <w:t>«Национальная экономика»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расходы исполнены в сумме </w:t>
      </w:r>
      <w:r w:rsidR="00F846E8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1185,5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 тыс. руб. или </w:t>
      </w:r>
      <w:r w:rsidR="00F846E8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75,9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% к утвержденным бюджетным назначениям, удельный вес в общем объеме расходов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19</w:t>
      </w:r>
      <w:r w:rsidR="00F846E8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,4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%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, расходы направлены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по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подраздел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ам:</w:t>
      </w:r>
    </w:p>
    <w:p w:rsidR="00C05D3A" w:rsidRDefault="00B32C00" w:rsidP="00F53F52">
      <w:pPr>
        <w:spacing w:after="0" w:line="240" w:lineRule="auto"/>
        <w:jc w:val="both"/>
        <w:rPr>
          <w:sz w:val="24"/>
          <w:szCs w:val="24"/>
          <w:lang w:eastAsia="ru-RU"/>
        </w:rPr>
      </w:pPr>
      <w:r w:rsidRPr="00EC5C14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 xml:space="preserve">- </w:t>
      </w:r>
      <w:r w:rsidRPr="00C05D3A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0409 </w:t>
      </w:r>
      <w:r w:rsidRPr="00C05D3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«</w:t>
      </w:r>
      <w:r w:rsidRPr="00C05D3A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Дорожное хозяйство (дорожные фонды)</w:t>
      </w:r>
      <w:r w:rsidRPr="00C05D3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» </w:t>
      </w:r>
      <w:r w:rsidR="00F846E8" w:rsidRPr="00C05D3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751,0</w:t>
      </w:r>
      <w:r w:rsidRPr="00C05D3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тыс. рублей</w:t>
      </w:r>
      <w:r w:rsidR="00C05D3A" w:rsidRPr="00C05D3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, </w:t>
      </w:r>
      <w:r w:rsidR="00C05D3A" w:rsidRPr="00C05D3A">
        <w:rPr>
          <w:rFonts w:ascii="Times New Roman" w:hAnsi="Times New Roman"/>
          <w:sz w:val="27"/>
          <w:szCs w:val="27"/>
        </w:rPr>
        <w:t>Расходы производились на расчистку дорог от снега и грейдирование, на разработку проекта организации дорожного движения</w:t>
      </w:r>
      <w:r w:rsidR="00C05D3A">
        <w:rPr>
          <w:rFonts w:ascii="Times New Roman" w:hAnsi="Times New Roman"/>
          <w:sz w:val="27"/>
          <w:szCs w:val="27"/>
        </w:rPr>
        <w:t>;</w:t>
      </w:r>
    </w:p>
    <w:p w:rsidR="00C05D3A" w:rsidRDefault="00B32C00" w:rsidP="00F53F52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53F52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 xml:space="preserve">- 0412  </w:t>
      </w:r>
      <w:r w:rsidRPr="00F53F52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«Другие вопросы в области национальной экономики»</w:t>
      </w:r>
      <w:r w:rsidRPr="00F53F5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F846E8" w:rsidRPr="00F53F5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434,5</w:t>
      </w:r>
      <w:r w:rsidRPr="00F53F5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тыс. рублей</w:t>
      </w:r>
      <w:r w:rsidR="00C05D3A" w:rsidRPr="00F53F5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="00C05D3A" w:rsidRPr="00F53F52">
        <w:rPr>
          <w:rFonts w:ascii="Times New Roman" w:hAnsi="Times New Roman"/>
          <w:sz w:val="27"/>
          <w:szCs w:val="27"/>
        </w:rPr>
        <w:t xml:space="preserve"> при уточненном плане 590 250 рублей произведено расходов 239 500, что составляет 44,7% от плановых назначений, </w:t>
      </w:r>
      <w:r w:rsidR="00F53F52">
        <w:rPr>
          <w:rFonts w:ascii="Times New Roman" w:hAnsi="Times New Roman"/>
          <w:sz w:val="27"/>
          <w:szCs w:val="27"/>
        </w:rPr>
        <w:t xml:space="preserve">расходы направлены на </w:t>
      </w:r>
      <w:r w:rsidR="00C05D3A" w:rsidRPr="00F53F52">
        <w:rPr>
          <w:rFonts w:ascii="Times New Roman" w:hAnsi="Times New Roman"/>
          <w:sz w:val="27"/>
          <w:szCs w:val="27"/>
        </w:rPr>
        <w:t>мероприятие «Ремонт дорог за счет средств самообложения».</w:t>
      </w:r>
    </w:p>
    <w:p w:rsidR="00F3496E" w:rsidRDefault="00B32C00" w:rsidP="0094130C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t xml:space="preserve">          </w:t>
      </w:r>
      <w:r w:rsidRPr="00AB5AC5">
        <w:rPr>
          <w:rFonts w:ascii="Times New Roman" w:hAnsi="Times New Roman"/>
          <w:bCs/>
          <w:sz w:val="27"/>
          <w:szCs w:val="27"/>
        </w:rPr>
        <w:t xml:space="preserve">по разделу </w:t>
      </w:r>
      <w:r w:rsidRPr="005A762B">
        <w:rPr>
          <w:rFonts w:ascii="Times New Roman" w:hAnsi="Times New Roman"/>
          <w:b/>
          <w:sz w:val="27"/>
          <w:szCs w:val="27"/>
        </w:rPr>
        <w:t xml:space="preserve">  </w:t>
      </w:r>
      <w:r w:rsidRPr="00AB5AC5">
        <w:rPr>
          <w:rFonts w:ascii="Times New Roman" w:hAnsi="Times New Roman"/>
          <w:b/>
          <w:sz w:val="27"/>
          <w:szCs w:val="27"/>
          <w:u w:val="single"/>
        </w:rPr>
        <w:t>0500 «Жилищно-коммунальное хозяйство»</w:t>
      </w:r>
      <w:r>
        <w:rPr>
          <w:rFonts w:ascii="Times New Roman" w:hAnsi="Times New Roman"/>
          <w:bCs/>
          <w:sz w:val="27"/>
          <w:szCs w:val="27"/>
        </w:rPr>
        <w:t>, р</w:t>
      </w:r>
      <w:r w:rsidRPr="005A762B">
        <w:rPr>
          <w:rFonts w:ascii="Times New Roman" w:hAnsi="Times New Roman"/>
          <w:bCs/>
          <w:sz w:val="27"/>
          <w:szCs w:val="27"/>
        </w:rPr>
        <w:t xml:space="preserve">асходы </w:t>
      </w:r>
      <w:r>
        <w:rPr>
          <w:rFonts w:ascii="Times New Roman" w:hAnsi="Times New Roman"/>
          <w:bCs/>
          <w:sz w:val="27"/>
          <w:szCs w:val="27"/>
        </w:rPr>
        <w:t xml:space="preserve">исполнены в сумме </w:t>
      </w:r>
      <w:r w:rsidR="00F846E8">
        <w:rPr>
          <w:rFonts w:ascii="Times New Roman" w:hAnsi="Times New Roman"/>
          <w:bCs/>
          <w:sz w:val="27"/>
          <w:szCs w:val="27"/>
        </w:rPr>
        <w:t>354,3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5A762B">
        <w:rPr>
          <w:rFonts w:ascii="Times New Roman" w:hAnsi="Times New Roman"/>
          <w:bCs/>
          <w:sz w:val="27"/>
          <w:szCs w:val="27"/>
        </w:rPr>
        <w:t xml:space="preserve">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 w:rsidR="00F3496E">
        <w:rPr>
          <w:rFonts w:ascii="Times New Roman" w:hAnsi="Times New Roman"/>
          <w:sz w:val="27"/>
          <w:szCs w:val="27"/>
        </w:rPr>
        <w:t>68</w:t>
      </w:r>
      <w:r w:rsidR="00F846E8">
        <w:rPr>
          <w:rFonts w:ascii="Times New Roman" w:hAnsi="Times New Roman"/>
          <w:sz w:val="27"/>
          <w:szCs w:val="27"/>
        </w:rPr>
        <w:t>,2</w:t>
      </w:r>
      <w:r>
        <w:rPr>
          <w:rFonts w:ascii="Times New Roman" w:hAnsi="Times New Roman"/>
          <w:sz w:val="27"/>
          <w:szCs w:val="27"/>
        </w:rPr>
        <w:t xml:space="preserve">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 w:rsidR="00F53F52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5,8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%,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F3496E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все расходы направлены на подраздел </w:t>
      </w:r>
      <w:r>
        <w:rPr>
          <w:rFonts w:ascii="Times New Roman" w:hAnsi="Times New Roman"/>
          <w:b/>
          <w:sz w:val="27"/>
          <w:szCs w:val="27"/>
        </w:rPr>
        <w:t xml:space="preserve">- </w:t>
      </w:r>
      <w:r w:rsidRPr="00CE72DA">
        <w:rPr>
          <w:rFonts w:ascii="Times New Roman" w:hAnsi="Times New Roman"/>
          <w:b/>
          <w:sz w:val="27"/>
          <w:szCs w:val="27"/>
        </w:rPr>
        <w:t>0503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  <w:u w:val="single"/>
        </w:rPr>
        <w:t xml:space="preserve">«Благоустройство» 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="00F846E8">
        <w:rPr>
          <w:rFonts w:ascii="Times New Roman" w:hAnsi="Times New Roman"/>
          <w:bCs/>
          <w:sz w:val="27"/>
          <w:szCs w:val="27"/>
        </w:rPr>
        <w:t>354,3</w:t>
      </w:r>
      <w:r w:rsidRPr="005A762B">
        <w:rPr>
          <w:rFonts w:ascii="Times New Roman" w:hAnsi="Times New Roman"/>
          <w:b/>
          <w:sz w:val="27"/>
          <w:szCs w:val="27"/>
        </w:rPr>
        <w:t xml:space="preserve"> </w:t>
      </w:r>
      <w:r w:rsidRPr="00CE72DA">
        <w:rPr>
          <w:rFonts w:ascii="Times New Roman" w:hAnsi="Times New Roman"/>
          <w:bCs/>
          <w:sz w:val="27"/>
          <w:szCs w:val="27"/>
        </w:rPr>
        <w:t>тыс. рублей</w:t>
      </w:r>
      <w:r w:rsidR="00F3496E">
        <w:rPr>
          <w:rFonts w:ascii="Times New Roman" w:hAnsi="Times New Roman"/>
          <w:bCs/>
          <w:sz w:val="27"/>
          <w:szCs w:val="27"/>
        </w:rPr>
        <w:t>:</w:t>
      </w:r>
    </w:p>
    <w:p w:rsidR="00F3496E" w:rsidRDefault="0094130C" w:rsidP="0094130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3496E">
        <w:rPr>
          <w:rFonts w:ascii="Times New Roman" w:hAnsi="Times New Roman"/>
          <w:sz w:val="27"/>
          <w:szCs w:val="27"/>
        </w:rPr>
        <w:t xml:space="preserve">- </w:t>
      </w:r>
      <w:r>
        <w:rPr>
          <w:rFonts w:ascii="Times New Roman" w:hAnsi="Times New Roman"/>
          <w:sz w:val="27"/>
          <w:szCs w:val="27"/>
        </w:rPr>
        <w:t>на м</w:t>
      </w:r>
      <w:r w:rsidRPr="00F3496E">
        <w:rPr>
          <w:rFonts w:ascii="Times New Roman" w:hAnsi="Times New Roman"/>
          <w:sz w:val="27"/>
          <w:szCs w:val="27"/>
        </w:rPr>
        <w:t>ероприятие</w:t>
      </w:r>
      <w:r w:rsidR="00F3496E" w:rsidRPr="00F3496E">
        <w:rPr>
          <w:rFonts w:ascii="Times New Roman" w:hAnsi="Times New Roman"/>
          <w:i/>
          <w:sz w:val="27"/>
          <w:szCs w:val="27"/>
        </w:rPr>
        <w:t xml:space="preserve"> «</w:t>
      </w:r>
      <w:r w:rsidR="00F3496E" w:rsidRPr="00F3496E">
        <w:rPr>
          <w:rFonts w:ascii="Times New Roman" w:hAnsi="Times New Roman"/>
          <w:b/>
          <w:i/>
          <w:sz w:val="27"/>
          <w:szCs w:val="27"/>
        </w:rPr>
        <w:t>Содержание уличного освещения»</w:t>
      </w:r>
      <w:r w:rsidR="00F3496E" w:rsidRPr="00F3496E">
        <w:rPr>
          <w:rFonts w:ascii="Times New Roman" w:hAnsi="Times New Roman"/>
          <w:i/>
          <w:sz w:val="27"/>
          <w:szCs w:val="27"/>
        </w:rPr>
        <w:t xml:space="preserve"> </w:t>
      </w:r>
      <w:r w:rsidR="00F3496E" w:rsidRPr="00F3496E">
        <w:rPr>
          <w:rFonts w:ascii="Times New Roman" w:hAnsi="Times New Roman"/>
          <w:sz w:val="27"/>
          <w:szCs w:val="27"/>
        </w:rPr>
        <w:t xml:space="preserve">произведены расходы по обслуживанию уличного освещения в сумме </w:t>
      </w:r>
      <w:r w:rsidR="00F53F52">
        <w:rPr>
          <w:rFonts w:ascii="Times New Roman" w:hAnsi="Times New Roman"/>
          <w:sz w:val="27"/>
          <w:szCs w:val="27"/>
        </w:rPr>
        <w:t>243,1</w:t>
      </w:r>
      <w:r w:rsidR="00F3496E" w:rsidRPr="00F3496E">
        <w:rPr>
          <w:rFonts w:ascii="Times New Roman" w:hAnsi="Times New Roman"/>
          <w:sz w:val="27"/>
          <w:szCs w:val="27"/>
        </w:rPr>
        <w:t xml:space="preserve"> тыс. рублей</w:t>
      </w:r>
      <w:r>
        <w:rPr>
          <w:rFonts w:ascii="Times New Roman" w:hAnsi="Times New Roman"/>
          <w:sz w:val="27"/>
          <w:szCs w:val="27"/>
        </w:rPr>
        <w:t>,</w:t>
      </w:r>
      <w:r w:rsidR="00F3496E" w:rsidRPr="00F3496E">
        <w:rPr>
          <w:rFonts w:ascii="Times New Roman" w:hAnsi="Times New Roman"/>
          <w:sz w:val="27"/>
          <w:szCs w:val="27"/>
        </w:rPr>
        <w:t xml:space="preserve"> что составляет </w:t>
      </w:r>
      <w:r w:rsidR="00F53F52">
        <w:rPr>
          <w:rFonts w:ascii="Times New Roman" w:hAnsi="Times New Roman"/>
          <w:sz w:val="27"/>
          <w:szCs w:val="27"/>
        </w:rPr>
        <w:t>78,1</w:t>
      </w:r>
      <w:r w:rsidR="00F3496E" w:rsidRPr="00F3496E">
        <w:rPr>
          <w:rFonts w:ascii="Times New Roman" w:hAnsi="Times New Roman"/>
          <w:sz w:val="27"/>
          <w:szCs w:val="27"/>
        </w:rPr>
        <w:t>% от уточненных показателей</w:t>
      </w:r>
      <w:r>
        <w:rPr>
          <w:rFonts w:ascii="Times New Roman" w:hAnsi="Times New Roman"/>
          <w:sz w:val="27"/>
          <w:szCs w:val="27"/>
        </w:rPr>
        <w:t>;</w:t>
      </w:r>
      <w:r w:rsidR="00F3496E" w:rsidRPr="00F3496E">
        <w:rPr>
          <w:rFonts w:ascii="Times New Roman" w:hAnsi="Times New Roman"/>
          <w:sz w:val="27"/>
          <w:szCs w:val="27"/>
        </w:rPr>
        <w:t xml:space="preserve"> </w:t>
      </w:r>
    </w:p>
    <w:p w:rsidR="00F3496E" w:rsidRPr="00F53F52" w:rsidRDefault="00F3496E" w:rsidP="00F53F52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53F52">
        <w:rPr>
          <w:rFonts w:ascii="Times New Roman" w:hAnsi="Times New Roman"/>
          <w:sz w:val="27"/>
          <w:szCs w:val="27"/>
        </w:rPr>
        <w:t xml:space="preserve">- на мероприятие </w:t>
      </w:r>
      <w:r w:rsidRPr="00F53F52">
        <w:rPr>
          <w:rFonts w:ascii="Times New Roman" w:hAnsi="Times New Roman"/>
          <w:b/>
          <w:bCs/>
          <w:i/>
          <w:iCs/>
          <w:sz w:val="27"/>
          <w:szCs w:val="27"/>
        </w:rPr>
        <w:t>«</w:t>
      </w:r>
      <w:r w:rsidR="00F53F52" w:rsidRPr="00F53F52">
        <w:rPr>
          <w:rFonts w:ascii="Times New Roman" w:hAnsi="Times New Roman"/>
          <w:sz w:val="27"/>
          <w:szCs w:val="27"/>
        </w:rPr>
        <w:t>Софинансирование на благоустройство подъезда к ФАП</w:t>
      </w:r>
      <w:r w:rsidRPr="00F53F52">
        <w:rPr>
          <w:rFonts w:ascii="Times New Roman" w:hAnsi="Times New Roman"/>
          <w:b/>
          <w:bCs/>
          <w:i/>
          <w:iCs/>
          <w:sz w:val="27"/>
          <w:szCs w:val="27"/>
        </w:rPr>
        <w:t>»</w:t>
      </w:r>
      <w:r w:rsidR="0094130C" w:rsidRPr="00F53F52">
        <w:rPr>
          <w:rFonts w:ascii="Times New Roman" w:hAnsi="Times New Roman"/>
          <w:sz w:val="27"/>
          <w:szCs w:val="27"/>
        </w:rPr>
        <w:t xml:space="preserve">, </w:t>
      </w:r>
      <w:r w:rsidRPr="00F53F52">
        <w:rPr>
          <w:rFonts w:ascii="Times New Roman" w:hAnsi="Times New Roman"/>
          <w:sz w:val="27"/>
          <w:szCs w:val="27"/>
        </w:rPr>
        <w:t xml:space="preserve">произведено расходов </w:t>
      </w:r>
      <w:r w:rsidR="00F53F52" w:rsidRPr="00F53F52">
        <w:rPr>
          <w:rFonts w:ascii="Times New Roman" w:hAnsi="Times New Roman"/>
          <w:sz w:val="27"/>
          <w:szCs w:val="27"/>
        </w:rPr>
        <w:t>3,6 тыс.</w:t>
      </w:r>
      <w:r w:rsidRPr="00F53F52">
        <w:rPr>
          <w:rFonts w:ascii="Times New Roman" w:hAnsi="Times New Roman"/>
          <w:color w:val="0000FF"/>
          <w:sz w:val="27"/>
          <w:szCs w:val="27"/>
        </w:rPr>
        <w:t xml:space="preserve"> </w:t>
      </w:r>
      <w:r w:rsidRPr="00F53F52">
        <w:rPr>
          <w:rFonts w:ascii="Times New Roman" w:hAnsi="Times New Roman"/>
          <w:sz w:val="27"/>
          <w:szCs w:val="27"/>
        </w:rPr>
        <w:t>руб</w:t>
      </w:r>
      <w:r w:rsidR="00F53F52" w:rsidRPr="00F53F52">
        <w:rPr>
          <w:rFonts w:ascii="Times New Roman" w:hAnsi="Times New Roman"/>
          <w:sz w:val="27"/>
          <w:szCs w:val="27"/>
        </w:rPr>
        <w:t>.</w:t>
      </w:r>
      <w:r w:rsidRPr="00F53F52">
        <w:rPr>
          <w:rFonts w:ascii="Times New Roman" w:hAnsi="Times New Roman"/>
          <w:sz w:val="27"/>
          <w:szCs w:val="27"/>
        </w:rPr>
        <w:t>,</w:t>
      </w:r>
      <w:r w:rsidR="0094130C" w:rsidRPr="00F53F52">
        <w:rPr>
          <w:rFonts w:ascii="Times New Roman" w:hAnsi="Times New Roman"/>
          <w:sz w:val="27"/>
          <w:szCs w:val="27"/>
        </w:rPr>
        <w:t>;</w:t>
      </w:r>
      <w:r w:rsidRPr="00F53F52">
        <w:rPr>
          <w:rFonts w:ascii="Times New Roman" w:hAnsi="Times New Roman"/>
          <w:sz w:val="27"/>
          <w:szCs w:val="27"/>
        </w:rPr>
        <w:t xml:space="preserve"> </w:t>
      </w:r>
    </w:p>
    <w:p w:rsidR="00F3496E" w:rsidRPr="00F53F52" w:rsidRDefault="00F3496E" w:rsidP="00F53F52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53F52">
        <w:rPr>
          <w:rFonts w:ascii="Times New Roman" w:hAnsi="Times New Roman"/>
          <w:sz w:val="27"/>
          <w:szCs w:val="27"/>
        </w:rPr>
        <w:t xml:space="preserve">- </w:t>
      </w:r>
      <w:r w:rsidR="0094130C" w:rsidRPr="00F53F52">
        <w:rPr>
          <w:rFonts w:ascii="Times New Roman" w:hAnsi="Times New Roman"/>
          <w:sz w:val="27"/>
          <w:szCs w:val="27"/>
        </w:rPr>
        <w:t xml:space="preserve">на мероприятие </w:t>
      </w:r>
      <w:r w:rsidR="00F53F52" w:rsidRPr="00F53F52">
        <w:rPr>
          <w:rFonts w:ascii="Times New Roman" w:hAnsi="Times New Roman"/>
          <w:sz w:val="27"/>
          <w:szCs w:val="27"/>
        </w:rPr>
        <w:t>«Благоустройства Обелиска воинам-землякам, погибшим в годы Великой Отечественной войны 1941 – 1945 гг.» произведены расходы в сумме 74,1 тыс. руб.</w:t>
      </w:r>
      <w:r w:rsidRPr="00F53F52">
        <w:rPr>
          <w:rFonts w:ascii="Times New Roman" w:hAnsi="Times New Roman"/>
          <w:sz w:val="27"/>
          <w:szCs w:val="27"/>
        </w:rPr>
        <w:t xml:space="preserve">, что составляет 100 % от плановых назначений. </w:t>
      </w:r>
    </w:p>
    <w:p w:rsidR="00F53F52" w:rsidRPr="00F53F52" w:rsidRDefault="00F53F52" w:rsidP="00F53F52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53F52">
        <w:rPr>
          <w:rFonts w:ascii="Times New Roman" w:hAnsi="Times New Roman"/>
          <w:sz w:val="27"/>
          <w:szCs w:val="27"/>
        </w:rPr>
        <w:t>- иные межбюджетных трансферты местным бюджетам из районного бюджета на создание условий для оказания медицинской помощи на территориях сельских поселений произведены расходы в сумме 32,4 тыс. руб.</w:t>
      </w:r>
    </w:p>
    <w:p w:rsidR="00B32C00" w:rsidRDefault="00F3496E" w:rsidP="00B340A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3496E">
        <w:rPr>
          <w:rFonts w:ascii="Times New Roman" w:hAnsi="Times New Roman"/>
          <w:sz w:val="27"/>
          <w:szCs w:val="27"/>
        </w:rPr>
        <w:tab/>
      </w:r>
      <w:r w:rsidR="00B32C00" w:rsidRPr="00AB5AC5">
        <w:rPr>
          <w:rFonts w:ascii="Times New Roman" w:hAnsi="Times New Roman"/>
          <w:bCs/>
          <w:sz w:val="27"/>
          <w:szCs w:val="27"/>
        </w:rPr>
        <w:t xml:space="preserve">по </w:t>
      </w:r>
      <w:r w:rsidR="00B32C00" w:rsidRPr="00444BD6">
        <w:rPr>
          <w:rFonts w:ascii="Times New Roman" w:hAnsi="Times New Roman"/>
          <w:bCs/>
          <w:sz w:val="27"/>
          <w:szCs w:val="27"/>
        </w:rPr>
        <w:t xml:space="preserve">разделу </w:t>
      </w:r>
      <w:r w:rsidR="00B32C00" w:rsidRPr="00444BD6">
        <w:rPr>
          <w:rFonts w:ascii="Times New Roman" w:hAnsi="Times New Roman"/>
          <w:b/>
          <w:sz w:val="27"/>
          <w:szCs w:val="27"/>
        </w:rPr>
        <w:t xml:space="preserve">  1000</w:t>
      </w:r>
      <w:r w:rsidR="00B32C00" w:rsidRPr="00BC0650">
        <w:rPr>
          <w:rFonts w:ascii="Times New Roman" w:hAnsi="Times New Roman"/>
          <w:b/>
          <w:sz w:val="27"/>
          <w:szCs w:val="27"/>
          <w:u w:val="single"/>
        </w:rPr>
        <w:t xml:space="preserve"> «Социальная политика»,</w:t>
      </w:r>
      <w:bookmarkStart w:id="9" w:name="_Hlk158898570"/>
      <w:r w:rsidR="00B32C00">
        <w:rPr>
          <w:rFonts w:ascii="Times New Roman" w:hAnsi="Times New Roman"/>
          <w:b/>
          <w:sz w:val="27"/>
          <w:szCs w:val="27"/>
        </w:rPr>
        <w:t xml:space="preserve"> </w:t>
      </w:r>
      <w:r w:rsidR="00B32C00" w:rsidRPr="00BC0650">
        <w:rPr>
          <w:rFonts w:ascii="Times New Roman" w:hAnsi="Times New Roman"/>
          <w:bCs/>
          <w:sz w:val="27"/>
          <w:szCs w:val="27"/>
        </w:rPr>
        <w:t>все</w:t>
      </w:r>
      <w:r w:rsidR="00B32C00">
        <w:rPr>
          <w:rFonts w:ascii="Times New Roman" w:hAnsi="Times New Roman"/>
          <w:b/>
          <w:sz w:val="27"/>
          <w:szCs w:val="27"/>
        </w:rPr>
        <w:t xml:space="preserve"> </w:t>
      </w:r>
      <w:r w:rsidR="00B32C00" w:rsidRPr="00BC0650">
        <w:rPr>
          <w:rFonts w:ascii="Times New Roman" w:hAnsi="Times New Roman"/>
          <w:bCs/>
          <w:sz w:val="27"/>
          <w:szCs w:val="27"/>
        </w:rPr>
        <w:t>р</w:t>
      </w:r>
      <w:r w:rsidR="00B32C00" w:rsidRPr="005A762B">
        <w:rPr>
          <w:rFonts w:ascii="Times New Roman" w:hAnsi="Times New Roman"/>
          <w:sz w:val="27"/>
          <w:szCs w:val="27"/>
        </w:rPr>
        <w:t xml:space="preserve">асходы </w:t>
      </w:r>
      <w:r w:rsidR="00B32C00">
        <w:rPr>
          <w:rFonts w:ascii="Times New Roman" w:hAnsi="Times New Roman"/>
          <w:sz w:val="27"/>
          <w:szCs w:val="27"/>
        </w:rPr>
        <w:t xml:space="preserve">направлены </w:t>
      </w:r>
      <w:r w:rsidR="00B32C00" w:rsidRPr="005A762B">
        <w:rPr>
          <w:rFonts w:ascii="Times New Roman" w:hAnsi="Times New Roman"/>
          <w:sz w:val="27"/>
          <w:szCs w:val="27"/>
        </w:rPr>
        <w:t>на</w:t>
      </w:r>
      <w:r w:rsidR="00B32C00">
        <w:rPr>
          <w:rFonts w:ascii="Times New Roman" w:hAnsi="Times New Roman"/>
          <w:sz w:val="27"/>
          <w:szCs w:val="27"/>
        </w:rPr>
        <w:t xml:space="preserve"> подраздел 1001</w:t>
      </w:r>
      <w:r w:rsidR="00B32C00" w:rsidRPr="005A762B">
        <w:rPr>
          <w:rFonts w:ascii="Times New Roman" w:hAnsi="Times New Roman"/>
          <w:sz w:val="27"/>
          <w:szCs w:val="27"/>
        </w:rPr>
        <w:t xml:space="preserve"> </w:t>
      </w:r>
      <w:r w:rsidR="00B32C00" w:rsidRPr="00BC0650">
        <w:rPr>
          <w:rFonts w:ascii="Times New Roman" w:hAnsi="Times New Roman"/>
          <w:sz w:val="27"/>
          <w:szCs w:val="27"/>
          <w:u w:val="single"/>
        </w:rPr>
        <w:t>«Дополнительное пенсионное обеспечение пенсионеров, лицам, замещавшим муниципальные должности и должности муниципальной службы</w:t>
      </w:r>
      <w:r w:rsidR="00B32C00">
        <w:rPr>
          <w:rFonts w:ascii="Times New Roman" w:hAnsi="Times New Roman"/>
          <w:sz w:val="27"/>
          <w:szCs w:val="27"/>
          <w:u w:val="single"/>
        </w:rPr>
        <w:t>»</w:t>
      </w:r>
      <w:r w:rsidR="00B32C00" w:rsidRPr="005A762B">
        <w:rPr>
          <w:rFonts w:ascii="Times New Roman" w:hAnsi="Times New Roman"/>
          <w:sz w:val="27"/>
          <w:szCs w:val="27"/>
        </w:rPr>
        <w:t xml:space="preserve"> </w:t>
      </w:r>
      <w:r w:rsidR="00B32C00">
        <w:rPr>
          <w:rFonts w:ascii="Times New Roman" w:hAnsi="Times New Roman"/>
          <w:sz w:val="27"/>
          <w:szCs w:val="27"/>
        </w:rPr>
        <w:t>исполнение составило</w:t>
      </w:r>
      <w:r w:rsidR="00B32C00" w:rsidRPr="005A762B">
        <w:rPr>
          <w:rFonts w:ascii="Times New Roman" w:hAnsi="Times New Roman"/>
          <w:sz w:val="27"/>
          <w:szCs w:val="27"/>
        </w:rPr>
        <w:t xml:space="preserve"> </w:t>
      </w:r>
      <w:r w:rsidR="0094130C">
        <w:rPr>
          <w:rFonts w:ascii="Times New Roman" w:hAnsi="Times New Roman"/>
          <w:sz w:val="27"/>
          <w:szCs w:val="27"/>
        </w:rPr>
        <w:t>237,</w:t>
      </w:r>
      <w:r w:rsidR="00F53F52">
        <w:rPr>
          <w:rFonts w:ascii="Times New Roman" w:hAnsi="Times New Roman"/>
          <w:sz w:val="27"/>
          <w:szCs w:val="27"/>
        </w:rPr>
        <w:t>2</w:t>
      </w:r>
      <w:r w:rsidR="00B32C00" w:rsidRPr="005A762B">
        <w:rPr>
          <w:rFonts w:ascii="Times New Roman" w:hAnsi="Times New Roman"/>
          <w:sz w:val="27"/>
          <w:szCs w:val="27"/>
        </w:rPr>
        <w:t xml:space="preserve"> тыс. рублей, </w:t>
      </w:r>
      <w:r w:rsidR="00B32C00">
        <w:rPr>
          <w:rFonts w:ascii="Times New Roman" w:hAnsi="Times New Roman"/>
          <w:sz w:val="27"/>
          <w:szCs w:val="27"/>
        </w:rPr>
        <w:t>или</w:t>
      </w:r>
      <w:r w:rsidR="00B32C00" w:rsidRPr="005A762B">
        <w:rPr>
          <w:rFonts w:ascii="Times New Roman" w:hAnsi="Times New Roman"/>
          <w:sz w:val="27"/>
          <w:szCs w:val="27"/>
        </w:rPr>
        <w:t xml:space="preserve"> </w:t>
      </w:r>
      <w:r w:rsidR="00B32C00">
        <w:rPr>
          <w:rFonts w:ascii="Times New Roman" w:hAnsi="Times New Roman"/>
          <w:sz w:val="27"/>
          <w:szCs w:val="27"/>
        </w:rPr>
        <w:t xml:space="preserve">100% </w:t>
      </w:r>
      <w:r w:rsidR="00B32C00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 w:rsidR="00B32C00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="00B32C00"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="00B32C00"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 w:rsidR="00F53F52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3,9</w:t>
      </w:r>
      <w:r w:rsidR="00B32C00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%</w:t>
      </w:r>
      <w:r w:rsidR="00B32C00" w:rsidRPr="005A762B">
        <w:rPr>
          <w:rFonts w:ascii="Times New Roman" w:hAnsi="Times New Roman"/>
          <w:sz w:val="27"/>
          <w:szCs w:val="27"/>
        </w:rPr>
        <w:t>.</w:t>
      </w:r>
      <w:bookmarkEnd w:id="9"/>
    </w:p>
    <w:p w:rsidR="006A75FD" w:rsidRPr="003E4D35" w:rsidRDefault="006A75FD" w:rsidP="006A75FD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Информация расходной части по видам расходов (КВР) в муниципальном образовании представлена в таблице:</w:t>
      </w:r>
    </w:p>
    <w:p w:rsidR="006A75FD" w:rsidRPr="00355988" w:rsidRDefault="006A75FD" w:rsidP="006A75FD">
      <w:pPr>
        <w:widowControl w:val="0"/>
        <w:shd w:val="clear" w:color="auto" w:fill="FFFFFF"/>
        <w:ind w:firstLine="708"/>
        <w:jc w:val="right"/>
        <w:rPr>
          <w:rFonts w:ascii="Times New Roman" w:hAnsi="Times New Roman"/>
        </w:rPr>
      </w:pPr>
      <w:r w:rsidRPr="00355988">
        <w:rPr>
          <w:rFonts w:ascii="Times New Roman" w:hAnsi="Times New Roman"/>
        </w:rPr>
        <w:t>тыс. руб.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207"/>
        <w:gridCol w:w="595"/>
        <w:gridCol w:w="1417"/>
        <w:gridCol w:w="1415"/>
      </w:tblGrid>
      <w:tr w:rsidR="006A75FD" w:rsidRPr="00A10202" w:rsidTr="00C657B8">
        <w:trPr>
          <w:trHeight w:val="930"/>
        </w:trPr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5FD" w:rsidRPr="00A10202" w:rsidRDefault="006A75FD" w:rsidP="00C657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5FD" w:rsidRPr="00A10202" w:rsidRDefault="006A75FD" w:rsidP="00C657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5FD" w:rsidRPr="00A10202" w:rsidRDefault="006A75FD" w:rsidP="00C657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5FD" w:rsidRPr="00A10202" w:rsidRDefault="006A75FD" w:rsidP="00C657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Удельный вес в структуре расходов,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</w:tr>
      <w:tr w:rsidR="006A75FD" w:rsidRPr="00A10202" w:rsidTr="00C657B8">
        <w:trPr>
          <w:trHeight w:val="885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5FD" w:rsidRPr="00C35B42" w:rsidRDefault="006A75FD" w:rsidP="00C657B8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5FD" w:rsidRPr="00C35B42" w:rsidRDefault="006A75FD" w:rsidP="00C657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75FD" w:rsidRPr="00781EB2" w:rsidRDefault="00E73E8D" w:rsidP="00C657B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4127,0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75FD" w:rsidRPr="00781EB2" w:rsidRDefault="00E73E8D" w:rsidP="00C657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67,5</w:t>
            </w:r>
          </w:p>
        </w:tc>
      </w:tr>
      <w:tr w:rsidR="006A75FD" w:rsidRPr="00A10202" w:rsidTr="00C657B8">
        <w:trPr>
          <w:trHeight w:val="529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5FD" w:rsidRPr="00C35B42" w:rsidRDefault="006A75FD" w:rsidP="00C657B8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5FD" w:rsidRPr="00C35B42" w:rsidRDefault="006A75FD" w:rsidP="00C657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75FD" w:rsidRPr="00781EB2" w:rsidRDefault="00E73E8D" w:rsidP="00C657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1704,5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75FD" w:rsidRPr="00781EB2" w:rsidRDefault="00E73E8D" w:rsidP="00C657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27,9</w:t>
            </w:r>
          </w:p>
        </w:tc>
      </w:tr>
      <w:tr w:rsidR="006A75FD" w:rsidRPr="00A10202" w:rsidTr="00C657B8">
        <w:trPr>
          <w:trHeight w:val="443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5FD" w:rsidRPr="00C35B42" w:rsidRDefault="006A75FD" w:rsidP="00C657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Социальное обеспечение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75FD" w:rsidRPr="00C35B42" w:rsidRDefault="006A75FD" w:rsidP="00C657B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75FD" w:rsidRPr="00781EB2" w:rsidRDefault="00E73E8D" w:rsidP="00C657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237,2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75FD" w:rsidRPr="00781EB2" w:rsidRDefault="00E73E8D" w:rsidP="00C657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6A75FD">
              <w:rPr>
                <w:rFonts w:ascii="Times New Roman" w:hAnsi="Times New Roman"/>
                <w:color w:val="000000"/>
                <w:sz w:val="20"/>
                <w:szCs w:val="20"/>
              </w:rPr>
              <w:t>,9</w:t>
            </w:r>
          </w:p>
        </w:tc>
      </w:tr>
      <w:tr w:rsidR="006A75FD" w:rsidRPr="00A10202" w:rsidTr="00C657B8">
        <w:trPr>
          <w:trHeight w:val="407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5FD" w:rsidRPr="00C35B42" w:rsidRDefault="006A75FD" w:rsidP="00C657B8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5FD" w:rsidRPr="00C35B42" w:rsidRDefault="006A75FD" w:rsidP="00C657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75FD" w:rsidRPr="00781EB2" w:rsidRDefault="00E73E8D" w:rsidP="00C657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34,3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75FD" w:rsidRPr="00781EB2" w:rsidRDefault="006A75FD" w:rsidP="00C657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</w:t>
            </w:r>
            <w:r w:rsidR="00E73E8D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6A75FD" w:rsidRPr="00A10202" w:rsidTr="00C657B8">
        <w:trPr>
          <w:trHeight w:val="407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5FD" w:rsidRPr="00C35B42" w:rsidRDefault="006A75FD" w:rsidP="00C657B8">
            <w:pPr>
              <w:rPr>
                <w:rFonts w:ascii="Times New Roman" w:hAnsi="Times New Roman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75FD" w:rsidRPr="00C35B42" w:rsidRDefault="006A75FD" w:rsidP="00C657B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75FD" w:rsidRPr="00781EB2" w:rsidRDefault="006A75FD" w:rsidP="00C657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6,9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75FD" w:rsidRPr="00781EB2" w:rsidRDefault="006A75FD" w:rsidP="00C657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0,1</w:t>
            </w:r>
          </w:p>
        </w:tc>
      </w:tr>
      <w:tr w:rsidR="006A75FD" w:rsidRPr="00A10202" w:rsidTr="00C657B8">
        <w:trPr>
          <w:trHeight w:val="414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5FD" w:rsidRPr="00C35B42" w:rsidRDefault="006A75FD" w:rsidP="00C657B8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5FD" w:rsidRPr="00C35B42" w:rsidRDefault="006A75FD" w:rsidP="00C657B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5FD" w:rsidRPr="00781EB2" w:rsidRDefault="00E73E8D" w:rsidP="00C657B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6110,0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5FD" w:rsidRPr="00781EB2" w:rsidRDefault="006A75FD" w:rsidP="00C657B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1E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</w:tr>
    </w:tbl>
    <w:p w:rsidR="006A75FD" w:rsidRPr="0044277D" w:rsidRDefault="006A75FD" w:rsidP="006A75F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4277D">
        <w:rPr>
          <w:rFonts w:ascii="Times New Roman" w:hAnsi="Times New Roman"/>
          <w:sz w:val="27"/>
          <w:szCs w:val="27"/>
        </w:rPr>
        <w:t>Установлено, что в общей структуре расходов наибольший удельный вес составляют расходы:</w:t>
      </w:r>
    </w:p>
    <w:p w:rsidR="006A75FD" w:rsidRPr="0044277D" w:rsidRDefault="006A75FD" w:rsidP="006A75FD">
      <w:pPr>
        <w:pStyle w:val="ae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44277D">
        <w:rPr>
          <w:rFonts w:ascii="Times New Roman" w:eastAsia="Times New Roman" w:hAnsi="Times New Roman"/>
          <w:sz w:val="27"/>
          <w:szCs w:val="27"/>
        </w:rPr>
        <w:t xml:space="preserve">на выплаты персоналу в целях обеспечения выполнения функций – </w:t>
      </w:r>
      <w:r w:rsidR="00E73E8D">
        <w:rPr>
          <w:rFonts w:ascii="Times New Roman" w:eastAsia="Times New Roman" w:hAnsi="Times New Roman"/>
          <w:sz w:val="27"/>
          <w:szCs w:val="27"/>
        </w:rPr>
        <w:t>67,5</w:t>
      </w:r>
      <w:r w:rsidRPr="0044277D">
        <w:rPr>
          <w:rFonts w:ascii="Times New Roman" w:eastAsia="Times New Roman" w:hAnsi="Times New Roman"/>
          <w:sz w:val="27"/>
          <w:szCs w:val="27"/>
        </w:rPr>
        <w:t>%;</w:t>
      </w:r>
    </w:p>
    <w:p w:rsidR="006A75FD" w:rsidRPr="0044277D" w:rsidRDefault="006A75FD" w:rsidP="006A75FD">
      <w:pPr>
        <w:pStyle w:val="ae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44277D">
        <w:rPr>
          <w:rFonts w:ascii="Times New Roman" w:eastAsia="Times New Roman" w:hAnsi="Times New Roman"/>
          <w:sz w:val="27"/>
          <w:szCs w:val="27"/>
        </w:rPr>
        <w:t>закупка товаров, работ и услуг для обеспечения государственных (муниципальных) нужд –</w:t>
      </w:r>
      <w:r w:rsidR="00E73E8D">
        <w:rPr>
          <w:rFonts w:ascii="Times New Roman" w:eastAsia="Times New Roman" w:hAnsi="Times New Roman"/>
          <w:sz w:val="27"/>
          <w:szCs w:val="27"/>
        </w:rPr>
        <w:t>2</w:t>
      </w:r>
      <w:r>
        <w:rPr>
          <w:rFonts w:ascii="Times New Roman" w:eastAsia="Times New Roman" w:hAnsi="Times New Roman"/>
          <w:sz w:val="27"/>
          <w:szCs w:val="27"/>
        </w:rPr>
        <w:t>7,</w:t>
      </w:r>
      <w:r w:rsidR="00E73E8D">
        <w:rPr>
          <w:rFonts w:ascii="Times New Roman" w:eastAsia="Times New Roman" w:hAnsi="Times New Roman"/>
          <w:sz w:val="27"/>
          <w:szCs w:val="27"/>
        </w:rPr>
        <w:t>9</w:t>
      </w:r>
      <w:r w:rsidRPr="0044277D">
        <w:rPr>
          <w:rFonts w:ascii="Times New Roman" w:eastAsia="Times New Roman" w:hAnsi="Times New Roman"/>
          <w:sz w:val="27"/>
          <w:szCs w:val="27"/>
        </w:rPr>
        <w:t>%.</w:t>
      </w:r>
    </w:p>
    <w:p w:rsidR="006A75FD" w:rsidRPr="00F264D8" w:rsidRDefault="006A75FD" w:rsidP="006A75FD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 </w:t>
      </w:r>
      <w:r w:rsidRPr="00F264D8">
        <w:rPr>
          <w:rFonts w:ascii="Times New Roman" w:hAnsi="Times New Roman"/>
          <w:sz w:val="27"/>
          <w:szCs w:val="27"/>
        </w:rPr>
        <w:t>Наименьший: иные бюджетные ассигнования – 0,</w:t>
      </w:r>
      <w:r>
        <w:rPr>
          <w:rFonts w:ascii="Times New Roman" w:hAnsi="Times New Roman"/>
          <w:sz w:val="27"/>
          <w:szCs w:val="27"/>
        </w:rPr>
        <w:t>1</w:t>
      </w:r>
      <w:r w:rsidRPr="00F264D8">
        <w:rPr>
          <w:rFonts w:ascii="Times New Roman" w:hAnsi="Times New Roman"/>
          <w:sz w:val="27"/>
          <w:szCs w:val="27"/>
        </w:rPr>
        <w:t>%; межбюджетные трансферты – 0,</w:t>
      </w:r>
      <w:r w:rsidR="00E73E8D">
        <w:rPr>
          <w:rFonts w:ascii="Times New Roman" w:hAnsi="Times New Roman"/>
          <w:sz w:val="27"/>
          <w:szCs w:val="27"/>
        </w:rPr>
        <w:t>6</w:t>
      </w:r>
      <w:r w:rsidRPr="00F264D8">
        <w:rPr>
          <w:rFonts w:ascii="Times New Roman" w:hAnsi="Times New Roman"/>
          <w:sz w:val="27"/>
          <w:szCs w:val="27"/>
        </w:rPr>
        <w:t>%;</w:t>
      </w:r>
      <w:r>
        <w:rPr>
          <w:rFonts w:ascii="Times New Roman" w:hAnsi="Times New Roman"/>
          <w:sz w:val="27"/>
          <w:szCs w:val="27"/>
        </w:rPr>
        <w:t xml:space="preserve"> </w:t>
      </w:r>
      <w:r w:rsidRPr="00F264D8">
        <w:rPr>
          <w:rFonts w:ascii="Times New Roman" w:hAnsi="Times New Roman"/>
          <w:sz w:val="27"/>
          <w:szCs w:val="27"/>
        </w:rPr>
        <w:t xml:space="preserve">социальное обеспечение </w:t>
      </w:r>
      <w:r w:rsidR="00E73E8D">
        <w:rPr>
          <w:rFonts w:ascii="Times New Roman" w:hAnsi="Times New Roman"/>
          <w:sz w:val="27"/>
          <w:szCs w:val="27"/>
        </w:rPr>
        <w:t>3</w:t>
      </w:r>
      <w:r>
        <w:rPr>
          <w:rFonts w:ascii="Times New Roman" w:hAnsi="Times New Roman"/>
          <w:sz w:val="27"/>
          <w:szCs w:val="27"/>
        </w:rPr>
        <w:t>,9%.</w:t>
      </w:r>
    </w:p>
    <w:p w:rsidR="006A75FD" w:rsidRDefault="006A75FD" w:rsidP="006A75F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4277D">
        <w:rPr>
          <w:rFonts w:ascii="Times New Roman" w:hAnsi="Times New Roman"/>
          <w:sz w:val="27"/>
          <w:szCs w:val="27"/>
        </w:rPr>
        <w:t>По сравнению с 202</w:t>
      </w:r>
      <w:r w:rsidR="00E73E8D">
        <w:rPr>
          <w:rFonts w:ascii="Times New Roman" w:hAnsi="Times New Roman"/>
          <w:sz w:val="27"/>
          <w:szCs w:val="27"/>
        </w:rPr>
        <w:t>4</w:t>
      </w:r>
      <w:r w:rsidRPr="0044277D">
        <w:rPr>
          <w:rFonts w:ascii="Times New Roman" w:hAnsi="Times New Roman"/>
          <w:sz w:val="27"/>
          <w:szCs w:val="27"/>
        </w:rPr>
        <w:t xml:space="preserve"> годом, в целом расходы муниципального образования за 2025 год </w:t>
      </w:r>
      <w:r>
        <w:rPr>
          <w:rFonts w:ascii="Times New Roman" w:hAnsi="Times New Roman"/>
          <w:sz w:val="27"/>
          <w:szCs w:val="27"/>
        </w:rPr>
        <w:t>увеличились</w:t>
      </w:r>
      <w:r w:rsidRPr="0044277D">
        <w:rPr>
          <w:rFonts w:ascii="Times New Roman" w:hAnsi="Times New Roman"/>
          <w:sz w:val="27"/>
          <w:szCs w:val="27"/>
        </w:rPr>
        <w:t xml:space="preserve">  на </w:t>
      </w:r>
      <w:r w:rsidR="00E73E8D">
        <w:rPr>
          <w:rFonts w:ascii="Times New Roman" w:hAnsi="Times New Roman"/>
          <w:sz w:val="27"/>
          <w:szCs w:val="27"/>
        </w:rPr>
        <w:t>23,6</w:t>
      </w:r>
      <w:r w:rsidRPr="0044277D">
        <w:rPr>
          <w:rFonts w:ascii="Times New Roman" w:hAnsi="Times New Roman"/>
          <w:sz w:val="27"/>
          <w:szCs w:val="27"/>
        </w:rPr>
        <w:t>% (</w:t>
      </w:r>
      <w:r w:rsidR="00E73E8D">
        <w:rPr>
          <w:rFonts w:ascii="Times New Roman" w:hAnsi="Times New Roman"/>
          <w:sz w:val="27"/>
          <w:szCs w:val="27"/>
        </w:rPr>
        <w:t>1167,2</w:t>
      </w:r>
      <w:r w:rsidRPr="0044277D">
        <w:rPr>
          <w:rFonts w:ascii="Times New Roman" w:hAnsi="Times New Roman"/>
          <w:sz w:val="27"/>
          <w:szCs w:val="27"/>
        </w:rPr>
        <w:t xml:space="preserve"> тыс. руб.).</w:t>
      </w:r>
    </w:p>
    <w:p w:rsidR="006A75FD" w:rsidRDefault="006A75FD" w:rsidP="00B340A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B32C00" w:rsidRDefault="00B32C00" w:rsidP="00B340AF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7"/>
          <w:szCs w:val="27"/>
          <w:shd w:val="clear" w:color="auto" w:fill="FEFFFE"/>
        </w:rPr>
      </w:pPr>
      <w:r w:rsidRPr="00710814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EFFFE"/>
        </w:rPr>
        <w:t>Анализ исполнения бюджета по источникам финансирования дефицита бюджета</w:t>
      </w:r>
    </w:p>
    <w:p w:rsidR="00B32C00" w:rsidRPr="00392A9C" w:rsidRDefault="00B32C00" w:rsidP="00B340AF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sz w:val="27"/>
          <w:szCs w:val="27"/>
        </w:rPr>
        <w:t xml:space="preserve">В соответствии с п.1.3 решения </w:t>
      </w:r>
      <w:r w:rsidR="0094130C">
        <w:rPr>
          <w:rFonts w:ascii="Times New Roman" w:hAnsi="Times New Roman"/>
          <w:sz w:val="27"/>
          <w:szCs w:val="27"/>
        </w:rPr>
        <w:t>Моторской</w:t>
      </w:r>
      <w:r w:rsidRPr="00392A9C">
        <w:rPr>
          <w:rFonts w:ascii="Times New Roman" w:hAnsi="Times New Roman"/>
          <w:sz w:val="27"/>
          <w:szCs w:val="27"/>
        </w:rPr>
        <w:t xml:space="preserve"> сельской Думы от </w:t>
      </w:r>
      <w:r w:rsidR="0094130C">
        <w:rPr>
          <w:rFonts w:ascii="Times New Roman" w:hAnsi="Times New Roman"/>
          <w:sz w:val="27"/>
          <w:szCs w:val="27"/>
        </w:rPr>
        <w:t>1</w:t>
      </w:r>
      <w:r w:rsidR="002D463E">
        <w:rPr>
          <w:rFonts w:ascii="Times New Roman" w:hAnsi="Times New Roman"/>
          <w:sz w:val="27"/>
          <w:szCs w:val="27"/>
        </w:rPr>
        <w:t>9</w:t>
      </w:r>
      <w:r w:rsidRPr="00392A9C">
        <w:rPr>
          <w:rFonts w:ascii="Times New Roman" w:hAnsi="Times New Roman"/>
          <w:sz w:val="27"/>
          <w:szCs w:val="27"/>
        </w:rPr>
        <w:t>.12.202</w:t>
      </w:r>
      <w:r w:rsidR="002D463E">
        <w:rPr>
          <w:rFonts w:ascii="Times New Roman" w:hAnsi="Times New Roman"/>
          <w:sz w:val="27"/>
          <w:szCs w:val="27"/>
        </w:rPr>
        <w:t>4</w:t>
      </w:r>
      <w:r w:rsidRPr="00392A9C">
        <w:rPr>
          <w:rFonts w:ascii="Times New Roman" w:hAnsi="Times New Roman"/>
          <w:sz w:val="27"/>
          <w:szCs w:val="27"/>
        </w:rPr>
        <w:t xml:space="preserve"> № 1</w:t>
      </w:r>
      <w:r>
        <w:rPr>
          <w:rFonts w:ascii="Times New Roman" w:hAnsi="Times New Roman"/>
          <w:sz w:val="27"/>
          <w:szCs w:val="27"/>
        </w:rPr>
        <w:t>1</w:t>
      </w:r>
      <w:r w:rsidRPr="00392A9C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1</w:t>
      </w:r>
      <w:r w:rsidRPr="00392A9C">
        <w:rPr>
          <w:rFonts w:ascii="Times New Roman" w:hAnsi="Times New Roman"/>
          <w:sz w:val="27"/>
          <w:szCs w:val="27"/>
        </w:rPr>
        <w:t xml:space="preserve"> «О бюджете </w:t>
      </w:r>
      <w:r w:rsidR="0094130C">
        <w:rPr>
          <w:rFonts w:ascii="Times New Roman" w:hAnsi="Times New Roman"/>
          <w:sz w:val="27"/>
          <w:szCs w:val="27"/>
        </w:rPr>
        <w:t>Моторского</w:t>
      </w:r>
      <w:r w:rsidRPr="00392A9C">
        <w:rPr>
          <w:rFonts w:ascii="Times New Roman" w:hAnsi="Times New Roman"/>
          <w:sz w:val="27"/>
          <w:szCs w:val="27"/>
        </w:rPr>
        <w:t xml:space="preserve"> сельского поселения на 202</w:t>
      </w:r>
      <w:r w:rsidR="002D463E">
        <w:rPr>
          <w:rFonts w:ascii="Times New Roman" w:hAnsi="Times New Roman"/>
          <w:sz w:val="27"/>
          <w:szCs w:val="27"/>
        </w:rPr>
        <w:t>5</w:t>
      </w:r>
      <w:r w:rsidRPr="00392A9C">
        <w:rPr>
          <w:rFonts w:ascii="Times New Roman" w:hAnsi="Times New Roman"/>
          <w:sz w:val="27"/>
          <w:szCs w:val="27"/>
        </w:rPr>
        <w:t xml:space="preserve"> год и на плановый период 202</w:t>
      </w:r>
      <w:r w:rsidR="002D463E">
        <w:rPr>
          <w:rFonts w:ascii="Times New Roman" w:hAnsi="Times New Roman"/>
          <w:sz w:val="27"/>
          <w:szCs w:val="27"/>
        </w:rPr>
        <w:t>6</w:t>
      </w:r>
      <w:r w:rsidRPr="00392A9C">
        <w:rPr>
          <w:rFonts w:ascii="Times New Roman" w:hAnsi="Times New Roman"/>
          <w:sz w:val="27"/>
          <w:szCs w:val="27"/>
        </w:rPr>
        <w:t xml:space="preserve"> и 202</w:t>
      </w:r>
      <w:r w:rsidR="002D463E">
        <w:rPr>
          <w:rFonts w:ascii="Times New Roman" w:hAnsi="Times New Roman"/>
          <w:sz w:val="27"/>
          <w:szCs w:val="27"/>
        </w:rPr>
        <w:t>7</w:t>
      </w:r>
      <w:r w:rsidRPr="00392A9C">
        <w:rPr>
          <w:rFonts w:ascii="Times New Roman" w:hAnsi="Times New Roman"/>
          <w:sz w:val="27"/>
          <w:szCs w:val="27"/>
        </w:rPr>
        <w:t xml:space="preserve"> годы» плановый дефицит утвержден в объеме </w:t>
      </w:r>
      <w:r>
        <w:rPr>
          <w:rFonts w:ascii="Times New Roman" w:hAnsi="Times New Roman"/>
          <w:sz w:val="27"/>
          <w:szCs w:val="27"/>
        </w:rPr>
        <w:t>0,00</w:t>
      </w:r>
      <w:r w:rsidRPr="00392A9C">
        <w:rPr>
          <w:rFonts w:ascii="Times New Roman" w:hAnsi="Times New Roman"/>
          <w:sz w:val="27"/>
          <w:szCs w:val="27"/>
        </w:rPr>
        <w:t xml:space="preserve"> рублей. </w:t>
      </w:r>
    </w:p>
    <w:p w:rsidR="00B32C00" w:rsidRPr="00392A9C" w:rsidRDefault="00B32C00" w:rsidP="00B340AF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t xml:space="preserve">В течение года размер дефицита бюджета МО менялся и по решению </w:t>
      </w:r>
      <w:r w:rsidR="0094130C">
        <w:rPr>
          <w:rFonts w:ascii="Times New Roman" w:hAnsi="Times New Roman"/>
          <w:sz w:val="27"/>
          <w:szCs w:val="27"/>
        </w:rPr>
        <w:t>Моторской</w:t>
      </w:r>
      <w:r w:rsidRPr="00392A9C">
        <w:rPr>
          <w:rFonts w:ascii="Times New Roman" w:hAnsi="Times New Roman"/>
          <w:sz w:val="27"/>
          <w:szCs w:val="27"/>
        </w:rPr>
        <w:t xml:space="preserve"> сельской Думы 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от </w:t>
      </w:r>
      <w:r>
        <w:rPr>
          <w:rFonts w:ascii="Times New Roman" w:hAnsi="Times New Roman"/>
          <w:color w:val="000000"/>
          <w:sz w:val="27"/>
          <w:szCs w:val="27"/>
        </w:rPr>
        <w:t>1</w:t>
      </w:r>
      <w:r w:rsidR="002D463E">
        <w:rPr>
          <w:rFonts w:ascii="Times New Roman" w:hAnsi="Times New Roman"/>
          <w:color w:val="000000"/>
          <w:sz w:val="27"/>
          <w:szCs w:val="27"/>
        </w:rPr>
        <w:t>8</w:t>
      </w:r>
      <w:r w:rsidRPr="00392A9C">
        <w:rPr>
          <w:rFonts w:ascii="Times New Roman" w:hAnsi="Times New Roman"/>
          <w:color w:val="000000"/>
          <w:sz w:val="27"/>
          <w:szCs w:val="27"/>
        </w:rPr>
        <w:t>.12.202</w:t>
      </w:r>
      <w:r w:rsidR="002D463E">
        <w:rPr>
          <w:rFonts w:ascii="Times New Roman" w:hAnsi="Times New Roman"/>
          <w:color w:val="000000"/>
          <w:sz w:val="27"/>
          <w:szCs w:val="27"/>
        </w:rPr>
        <w:t>5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года № </w:t>
      </w:r>
      <w:r w:rsidR="0094130C">
        <w:rPr>
          <w:rFonts w:ascii="Times New Roman" w:hAnsi="Times New Roman"/>
          <w:color w:val="000000"/>
          <w:sz w:val="27"/>
          <w:szCs w:val="27"/>
        </w:rPr>
        <w:t>1</w:t>
      </w:r>
      <w:r w:rsidR="002D463E">
        <w:rPr>
          <w:rFonts w:ascii="Times New Roman" w:hAnsi="Times New Roman"/>
          <w:color w:val="000000"/>
          <w:sz w:val="27"/>
          <w:szCs w:val="27"/>
        </w:rPr>
        <w:t>2</w:t>
      </w:r>
      <w:r w:rsidR="0094130C">
        <w:rPr>
          <w:rFonts w:ascii="Times New Roman" w:hAnsi="Times New Roman"/>
          <w:color w:val="000000"/>
          <w:sz w:val="27"/>
          <w:szCs w:val="27"/>
        </w:rPr>
        <w:t>/</w:t>
      </w:r>
      <w:r>
        <w:rPr>
          <w:rFonts w:ascii="Times New Roman" w:hAnsi="Times New Roman"/>
          <w:color w:val="000000"/>
          <w:sz w:val="27"/>
          <w:szCs w:val="27"/>
        </w:rPr>
        <w:t>2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</w:rPr>
        <w:t xml:space="preserve">дефицит бюджета 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составил в сумме </w:t>
      </w:r>
      <w:r w:rsidR="002D463E">
        <w:rPr>
          <w:rFonts w:ascii="Times New Roman" w:hAnsi="Times New Roman"/>
          <w:color w:val="000000"/>
          <w:sz w:val="27"/>
          <w:szCs w:val="27"/>
        </w:rPr>
        <w:t>393,4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тыс. рублей. Рост дефицита сложился за счет увеличения прочих остатков средств на счетах по учету средств бюджета сельского поселения.</w:t>
      </w:r>
    </w:p>
    <w:p w:rsidR="00B32C00" w:rsidRPr="00392A9C" w:rsidRDefault="00B32C00" w:rsidP="00B340AF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t>По отчету об исполнении бюджета 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>(ф. 0503117)</w:t>
      </w:r>
      <w:r w:rsidRPr="00392A9C">
        <w:rPr>
          <w:rFonts w:ascii="Times New Roman" w:hAnsi="Times New Roman"/>
          <w:color w:val="000000"/>
          <w:sz w:val="27"/>
          <w:szCs w:val="27"/>
        </w:rPr>
        <w:t> </w:t>
      </w:r>
      <w:r w:rsidR="0094130C">
        <w:rPr>
          <w:rFonts w:ascii="Times New Roman" w:hAnsi="Times New Roman"/>
          <w:color w:val="000000"/>
          <w:sz w:val="27"/>
          <w:szCs w:val="27"/>
        </w:rPr>
        <w:t>сложился про</w:t>
      </w:r>
      <w:r>
        <w:rPr>
          <w:rFonts w:ascii="Times New Roman" w:hAnsi="Times New Roman"/>
          <w:color w:val="000000"/>
          <w:sz w:val="27"/>
          <w:szCs w:val="27"/>
        </w:rPr>
        <w:t>фицит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бюджета </w:t>
      </w:r>
      <w:r w:rsidR="0094130C">
        <w:rPr>
          <w:rFonts w:ascii="Times New Roman" w:hAnsi="Times New Roman"/>
          <w:color w:val="000000"/>
          <w:sz w:val="27"/>
          <w:szCs w:val="27"/>
        </w:rPr>
        <w:t xml:space="preserve">в сумме </w:t>
      </w:r>
      <w:r w:rsidR="002D463E">
        <w:rPr>
          <w:rFonts w:ascii="Times New Roman" w:hAnsi="Times New Roman"/>
          <w:color w:val="000000"/>
          <w:sz w:val="27"/>
          <w:szCs w:val="27"/>
        </w:rPr>
        <w:t>471,6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тыс. рублей.</w:t>
      </w:r>
    </w:p>
    <w:p w:rsidR="00B32C00" w:rsidRDefault="00B32C00" w:rsidP="00B340AF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7"/>
          <w:szCs w:val="27"/>
        </w:rPr>
      </w:pP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>Муниципальный внутренний долг бюджета поселения по состоянию на 01.01.202</w:t>
      </w:r>
      <w:r w:rsidR="002D463E">
        <w:rPr>
          <w:rFonts w:ascii="Times New Roman" w:hAnsi="Times New Roman"/>
          <w:i/>
          <w:iCs/>
          <w:color w:val="000000"/>
          <w:sz w:val="27"/>
          <w:szCs w:val="27"/>
        </w:rPr>
        <w:t>5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 xml:space="preserve"> и на 01.01.202</w:t>
      </w:r>
      <w:r w:rsidR="002D463E">
        <w:rPr>
          <w:rFonts w:ascii="Times New Roman" w:hAnsi="Times New Roman"/>
          <w:i/>
          <w:iCs/>
          <w:color w:val="000000"/>
          <w:sz w:val="27"/>
          <w:szCs w:val="27"/>
        </w:rPr>
        <w:t>6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 xml:space="preserve"> годов отсутствовал.</w:t>
      </w:r>
    </w:p>
    <w:p w:rsidR="009253F5" w:rsidRPr="00392A9C" w:rsidRDefault="00B340AF" w:rsidP="00B340AF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         </w:t>
      </w:r>
      <w:r w:rsidR="009253F5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9253F5" w:rsidRPr="00392A9C">
        <w:rPr>
          <w:rFonts w:ascii="Times New Roman" w:hAnsi="Times New Roman"/>
          <w:color w:val="000000"/>
          <w:sz w:val="27"/>
          <w:szCs w:val="27"/>
        </w:rPr>
        <w:t>Администрацией сельского поселения в 202</w:t>
      </w:r>
      <w:r w:rsidR="002D463E">
        <w:rPr>
          <w:rFonts w:ascii="Times New Roman" w:hAnsi="Times New Roman"/>
          <w:color w:val="000000"/>
          <w:sz w:val="27"/>
          <w:szCs w:val="27"/>
        </w:rPr>
        <w:t>5</w:t>
      </w:r>
      <w:r w:rsidR="009253F5" w:rsidRPr="00392A9C">
        <w:rPr>
          <w:rFonts w:ascii="Times New Roman" w:hAnsi="Times New Roman"/>
          <w:color w:val="000000"/>
          <w:sz w:val="27"/>
          <w:szCs w:val="27"/>
        </w:rPr>
        <w:t xml:space="preserve"> году муниципальные гарантии предприятиям и организациям не представлялись.</w:t>
      </w:r>
    </w:p>
    <w:p w:rsidR="0094130C" w:rsidRDefault="0094130C" w:rsidP="00B340AF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7"/>
          <w:szCs w:val="27"/>
        </w:rPr>
      </w:pPr>
    </w:p>
    <w:p w:rsidR="0094130C" w:rsidRDefault="0094130C" w:rsidP="00B340AF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 xml:space="preserve">Анализ расходования средств резервного фонда </w:t>
      </w:r>
    </w:p>
    <w:p w:rsidR="0094130C" w:rsidRPr="00B023DE" w:rsidRDefault="0094130C" w:rsidP="00B340AF">
      <w:pPr>
        <w:shd w:val="clear" w:color="auto" w:fill="FAFAFA"/>
        <w:spacing w:after="0" w:line="240" w:lineRule="auto"/>
        <w:ind w:firstLine="709"/>
        <w:jc w:val="center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>Администрации сель</w:t>
      </w:r>
      <w:r>
        <w:rPr>
          <w:rFonts w:ascii="Times New Roman" w:hAnsi="Times New Roman"/>
          <w:b/>
          <w:bCs/>
          <w:color w:val="000000"/>
          <w:sz w:val="27"/>
          <w:szCs w:val="27"/>
        </w:rPr>
        <w:t>ского поселения</w:t>
      </w:r>
    </w:p>
    <w:p w:rsidR="0094130C" w:rsidRDefault="0094130C" w:rsidP="00B340AF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B023DE">
        <w:rPr>
          <w:rFonts w:ascii="Times New Roman" w:hAnsi="Times New Roman"/>
          <w:color w:val="000000"/>
          <w:sz w:val="27"/>
          <w:szCs w:val="27"/>
        </w:rPr>
        <w:t>Решением о бюджете резервный фонд Администрации </w:t>
      </w:r>
      <w:r>
        <w:rPr>
          <w:rFonts w:ascii="Times New Roman" w:hAnsi="Times New Roman"/>
          <w:color w:val="000000"/>
          <w:sz w:val="27"/>
          <w:szCs w:val="27"/>
        </w:rPr>
        <w:t>Мот</w:t>
      </w:r>
      <w:r w:rsidR="009253F5">
        <w:rPr>
          <w:rFonts w:ascii="Times New Roman" w:hAnsi="Times New Roman"/>
          <w:color w:val="000000"/>
          <w:sz w:val="27"/>
          <w:szCs w:val="27"/>
        </w:rPr>
        <w:t>о</w:t>
      </w:r>
      <w:r>
        <w:rPr>
          <w:rFonts w:ascii="Times New Roman" w:hAnsi="Times New Roman"/>
          <w:color w:val="000000"/>
          <w:sz w:val="27"/>
          <w:szCs w:val="27"/>
        </w:rPr>
        <w:t>рского сельского поселения на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202</w:t>
      </w:r>
      <w:r w:rsidR="002D463E">
        <w:rPr>
          <w:rFonts w:ascii="Times New Roman" w:hAnsi="Times New Roman"/>
          <w:color w:val="000000"/>
          <w:sz w:val="27"/>
          <w:szCs w:val="27"/>
        </w:rPr>
        <w:t>5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год </w:t>
      </w:r>
      <w:r w:rsidR="009253F5">
        <w:rPr>
          <w:rFonts w:ascii="Times New Roman" w:hAnsi="Times New Roman"/>
          <w:color w:val="000000"/>
          <w:sz w:val="27"/>
          <w:szCs w:val="27"/>
        </w:rPr>
        <w:t xml:space="preserve">не </w:t>
      </w:r>
      <w:r w:rsidRPr="00B023DE">
        <w:rPr>
          <w:rFonts w:ascii="Times New Roman" w:hAnsi="Times New Roman"/>
          <w:color w:val="000000"/>
          <w:sz w:val="27"/>
          <w:szCs w:val="27"/>
        </w:rPr>
        <w:t>был утвержден</w:t>
      </w:r>
      <w:r w:rsidR="009253F5">
        <w:rPr>
          <w:rFonts w:ascii="Times New Roman" w:hAnsi="Times New Roman"/>
          <w:color w:val="000000"/>
          <w:sz w:val="27"/>
          <w:szCs w:val="27"/>
        </w:rPr>
        <w:t xml:space="preserve">. </w:t>
      </w:r>
    </w:p>
    <w:p w:rsidR="00E73E8D" w:rsidRDefault="00E73E8D" w:rsidP="00B340AF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</w:p>
    <w:p w:rsidR="0094130C" w:rsidRPr="00392A9C" w:rsidRDefault="0094130C" w:rsidP="00B340AF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b/>
          <w:bCs/>
          <w:color w:val="000000"/>
          <w:sz w:val="27"/>
          <w:szCs w:val="27"/>
        </w:rPr>
        <w:t>Анализ исполнения муниципальных программ</w:t>
      </w:r>
    </w:p>
    <w:p w:rsidR="0094130C" w:rsidRPr="00392A9C" w:rsidRDefault="0094130C" w:rsidP="00B340A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sz w:val="27"/>
          <w:szCs w:val="27"/>
        </w:rPr>
        <w:t>Исполнение бюджета поселения в 202</w:t>
      </w:r>
      <w:r w:rsidR="002D463E">
        <w:rPr>
          <w:rFonts w:ascii="Times New Roman" w:hAnsi="Times New Roman"/>
          <w:sz w:val="27"/>
          <w:szCs w:val="27"/>
        </w:rPr>
        <w:t>5</w:t>
      </w:r>
      <w:r w:rsidRPr="00392A9C">
        <w:rPr>
          <w:rFonts w:ascii="Times New Roman" w:hAnsi="Times New Roman"/>
          <w:sz w:val="27"/>
          <w:szCs w:val="27"/>
        </w:rPr>
        <w:t xml:space="preserve"> году осуществляется в рамках </w:t>
      </w:r>
      <w:r w:rsidR="009253F5">
        <w:rPr>
          <w:rFonts w:ascii="Times New Roman" w:hAnsi="Times New Roman"/>
          <w:sz w:val="27"/>
          <w:szCs w:val="27"/>
        </w:rPr>
        <w:t xml:space="preserve">5 </w:t>
      </w:r>
      <w:r w:rsidRPr="00392A9C">
        <w:rPr>
          <w:rFonts w:ascii="Times New Roman" w:hAnsi="Times New Roman"/>
          <w:b/>
          <w:sz w:val="27"/>
          <w:szCs w:val="27"/>
        </w:rPr>
        <w:t>муниципальных программ</w:t>
      </w:r>
      <w:r w:rsidRPr="00392A9C">
        <w:rPr>
          <w:rFonts w:ascii="Times New Roman" w:hAnsi="Times New Roman"/>
          <w:sz w:val="27"/>
          <w:szCs w:val="27"/>
        </w:rPr>
        <w:t xml:space="preserve">. Плановый объем расходов бюджета, включенный в муниципальные программы, составил </w:t>
      </w:r>
      <w:r w:rsidR="00A937C9">
        <w:rPr>
          <w:rFonts w:ascii="Times New Roman" w:hAnsi="Times New Roman"/>
          <w:sz w:val="27"/>
          <w:szCs w:val="27"/>
        </w:rPr>
        <w:t>5865,8</w:t>
      </w:r>
      <w:r w:rsidRPr="00392A9C">
        <w:rPr>
          <w:rFonts w:ascii="Times New Roman" w:hAnsi="Times New Roman"/>
          <w:sz w:val="27"/>
          <w:szCs w:val="27"/>
        </w:rPr>
        <w:t xml:space="preserve"> тыс. рублей, или </w:t>
      </w:r>
      <w:r>
        <w:rPr>
          <w:rFonts w:ascii="Times New Roman" w:hAnsi="Times New Roman"/>
          <w:sz w:val="27"/>
          <w:szCs w:val="27"/>
        </w:rPr>
        <w:t>8</w:t>
      </w:r>
      <w:r w:rsidR="00D61659">
        <w:rPr>
          <w:rFonts w:ascii="Times New Roman" w:hAnsi="Times New Roman"/>
          <w:sz w:val="27"/>
          <w:szCs w:val="27"/>
        </w:rPr>
        <w:t>5</w:t>
      </w:r>
      <w:r w:rsidR="00A937C9">
        <w:rPr>
          <w:rFonts w:ascii="Times New Roman" w:hAnsi="Times New Roman"/>
          <w:sz w:val="27"/>
          <w:szCs w:val="27"/>
        </w:rPr>
        <w:t>,4</w:t>
      </w:r>
      <w:r>
        <w:rPr>
          <w:rFonts w:ascii="Times New Roman" w:hAnsi="Times New Roman"/>
          <w:sz w:val="27"/>
          <w:szCs w:val="27"/>
        </w:rPr>
        <w:t>%</w:t>
      </w:r>
      <w:r w:rsidRPr="00392A9C">
        <w:rPr>
          <w:rFonts w:ascii="Times New Roman" w:hAnsi="Times New Roman"/>
          <w:sz w:val="27"/>
          <w:szCs w:val="27"/>
        </w:rPr>
        <w:t xml:space="preserve"> от общего планируемого объема расходов бюджета поселения.</w:t>
      </w:r>
    </w:p>
    <w:p w:rsidR="0094130C" w:rsidRDefault="009253F5" w:rsidP="00B340A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 </w:t>
      </w:r>
      <w:r w:rsidR="0094130C" w:rsidRPr="00392A9C">
        <w:rPr>
          <w:rFonts w:ascii="Times New Roman" w:hAnsi="Times New Roman"/>
          <w:sz w:val="27"/>
          <w:szCs w:val="27"/>
        </w:rPr>
        <w:t>Расходы бюджета за 202</w:t>
      </w:r>
      <w:r w:rsidR="00A937C9">
        <w:rPr>
          <w:rFonts w:ascii="Times New Roman" w:hAnsi="Times New Roman"/>
          <w:sz w:val="27"/>
          <w:szCs w:val="27"/>
        </w:rPr>
        <w:t>5</w:t>
      </w:r>
      <w:r w:rsidR="0094130C" w:rsidRPr="00392A9C">
        <w:rPr>
          <w:rFonts w:ascii="Times New Roman" w:hAnsi="Times New Roman"/>
          <w:sz w:val="27"/>
          <w:szCs w:val="27"/>
        </w:rPr>
        <w:t xml:space="preserve"> год в</w:t>
      </w:r>
      <w:r w:rsidR="0094130C" w:rsidRPr="00DE21F5">
        <w:rPr>
          <w:rFonts w:ascii="Times New Roman" w:hAnsi="Times New Roman"/>
          <w:sz w:val="27"/>
          <w:szCs w:val="27"/>
        </w:rPr>
        <w:t xml:space="preserve"> разрезе </w:t>
      </w:r>
      <w:r w:rsidR="0094130C">
        <w:rPr>
          <w:rFonts w:ascii="Times New Roman" w:hAnsi="Times New Roman"/>
          <w:sz w:val="27"/>
          <w:szCs w:val="27"/>
        </w:rPr>
        <w:t xml:space="preserve">муниципальных </w:t>
      </w:r>
      <w:r w:rsidR="0094130C" w:rsidRPr="00DE21F5">
        <w:rPr>
          <w:rFonts w:ascii="Times New Roman" w:hAnsi="Times New Roman"/>
          <w:sz w:val="27"/>
          <w:szCs w:val="27"/>
        </w:rPr>
        <w:t>программ поселения представлены в таблице:</w:t>
      </w:r>
    </w:p>
    <w:tbl>
      <w:tblPr>
        <w:tblW w:w="970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96"/>
        <w:gridCol w:w="2630"/>
        <w:gridCol w:w="1405"/>
        <w:gridCol w:w="1535"/>
        <w:gridCol w:w="1159"/>
        <w:gridCol w:w="1254"/>
        <w:gridCol w:w="1221"/>
      </w:tblGrid>
      <w:tr w:rsidR="00A87F92" w:rsidRPr="00402103" w:rsidTr="00A87F92">
        <w:trPr>
          <w:trHeight w:val="136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КЦСР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 решением Думы от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8/1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Отклонение (гр.5-гр.4)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Процент исполнения </w:t>
            </w:r>
          </w:p>
        </w:tc>
      </w:tr>
      <w:tr w:rsidR="00A87F92" w:rsidRPr="00402103" w:rsidTr="00A87F9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A87F92" w:rsidRPr="00402103" w:rsidTr="00A87F92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9C6DEE" w:rsidRDefault="00A87F92" w:rsidP="00A87F92">
            <w:pP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</w:rPr>
              <w:t>«Муниципальная политика»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0100000000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1972,0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1947,7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-24,3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98,8</w:t>
            </w:r>
          </w:p>
        </w:tc>
      </w:tr>
      <w:tr w:rsidR="00A87F92" w:rsidRPr="00402103" w:rsidTr="00A87F92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9C6DEE" w:rsidRDefault="00A87F92" w:rsidP="00A87F92">
            <w:pP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«</w:t>
            </w:r>
            <w:r w:rsidRPr="00B340AF">
              <w:rPr>
                <w:rFonts w:ascii="Times New Roman" w:hAnsi="Times New Roman"/>
                <w:sz w:val="20"/>
                <w:szCs w:val="20"/>
              </w:rPr>
              <w:t>Обеспечение безопасности и жизнедеятельности населения</w:t>
            </w: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» 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00000000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1913,5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1847,5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-66,0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96,6</w:t>
            </w:r>
          </w:p>
        </w:tc>
      </w:tr>
      <w:tr w:rsidR="00A87F92" w:rsidRPr="00402103" w:rsidTr="00A87F92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9C6DEE" w:rsidRDefault="00A87F92" w:rsidP="00A87F92">
            <w:pP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«</w:t>
            </w:r>
            <w:r w:rsidRPr="00B340AF">
              <w:rPr>
                <w:rFonts w:ascii="Times New Roman" w:hAnsi="Times New Roman"/>
                <w:sz w:val="20"/>
                <w:szCs w:val="20"/>
              </w:rPr>
              <w:t>Комплексное развитие транспортной инфраструктуры</w:t>
            </w: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» 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F92" w:rsidRPr="00402103" w:rsidRDefault="00A87F92" w:rsidP="00A87F92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1126,4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751,0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-375,4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66,7</w:t>
            </w:r>
          </w:p>
        </w:tc>
      </w:tr>
      <w:tr w:rsidR="00A87F92" w:rsidRPr="00402103" w:rsidTr="00A87F9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9C6DEE" w:rsidRDefault="00A87F92" w:rsidP="00A87F92">
            <w:pP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</w:rPr>
              <w:t>«Комплексное развитие систем коммунальной инфраструктуры»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35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310</w:t>
            </w:r>
            <w:r w:rsidRPr="0040235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443,9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279,1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-164,8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62,9</w:t>
            </w:r>
          </w:p>
        </w:tc>
      </w:tr>
      <w:tr w:rsidR="00A87F92" w:rsidTr="00A87F9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F92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F92" w:rsidRDefault="00A87F92" w:rsidP="00A87F92">
            <w:pPr>
              <w:rPr>
                <w:rFonts w:ascii="Times New Roman" w:hAnsi="Times New Roman"/>
                <w:bCs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</w:rPr>
              <w:t>«Управление муниципальным имуществом»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F92" w:rsidRPr="00402352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0B7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7D0B7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00000000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F92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F92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F92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7F92" w:rsidRDefault="00A87F92" w:rsidP="00A87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A87F92" w:rsidRPr="00402103" w:rsidTr="00A87F92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A87F92" w:rsidP="00A87F92">
            <w:pPr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A87F92" w:rsidP="00A87F92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муниципальным программам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5865,8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5232,3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-633,5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89,2</w:t>
            </w:r>
          </w:p>
        </w:tc>
      </w:tr>
      <w:tr w:rsidR="00A87F92" w:rsidRPr="00402103" w:rsidTr="00A87F9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A87F92" w:rsidP="00A87F92">
            <w:pPr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A87F92" w:rsidP="00A87F92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998,0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877,7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401DE1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-120,3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401DE1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87,9</w:t>
            </w:r>
          </w:p>
        </w:tc>
      </w:tr>
      <w:tr w:rsidR="00A87F92" w:rsidRPr="00402103" w:rsidTr="00A87F9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A87F92" w:rsidP="00A87F92">
            <w:pPr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A87F92" w:rsidP="00A87F92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х</w:t>
            </w: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6863,8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6110,0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A87F92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  <w:r w:rsidR="00401D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53,8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F92" w:rsidRPr="00402103" w:rsidRDefault="00401DE1" w:rsidP="00A87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  <w:r w:rsidR="00A87F9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9,0</w:t>
            </w:r>
          </w:p>
        </w:tc>
      </w:tr>
    </w:tbl>
    <w:p w:rsidR="00A87F92" w:rsidRPr="00392A9C" w:rsidRDefault="00A87F92" w:rsidP="00B340AF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</w:p>
    <w:p w:rsidR="00D61659" w:rsidRDefault="00D61659" w:rsidP="00D61659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401DE1" w:rsidRPr="005C45AC" w:rsidRDefault="00401DE1" w:rsidP="00401DE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C45AC">
        <w:rPr>
          <w:rFonts w:ascii="Times New Roman" w:hAnsi="Times New Roman"/>
          <w:sz w:val="27"/>
          <w:szCs w:val="27"/>
        </w:rPr>
        <w:t xml:space="preserve">Из вышеприведенной таблицы видно, что исполнение по всем </w:t>
      </w:r>
      <w:bookmarkStart w:id="10" w:name="_Hlk132619303"/>
      <w:r w:rsidRPr="005C45AC">
        <w:rPr>
          <w:rFonts w:ascii="Times New Roman" w:hAnsi="Times New Roman"/>
          <w:sz w:val="27"/>
          <w:szCs w:val="27"/>
        </w:rPr>
        <w:t>муниципальным программ</w:t>
      </w:r>
      <w:bookmarkEnd w:id="10"/>
      <w:r w:rsidRPr="005C45AC">
        <w:rPr>
          <w:rFonts w:ascii="Times New Roman" w:hAnsi="Times New Roman"/>
          <w:sz w:val="27"/>
          <w:szCs w:val="27"/>
        </w:rPr>
        <w:t xml:space="preserve">ам поселения сложилось в диапазоне от </w:t>
      </w:r>
      <w:r>
        <w:rPr>
          <w:rFonts w:ascii="Times New Roman" w:hAnsi="Times New Roman"/>
          <w:sz w:val="27"/>
          <w:szCs w:val="27"/>
        </w:rPr>
        <w:t>62,9</w:t>
      </w:r>
      <w:r w:rsidRPr="005C45AC">
        <w:rPr>
          <w:rFonts w:ascii="Times New Roman" w:hAnsi="Times New Roman"/>
          <w:sz w:val="27"/>
          <w:szCs w:val="27"/>
        </w:rPr>
        <w:t>% до 100,0%.</w:t>
      </w:r>
    </w:p>
    <w:p w:rsidR="00401DE1" w:rsidRPr="004E5B1E" w:rsidRDefault="00401DE1" w:rsidP="00401DE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11" w:name="_Hlk133934584"/>
      <w:r w:rsidRPr="00AE0555">
        <w:rPr>
          <w:rFonts w:ascii="Times New Roman" w:hAnsi="Times New Roman"/>
          <w:sz w:val="27"/>
          <w:szCs w:val="27"/>
        </w:rPr>
        <w:t>Расходы, запланированные в местном бюджете на муниципальн</w:t>
      </w:r>
      <w:r>
        <w:rPr>
          <w:rFonts w:ascii="Times New Roman" w:hAnsi="Times New Roman"/>
          <w:sz w:val="27"/>
          <w:szCs w:val="27"/>
        </w:rPr>
        <w:t>ую</w:t>
      </w:r>
      <w:r w:rsidRPr="00AE0555">
        <w:rPr>
          <w:rFonts w:ascii="Times New Roman" w:hAnsi="Times New Roman"/>
          <w:sz w:val="27"/>
          <w:szCs w:val="27"/>
        </w:rPr>
        <w:t xml:space="preserve"> программ</w:t>
      </w:r>
      <w:r>
        <w:rPr>
          <w:rFonts w:ascii="Times New Roman" w:hAnsi="Times New Roman"/>
          <w:sz w:val="27"/>
          <w:szCs w:val="27"/>
        </w:rPr>
        <w:t>у</w:t>
      </w:r>
      <w:r w:rsidRPr="004E5B1E">
        <w:rPr>
          <w:rFonts w:ascii="Times New Roman" w:hAnsi="Times New Roman"/>
          <w:sz w:val="27"/>
          <w:szCs w:val="27"/>
        </w:rPr>
        <w:t>:</w:t>
      </w:r>
      <w:r w:rsidRPr="004E5B1E">
        <w:rPr>
          <w:rFonts w:ascii="Times New Roman" w:hAnsi="Times New Roman"/>
          <w:bCs/>
          <w:sz w:val="27"/>
          <w:szCs w:val="27"/>
        </w:rPr>
        <w:t xml:space="preserve"> 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«Управление муниципальным имуществом 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муниципального образования </w:t>
      </w:r>
      <w:r>
        <w:rPr>
          <w:rFonts w:ascii="Times New Roman" w:hAnsi="Times New Roman"/>
          <w:bCs/>
          <w:sz w:val="27"/>
          <w:szCs w:val="27"/>
          <w:lang w:eastAsia="ru-RU"/>
        </w:rPr>
        <w:t>Моторское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сельское поселение»</w:t>
      </w:r>
      <w:r w:rsidRPr="006F08FB">
        <w:rPr>
          <w:rFonts w:ascii="Times New Roman" w:hAnsi="Times New Roman"/>
          <w:bCs/>
          <w:sz w:val="27"/>
          <w:szCs w:val="27"/>
        </w:rPr>
        <w:t xml:space="preserve"> </w:t>
      </w:r>
      <w:r w:rsidRPr="004E5B1E">
        <w:rPr>
          <w:rFonts w:ascii="Times New Roman" w:hAnsi="Times New Roman"/>
          <w:sz w:val="27"/>
          <w:szCs w:val="27"/>
        </w:rPr>
        <w:t>были исполнены на 100%.</w:t>
      </w:r>
    </w:p>
    <w:p w:rsidR="00401DE1" w:rsidRPr="004E5B1E" w:rsidRDefault="00401DE1" w:rsidP="00401DE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12" w:name="_Hlk132791410"/>
      <w:r w:rsidRPr="004E5B1E">
        <w:rPr>
          <w:rFonts w:ascii="Times New Roman" w:hAnsi="Times New Roman"/>
          <w:sz w:val="27"/>
          <w:szCs w:val="27"/>
        </w:rPr>
        <w:t xml:space="preserve">Наибольший процент освоения средств приходится на следующие программы: 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«Муниципальная политика </w:t>
      </w:r>
      <w:r>
        <w:rPr>
          <w:rFonts w:ascii="Times New Roman" w:hAnsi="Times New Roman"/>
          <w:bCs/>
          <w:sz w:val="27"/>
          <w:szCs w:val="27"/>
          <w:lang w:eastAsia="ru-RU"/>
        </w:rPr>
        <w:t>Моторского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поселения» и исполнение составило</w:t>
      </w:r>
      <w:r w:rsidRPr="004E5B1E">
        <w:rPr>
          <w:rFonts w:ascii="Times New Roman" w:hAnsi="Times New Roman"/>
          <w:sz w:val="27"/>
          <w:szCs w:val="27"/>
        </w:rPr>
        <w:t>–</w:t>
      </w:r>
      <w:r w:rsidRPr="004E5B1E">
        <w:rPr>
          <w:rFonts w:ascii="Times New Roman" w:hAnsi="Times New Roman"/>
          <w:bCs/>
          <w:sz w:val="27"/>
          <w:szCs w:val="27"/>
        </w:rPr>
        <w:t xml:space="preserve"> 9</w:t>
      </w:r>
      <w:r>
        <w:rPr>
          <w:rFonts w:ascii="Times New Roman" w:hAnsi="Times New Roman"/>
          <w:bCs/>
          <w:sz w:val="27"/>
          <w:szCs w:val="27"/>
        </w:rPr>
        <w:t>8</w:t>
      </w:r>
      <w:r w:rsidRPr="004E5B1E">
        <w:rPr>
          <w:rFonts w:ascii="Times New Roman" w:hAnsi="Times New Roman"/>
          <w:bCs/>
          <w:sz w:val="27"/>
          <w:szCs w:val="27"/>
        </w:rPr>
        <w:t>,</w:t>
      </w:r>
      <w:r>
        <w:rPr>
          <w:rFonts w:ascii="Times New Roman" w:hAnsi="Times New Roman"/>
          <w:bCs/>
          <w:sz w:val="27"/>
          <w:szCs w:val="27"/>
        </w:rPr>
        <w:t>8</w:t>
      </w:r>
      <w:r w:rsidRPr="004E5B1E">
        <w:rPr>
          <w:rFonts w:ascii="Times New Roman" w:hAnsi="Times New Roman"/>
          <w:bCs/>
          <w:sz w:val="27"/>
          <w:szCs w:val="27"/>
        </w:rPr>
        <w:t>%</w:t>
      </w:r>
      <w:r>
        <w:rPr>
          <w:rFonts w:ascii="Times New Roman" w:hAnsi="Times New Roman"/>
          <w:bCs/>
          <w:sz w:val="27"/>
          <w:szCs w:val="27"/>
        </w:rPr>
        <w:t xml:space="preserve">, </w:t>
      </w:r>
      <w:r w:rsidRPr="009C6DEE">
        <w:rPr>
          <w:rFonts w:ascii="Times New Roman" w:hAnsi="Times New Roman"/>
          <w:bCs/>
          <w:lang w:eastAsia="ru-RU"/>
        </w:rPr>
        <w:t>«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Обеспечение безопасности и жизнедеятельности населения  в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Моторском 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сельском поселении» </w:t>
      </w:r>
      <w:r w:rsidRPr="006F08FB">
        <w:rPr>
          <w:rFonts w:ascii="Times New Roman" w:hAnsi="Times New Roman"/>
          <w:sz w:val="27"/>
          <w:szCs w:val="27"/>
        </w:rPr>
        <w:t>–</w:t>
      </w:r>
      <w:r w:rsidRPr="006F08FB">
        <w:rPr>
          <w:rFonts w:ascii="Times New Roman" w:hAnsi="Times New Roman"/>
          <w:bCs/>
          <w:sz w:val="27"/>
          <w:szCs w:val="27"/>
        </w:rPr>
        <w:t xml:space="preserve">  9</w:t>
      </w:r>
      <w:r>
        <w:rPr>
          <w:rFonts w:ascii="Times New Roman" w:hAnsi="Times New Roman"/>
          <w:bCs/>
          <w:sz w:val="27"/>
          <w:szCs w:val="27"/>
        </w:rPr>
        <w:t>6</w:t>
      </w:r>
      <w:r w:rsidRPr="006F08FB">
        <w:rPr>
          <w:rFonts w:ascii="Times New Roman" w:hAnsi="Times New Roman"/>
          <w:bCs/>
          <w:sz w:val="27"/>
          <w:szCs w:val="27"/>
        </w:rPr>
        <w:t>,</w:t>
      </w:r>
      <w:r>
        <w:rPr>
          <w:rFonts w:ascii="Times New Roman" w:hAnsi="Times New Roman"/>
          <w:bCs/>
          <w:sz w:val="27"/>
          <w:szCs w:val="27"/>
        </w:rPr>
        <w:t>6</w:t>
      </w:r>
      <w:r w:rsidRPr="006F08FB">
        <w:rPr>
          <w:rFonts w:ascii="Times New Roman" w:hAnsi="Times New Roman"/>
          <w:bCs/>
          <w:sz w:val="27"/>
          <w:szCs w:val="27"/>
        </w:rPr>
        <w:t>%.</w:t>
      </w:r>
    </w:p>
    <w:p w:rsidR="00401DE1" w:rsidRPr="00401DE1" w:rsidRDefault="00401DE1" w:rsidP="00401DE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F08FB">
        <w:rPr>
          <w:rFonts w:ascii="Times New Roman" w:hAnsi="Times New Roman"/>
          <w:sz w:val="27"/>
          <w:szCs w:val="27"/>
        </w:rPr>
        <w:t xml:space="preserve">Наименьший уровень кассового исполнения сложился по программам </w:t>
      </w:r>
      <w:r w:rsidRPr="00401DE1">
        <w:rPr>
          <w:rFonts w:ascii="Times New Roman" w:hAnsi="Times New Roman"/>
          <w:bCs/>
          <w:sz w:val="27"/>
          <w:szCs w:val="27"/>
          <w:lang w:eastAsia="ru-RU"/>
        </w:rPr>
        <w:t>«</w:t>
      </w:r>
      <w:r w:rsidRPr="00401DE1">
        <w:rPr>
          <w:rFonts w:ascii="Times New Roman" w:hAnsi="Times New Roman"/>
          <w:sz w:val="27"/>
          <w:szCs w:val="27"/>
        </w:rPr>
        <w:t>Комплексное развитие систем коммунальной инфраструктуры</w:t>
      </w:r>
      <w:r w:rsidRPr="00401DE1">
        <w:rPr>
          <w:rFonts w:ascii="Times New Roman" w:hAnsi="Times New Roman"/>
          <w:bCs/>
          <w:sz w:val="27"/>
          <w:szCs w:val="27"/>
          <w:lang w:eastAsia="ru-RU"/>
        </w:rPr>
        <w:t xml:space="preserve"> Моторского сельского поселения» </w:t>
      </w:r>
      <w:r w:rsidRPr="00401DE1">
        <w:rPr>
          <w:rFonts w:ascii="Times New Roman" w:hAnsi="Times New Roman"/>
          <w:sz w:val="27"/>
          <w:szCs w:val="27"/>
        </w:rPr>
        <w:t xml:space="preserve">– </w:t>
      </w:r>
      <w:r w:rsidRPr="00401DE1">
        <w:rPr>
          <w:rFonts w:ascii="Times New Roman" w:hAnsi="Times New Roman"/>
          <w:bCs/>
          <w:sz w:val="27"/>
          <w:szCs w:val="27"/>
          <w:lang w:eastAsia="ru-RU"/>
        </w:rPr>
        <w:t>62,9%, и «</w:t>
      </w:r>
      <w:r w:rsidRPr="00401DE1">
        <w:rPr>
          <w:rFonts w:ascii="Times New Roman" w:hAnsi="Times New Roman"/>
          <w:sz w:val="27"/>
          <w:szCs w:val="27"/>
        </w:rPr>
        <w:t>Комплексное развитие транспортной инфраструктуры</w:t>
      </w:r>
      <w:r w:rsidRPr="00401DE1">
        <w:rPr>
          <w:rFonts w:ascii="Times New Roman" w:hAnsi="Times New Roman"/>
          <w:bCs/>
          <w:sz w:val="27"/>
          <w:szCs w:val="27"/>
          <w:lang w:eastAsia="ru-RU"/>
        </w:rPr>
        <w:t xml:space="preserve"> Моторского сельского поселения» </w:t>
      </w:r>
      <w:r w:rsidRPr="00401DE1">
        <w:rPr>
          <w:rFonts w:ascii="Times New Roman" w:hAnsi="Times New Roman"/>
          <w:sz w:val="27"/>
          <w:szCs w:val="27"/>
        </w:rPr>
        <w:t xml:space="preserve"> – 66,7%.</w:t>
      </w:r>
    </w:p>
    <w:p w:rsidR="00401DE1" w:rsidRPr="001170CA" w:rsidRDefault="00401DE1" w:rsidP="00401DE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170CA">
        <w:rPr>
          <w:rFonts w:ascii="Times New Roman" w:hAnsi="Times New Roman"/>
          <w:sz w:val="27"/>
          <w:szCs w:val="27"/>
        </w:rPr>
        <w:t>Остаток неиспользованных бюджетных ассигнований в общей сумме</w:t>
      </w:r>
      <w:r w:rsidRPr="001170CA">
        <w:rPr>
          <w:rFonts w:ascii="Times New Roman" w:hAnsi="Times New Roman"/>
          <w:sz w:val="27"/>
          <w:szCs w:val="27"/>
        </w:rPr>
        <w:br/>
        <w:t xml:space="preserve">по муниципальным программам составил </w:t>
      </w:r>
      <w:r>
        <w:rPr>
          <w:rFonts w:ascii="Times New Roman" w:hAnsi="Times New Roman"/>
          <w:sz w:val="27"/>
          <w:szCs w:val="27"/>
        </w:rPr>
        <w:t>633,5</w:t>
      </w:r>
      <w:r w:rsidRPr="001170CA">
        <w:rPr>
          <w:rFonts w:ascii="Times New Roman" w:hAnsi="Times New Roman"/>
          <w:sz w:val="27"/>
          <w:szCs w:val="27"/>
        </w:rPr>
        <w:t xml:space="preserve"> тыс. руб.</w:t>
      </w:r>
    </w:p>
    <w:p w:rsidR="00401DE1" w:rsidRPr="001170CA" w:rsidRDefault="00401DE1" w:rsidP="00401DE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13" w:name="_Hlk104993785"/>
      <w:bookmarkEnd w:id="11"/>
      <w:bookmarkEnd w:id="12"/>
      <w:r w:rsidRPr="001170CA">
        <w:rPr>
          <w:rFonts w:ascii="Times New Roman" w:hAnsi="Times New Roman"/>
          <w:sz w:val="27"/>
          <w:szCs w:val="27"/>
        </w:rPr>
        <w:t xml:space="preserve">Наибольший удельный вес в общей сумме фактических расходов за 2025 год установлен по программам 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«Управление муниципальным имуществом 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муниципального образования </w:t>
      </w:r>
      <w:r>
        <w:rPr>
          <w:rFonts w:ascii="Times New Roman" w:hAnsi="Times New Roman"/>
          <w:bCs/>
          <w:sz w:val="27"/>
          <w:szCs w:val="27"/>
          <w:lang w:eastAsia="ru-RU"/>
        </w:rPr>
        <w:t>Моторское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сельское поселение»</w:t>
      </w:r>
      <w:r w:rsidRPr="006F08FB">
        <w:rPr>
          <w:rFonts w:ascii="Times New Roman" w:hAnsi="Times New Roman"/>
          <w:bCs/>
          <w:sz w:val="27"/>
          <w:szCs w:val="27"/>
        </w:rPr>
        <w:t xml:space="preserve"> </w:t>
      </w:r>
      <w:r w:rsidRPr="004E5B1E">
        <w:rPr>
          <w:rFonts w:ascii="Times New Roman" w:hAnsi="Times New Roman"/>
          <w:sz w:val="27"/>
          <w:szCs w:val="27"/>
        </w:rPr>
        <w:t>–</w:t>
      </w:r>
      <w:r>
        <w:rPr>
          <w:rFonts w:ascii="Times New Roman" w:hAnsi="Times New Roman"/>
          <w:sz w:val="27"/>
          <w:szCs w:val="27"/>
        </w:rPr>
        <w:t xml:space="preserve"> 100</w:t>
      </w:r>
      <w:r w:rsidRPr="006F08FB">
        <w:rPr>
          <w:rFonts w:ascii="Times New Roman" w:hAnsi="Times New Roman"/>
          <w:sz w:val="27"/>
          <w:szCs w:val="27"/>
        </w:rPr>
        <w:t>%</w:t>
      </w:r>
      <w:r w:rsidRPr="001170CA">
        <w:rPr>
          <w:rFonts w:ascii="Times New Roman" w:hAnsi="Times New Roman"/>
          <w:sz w:val="27"/>
          <w:szCs w:val="27"/>
        </w:rPr>
        <w:t>(</w:t>
      </w:r>
      <w:r>
        <w:rPr>
          <w:rFonts w:ascii="Times New Roman" w:hAnsi="Times New Roman"/>
          <w:sz w:val="27"/>
          <w:szCs w:val="27"/>
        </w:rPr>
        <w:t>410,0</w:t>
      </w:r>
      <w:r w:rsidRPr="001170CA">
        <w:rPr>
          <w:rFonts w:ascii="Times New Roman" w:hAnsi="Times New Roman"/>
          <w:sz w:val="27"/>
          <w:szCs w:val="27"/>
        </w:rPr>
        <w:t xml:space="preserve"> тыс. руб.)</w:t>
      </w:r>
      <w:r>
        <w:rPr>
          <w:rFonts w:ascii="Times New Roman" w:hAnsi="Times New Roman"/>
          <w:sz w:val="27"/>
          <w:szCs w:val="27"/>
        </w:rPr>
        <w:t>,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 «Муниципальная политика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Моторского 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сельского поселения» </w:t>
      </w:r>
      <w:r w:rsidRPr="001170CA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sz w:val="27"/>
          <w:szCs w:val="27"/>
        </w:rPr>
        <w:t>31,9</w:t>
      </w:r>
      <w:r w:rsidRPr="001170CA">
        <w:rPr>
          <w:rFonts w:ascii="Times New Roman" w:hAnsi="Times New Roman"/>
          <w:sz w:val="27"/>
          <w:szCs w:val="27"/>
        </w:rPr>
        <w:t>% (</w:t>
      </w:r>
      <w:r>
        <w:rPr>
          <w:rFonts w:ascii="Times New Roman" w:hAnsi="Times New Roman"/>
          <w:sz w:val="27"/>
          <w:szCs w:val="27"/>
        </w:rPr>
        <w:t>1947,7</w:t>
      </w:r>
      <w:r w:rsidRPr="001170CA">
        <w:rPr>
          <w:rFonts w:ascii="Times New Roman" w:hAnsi="Times New Roman"/>
          <w:sz w:val="27"/>
          <w:szCs w:val="27"/>
        </w:rPr>
        <w:t>тыс. руб.)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 «Обеспечение безопасности и жизнедеятельности населения  </w:t>
      </w:r>
      <w:r>
        <w:rPr>
          <w:rFonts w:ascii="Times New Roman" w:hAnsi="Times New Roman"/>
          <w:bCs/>
          <w:sz w:val="27"/>
          <w:szCs w:val="27"/>
          <w:lang w:eastAsia="ru-RU"/>
        </w:rPr>
        <w:t>Моторского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поселения»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1170CA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sz w:val="27"/>
          <w:szCs w:val="27"/>
        </w:rPr>
        <w:t>30,2</w:t>
      </w:r>
      <w:r w:rsidRPr="001170CA">
        <w:rPr>
          <w:rFonts w:ascii="Times New Roman" w:hAnsi="Times New Roman"/>
          <w:sz w:val="27"/>
          <w:szCs w:val="27"/>
        </w:rPr>
        <w:t>% (</w:t>
      </w:r>
      <w:r>
        <w:rPr>
          <w:rFonts w:ascii="Times New Roman" w:hAnsi="Times New Roman"/>
          <w:sz w:val="27"/>
          <w:szCs w:val="27"/>
        </w:rPr>
        <w:t xml:space="preserve"> 1968,9</w:t>
      </w:r>
      <w:r w:rsidRPr="001170CA">
        <w:rPr>
          <w:rFonts w:ascii="Times New Roman" w:hAnsi="Times New Roman"/>
          <w:sz w:val="27"/>
          <w:szCs w:val="27"/>
        </w:rPr>
        <w:t>тыс. руб.)</w:t>
      </w:r>
      <w:r w:rsidR="00C358E9">
        <w:rPr>
          <w:rFonts w:ascii="Times New Roman" w:hAnsi="Times New Roman"/>
          <w:sz w:val="27"/>
          <w:szCs w:val="27"/>
        </w:rPr>
        <w:t>.</w:t>
      </w:r>
      <w:r w:rsidRPr="001170CA">
        <w:rPr>
          <w:rFonts w:ascii="Times New Roman" w:hAnsi="Times New Roman"/>
          <w:sz w:val="27"/>
          <w:szCs w:val="27"/>
        </w:rPr>
        <w:t xml:space="preserve"> </w:t>
      </w:r>
    </w:p>
    <w:p w:rsidR="00401DE1" w:rsidRPr="006F08FB" w:rsidRDefault="00401DE1" w:rsidP="00401DE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170CA">
        <w:rPr>
          <w:rFonts w:ascii="Times New Roman" w:hAnsi="Times New Roman"/>
          <w:sz w:val="27"/>
          <w:szCs w:val="27"/>
        </w:rPr>
        <w:t xml:space="preserve">Наименьший удельный вес сложился по программам: </w:t>
      </w:r>
      <w:r w:rsidR="00C358E9" w:rsidRPr="00401DE1">
        <w:rPr>
          <w:rFonts w:ascii="Times New Roman" w:hAnsi="Times New Roman"/>
          <w:bCs/>
          <w:sz w:val="27"/>
          <w:szCs w:val="27"/>
          <w:lang w:eastAsia="ru-RU"/>
        </w:rPr>
        <w:t>«</w:t>
      </w:r>
      <w:r w:rsidR="00C358E9" w:rsidRPr="00401DE1">
        <w:rPr>
          <w:rFonts w:ascii="Times New Roman" w:hAnsi="Times New Roman"/>
          <w:sz w:val="27"/>
          <w:szCs w:val="27"/>
        </w:rPr>
        <w:t>Комплексное развитие систем коммунальной инфраструктуры</w:t>
      </w:r>
      <w:r w:rsidR="00C358E9" w:rsidRPr="00401DE1">
        <w:rPr>
          <w:rFonts w:ascii="Times New Roman" w:hAnsi="Times New Roman"/>
          <w:bCs/>
          <w:sz w:val="27"/>
          <w:szCs w:val="27"/>
          <w:lang w:eastAsia="ru-RU"/>
        </w:rPr>
        <w:t xml:space="preserve"> Моторского сельского поселения»</w:t>
      </w:r>
      <w:r w:rsidR="00C358E9" w:rsidRPr="00C358E9">
        <w:rPr>
          <w:rFonts w:ascii="Times New Roman" w:hAnsi="Times New Roman"/>
          <w:sz w:val="27"/>
          <w:szCs w:val="27"/>
        </w:rPr>
        <w:t xml:space="preserve"> </w:t>
      </w:r>
      <w:r w:rsidR="00C358E9" w:rsidRPr="004E5B1E">
        <w:rPr>
          <w:rFonts w:ascii="Times New Roman" w:hAnsi="Times New Roman"/>
          <w:sz w:val="27"/>
          <w:szCs w:val="27"/>
        </w:rPr>
        <w:t>–</w:t>
      </w:r>
      <w:r w:rsidR="00C358E9">
        <w:rPr>
          <w:rFonts w:ascii="Times New Roman" w:hAnsi="Times New Roman"/>
          <w:sz w:val="27"/>
          <w:szCs w:val="27"/>
        </w:rPr>
        <w:t xml:space="preserve"> </w:t>
      </w:r>
      <w:r w:rsidR="00C358E9">
        <w:rPr>
          <w:rFonts w:ascii="Times New Roman" w:hAnsi="Times New Roman"/>
          <w:bCs/>
          <w:sz w:val="27"/>
          <w:szCs w:val="27"/>
          <w:lang w:eastAsia="ru-RU"/>
        </w:rPr>
        <w:t>4,6</w:t>
      </w:r>
      <w:r w:rsidR="00C358E9" w:rsidRPr="006F08FB">
        <w:rPr>
          <w:rFonts w:ascii="Times New Roman" w:hAnsi="Times New Roman"/>
          <w:bCs/>
          <w:sz w:val="27"/>
          <w:szCs w:val="27"/>
          <w:lang w:eastAsia="ru-RU"/>
        </w:rPr>
        <w:t>%</w:t>
      </w:r>
      <w:r w:rsidR="00C358E9" w:rsidRPr="001170CA">
        <w:rPr>
          <w:rFonts w:ascii="Times New Roman" w:hAnsi="Times New Roman"/>
          <w:sz w:val="27"/>
          <w:szCs w:val="27"/>
        </w:rPr>
        <w:t>(</w:t>
      </w:r>
      <w:r w:rsidR="00C358E9">
        <w:rPr>
          <w:rFonts w:ascii="Times New Roman" w:hAnsi="Times New Roman"/>
          <w:sz w:val="27"/>
          <w:szCs w:val="27"/>
        </w:rPr>
        <w:t xml:space="preserve">279,1 </w:t>
      </w:r>
      <w:r w:rsidR="00C358E9" w:rsidRPr="001170CA">
        <w:rPr>
          <w:rFonts w:ascii="Times New Roman" w:hAnsi="Times New Roman"/>
          <w:sz w:val="27"/>
          <w:szCs w:val="27"/>
        </w:rPr>
        <w:t>тыс.</w:t>
      </w:r>
      <w:r w:rsidR="00C358E9">
        <w:rPr>
          <w:rFonts w:ascii="Times New Roman" w:hAnsi="Times New Roman"/>
          <w:sz w:val="27"/>
          <w:szCs w:val="27"/>
        </w:rPr>
        <w:t xml:space="preserve"> </w:t>
      </w:r>
      <w:r w:rsidR="00C358E9" w:rsidRPr="001170CA">
        <w:rPr>
          <w:rFonts w:ascii="Times New Roman" w:hAnsi="Times New Roman"/>
          <w:sz w:val="27"/>
          <w:szCs w:val="27"/>
        </w:rPr>
        <w:t>руб.)</w:t>
      </w:r>
      <w:r w:rsidR="00C358E9" w:rsidRPr="006F08FB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C358E9">
        <w:rPr>
          <w:rFonts w:ascii="Times New Roman" w:hAnsi="Times New Roman"/>
          <w:bCs/>
          <w:sz w:val="27"/>
          <w:szCs w:val="27"/>
          <w:lang w:eastAsia="ru-RU"/>
        </w:rPr>
        <w:t xml:space="preserve"> и </w:t>
      </w:r>
      <w:r w:rsidR="00C358E9" w:rsidRPr="00401DE1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C358E9"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«Управление муниципальным имуществом </w:t>
      </w:r>
      <w:r w:rsidR="00C358E9"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муниципального образования </w:t>
      </w:r>
      <w:r w:rsidR="00C358E9">
        <w:rPr>
          <w:rFonts w:ascii="Times New Roman" w:hAnsi="Times New Roman"/>
          <w:bCs/>
          <w:sz w:val="27"/>
          <w:szCs w:val="27"/>
          <w:lang w:eastAsia="ru-RU"/>
        </w:rPr>
        <w:t>Моторское</w:t>
      </w:r>
      <w:r w:rsidR="00C358E9"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сельское поселение»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4E5B1E">
        <w:rPr>
          <w:rFonts w:ascii="Times New Roman" w:hAnsi="Times New Roman"/>
          <w:sz w:val="27"/>
          <w:szCs w:val="27"/>
        </w:rPr>
        <w:t>–</w:t>
      </w:r>
      <w:r>
        <w:rPr>
          <w:rFonts w:ascii="Times New Roman" w:hAnsi="Times New Roman"/>
          <w:sz w:val="27"/>
          <w:szCs w:val="27"/>
        </w:rPr>
        <w:t xml:space="preserve"> </w:t>
      </w:r>
      <w:r w:rsidR="00C358E9">
        <w:rPr>
          <w:rFonts w:ascii="Times New Roman" w:hAnsi="Times New Roman"/>
          <w:sz w:val="27"/>
          <w:szCs w:val="27"/>
        </w:rPr>
        <w:t>6,7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>%</w:t>
      </w:r>
      <w:r w:rsidR="00C358E9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1170CA">
        <w:rPr>
          <w:rFonts w:ascii="Times New Roman" w:hAnsi="Times New Roman"/>
          <w:sz w:val="27"/>
          <w:szCs w:val="27"/>
        </w:rPr>
        <w:t>(</w:t>
      </w:r>
      <w:r w:rsidR="00C358E9">
        <w:rPr>
          <w:rFonts w:ascii="Times New Roman" w:hAnsi="Times New Roman"/>
          <w:sz w:val="27"/>
          <w:szCs w:val="27"/>
        </w:rPr>
        <w:t xml:space="preserve">410,0 </w:t>
      </w:r>
      <w:r w:rsidRPr="001170CA">
        <w:rPr>
          <w:rFonts w:ascii="Times New Roman" w:hAnsi="Times New Roman"/>
          <w:sz w:val="27"/>
          <w:szCs w:val="27"/>
        </w:rPr>
        <w:t>тыс.</w:t>
      </w:r>
      <w:r w:rsidR="00C358E9">
        <w:rPr>
          <w:rFonts w:ascii="Times New Roman" w:hAnsi="Times New Roman"/>
          <w:sz w:val="27"/>
          <w:szCs w:val="27"/>
        </w:rPr>
        <w:t xml:space="preserve"> </w:t>
      </w:r>
      <w:r w:rsidRPr="001170CA">
        <w:rPr>
          <w:rFonts w:ascii="Times New Roman" w:hAnsi="Times New Roman"/>
          <w:sz w:val="27"/>
          <w:szCs w:val="27"/>
        </w:rPr>
        <w:t>руб.)</w:t>
      </w:r>
      <w:r w:rsidR="00C358E9">
        <w:rPr>
          <w:rFonts w:ascii="Times New Roman" w:hAnsi="Times New Roman"/>
          <w:sz w:val="27"/>
          <w:szCs w:val="27"/>
        </w:rPr>
        <w:t>.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</w:p>
    <w:p w:rsidR="00401DE1" w:rsidRPr="001170CA" w:rsidRDefault="00401DE1" w:rsidP="00401DE1">
      <w:pPr>
        <w:widowControl w:val="0"/>
        <w:shd w:val="clear" w:color="auto" w:fill="FFFFFF"/>
        <w:spacing w:line="300" w:lineRule="exact"/>
        <w:ind w:firstLine="709"/>
        <w:jc w:val="both"/>
        <w:rPr>
          <w:rFonts w:ascii="Times New Roman" w:hAnsi="Times New Roman"/>
          <w:sz w:val="27"/>
          <w:szCs w:val="27"/>
        </w:rPr>
      </w:pPr>
      <w:r w:rsidRPr="001170CA">
        <w:rPr>
          <w:rFonts w:ascii="Times New Roman" w:hAnsi="Times New Roman"/>
          <w:sz w:val="27"/>
          <w:szCs w:val="27"/>
        </w:rPr>
        <w:t>Анализируя исполнение муниципальных программ, можно сделать вывод, что в 2025 году, по сравнению с предыдущим периодом (9</w:t>
      </w:r>
      <w:r w:rsidR="00877CA6">
        <w:rPr>
          <w:rFonts w:ascii="Times New Roman" w:hAnsi="Times New Roman"/>
          <w:sz w:val="27"/>
          <w:szCs w:val="27"/>
        </w:rPr>
        <w:t>5</w:t>
      </w:r>
      <w:r>
        <w:rPr>
          <w:rFonts w:ascii="Times New Roman" w:hAnsi="Times New Roman"/>
          <w:sz w:val="27"/>
          <w:szCs w:val="27"/>
        </w:rPr>
        <w:t>,</w:t>
      </w:r>
      <w:r w:rsidR="00877CA6">
        <w:rPr>
          <w:rFonts w:ascii="Times New Roman" w:hAnsi="Times New Roman"/>
          <w:sz w:val="27"/>
          <w:szCs w:val="27"/>
        </w:rPr>
        <w:t>3</w:t>
      </w:r>
      <w:r w:rsidRPr="001170CA">
        <w:rPr>
          <w:rFonts w:ascii="Times New Roman" w:hAnsi="Times New Roman"/>
          <w:sz w:val="27"/>
          <w:szCs w:val="27"/>
        </w:rPr>
        <w:t xml:space="preserve">%) наблюдается </w:t>
      </w:r>
      <w:r>
        <w:rPr>
          <w:rFonts w:ascii="Times New Roman" w:hAnsi="Times New Roman"/>
          <w:sz w:val="27"/>
          <w:szCs w:val="27"/>
        </w:rPr>
        <w:t>отрицательная</w:t>
      </w:r>
      <w:r w:rsidRPr="001170CA">
        <w:rPr>
          <w:rFonts w:ascii="Times New Roman" w:hAnsi="Times New Roman"/>
          <w:sz w:val="27"/>
          <w:szCs w:val="27"/>
        </w:rPr>
        <w:t xml:space="preserve"> динамика результатов исполнения бюджета по программам (</w:t>
      </w:r>
      <w:r w:rsidR="00877CA6">
        <w:rPr>
          <w:rFonts w:ascii="Times New Roman" w:hAnsi="Times New Roman"/>
          <w:sz w:val="27"/>
          <w:szCs w:val="27"/>
        </w:rPr>
        <w:t>89,2</w:t>
      </w:r>
      <w:r w:rsidRPr="001170CA">
        <w:rPr>
          <w:rFonts w:ascii="Times New Roman" w:hAnsi="Times New Roman"/>
          <w:sz w:val="27"/>
          <w:szCs w:val="27"/>
        </w:rPr>
        <w:t>%).</w:t>
      </w:r>
    </w:p>
    <w:p w:rsidR="00401DE1" w:rsidRPr="001170CA" w:rsidRDefault="00401DE1" w:rsidP="00401DE1">
      <w:pPr>
        <w:widowControl w:val="0"/>
        <w:shd w:val="clear" w:color="auto" w:fill="FFFFFF"/>
        <w:spacing w:line="300" w:lineRule="exact"/>
        <w:ind w:firstLine="709"/>
        <w:jc w:val="both"/>
        <w:rPr>
          <w:rFonts w:ascii="Times New Roman" w:hAnsi="Times New Roman"/>
          <w:sz w:val="27"/>
          <w:szCs w:val="27"/>
        </w:rPr>
      </w:pPr>
      <w:r w:rsidRPr="001170CA">
        <w:rPr>
          <w:rFonts w:ascii="Times New Roman" w:hAnsi="Times New Roman"/>
          <w:sz w:val="27"/>
          <w:szCs w:val="27"/>
        </w:rPr>
        <w:t>КСК Кильмезского района рекомендует обратить внимание на то, что низкий процент исполнения (не исполнения) муниципальных программ несет риски срыва реализации программных мероприятий (не достижение предусмотренных целей) и ведет к не освоению предусмотренных на их реализацию бюджетных средств.</w:t>
      </w:r>
    </w:p>
    <w:bookmarkEnd w:id="13"/>
    <w:p w:rsidR="00401DE1" w:rsidRPr="00C6256E" w:rsidRDefault="00401DE1" w:rsidP="00401DE1">
      <w:pPr>
        <w:widowControl w:val="0"/>
        <w:shd w:val="clear" w:color="auto" w:fill="FFFFFF"/>
        <w:spacing w:line="300" w:lineRule="exact"/>
        <w:ind w:firstLine="70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                  </w:t>
      </w:r>
      <w:r w:rsidRPr="00C6256E">
        <w:rPr>
          <w:rFonts w:ascii="Times New Roman" w:hAnsi="Times New Roman"/>
          <w:b/>
          <w:sz w:val="27"/>
          <w:szCs w:val="27"/>
        </w:rPr>
        <w:t>Непрограммные расходы</w:t>
      </w:r>
    </w:p>
    <w:p w:rsidR="00401DE1" w:rsidRPr="00C6256E" w:rsidRDefault="00401DE1" w:rsidP="00401DE1">
      <w:pPr>
        <w:spacing w:line="300" w:lineRule="exact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C6256E">
        <w:rPr>
          <w:rFonts w:ascii="Times New Roman" w:eastAsia="Calibri" w:hAnsi="Times New Roman"/>
          <w:sz w:val="27"/>
          <w:szCs w:val="27"/>
        </w:rPr>
        <w:t xml:space="preserve">Согласно пояснительной записке к Проекту об исполнении бюджета на реализацию непрограммных расходов в 2025 году направлено </w:t>
      </w:r>
      <w:r w:rsidR="00877CA6">
        <w:rPr>
          <w:rFonts w:ascii="Times New Roman" w:hAnsi="Times New Roman"/>
          <w:color w:val="000000"/>
          <w:sz w:val="27"/>
          <w:szCs w:val="27"/>
          <w:lang w:eastAsia="ru-RU"/>
        </w:rPr>
        <w:t>877,7</w:t>
      </w:r>
      <w:r w:rsidRPr="00C6256E"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C6256E">
        <w:rPr>
          <w:rFonts w:ascii="Times New Roman" w:eastAsia="Calibri" w:hAnsi="Times New Roman"/>
          <w:sz w:val="27"/>
          <w:szCs w:val="27"/>
        </w:rPr>
        <w:t xml:space="preserve">тыс. руб. или </w:t>
      </w:r>
      <w:r w:rsidR="00877CA6">
        <w:rPr>
          <w:rFonts w:ascii="Times New Roman" w:eastAsia="Calibri" w:hAnsi="Times New Roman"/>
          <w:sz w:val="27"/>
          <w:szCs w:val="27"/>
        </w:rPr>
        <w:t>87,9</w:t>
      </w:r>
      <w:r w:rsidRPr="00C6256E">
        <w:rPr>
          <w:rFonts w:ascii="Times New Roman" w:eastAsia="Calibri" w:hAnsi="Times New Roman"/>
          <w:sz w:val="27"/>
          <w:szCs w:val="27"/>
        </w:rPr>
        <w:t xml:space="preserve">% от уточненного плана. </w:t>
      </w:r>
    </w:p>
    <w:p w:rsidR="00401DE1" w:rsidRPr="00C6256E" w:rsidRDefault="00401DE1" w:rsidP="00401DE1">
      <w:pPr>
        <w:spacing w:line="300" w:lineRule="exact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C6256E">
        <w:rPr>
          <w:rFonts w:ascii="Times New Roman" w:eastAsia="Calibri" w:hAnsi="Times New Roman"/>
          <w:sz w:val="27"/>
          <w:szCs w:val="27"/>
        </w:rPr>
        <w:t>В составе непрограммных расходов были предусмотрены следующие бюджетные ассигнования:</w:t>
      </w:r>
    </w:p>
    <w:p w:rsidR="00401DE1" w:rsidRPr="00C6256E" w:rsidRDefault="00401DE1" w:rsidP="00401DE1">
      <w:pPr>
        <w:pStyle w:val="ae"/>
        <w:numPr>
          <w:ilvl w:val="0"/>
          <w:numId w:val="13"/>
        </w:numPr>
        <w:spacing w:after="0" w:line="300" w:lineRule="exact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A434AB">
        <w:rPr>
          <w:rFonts w:ascii="Times New Roman" w:hAnsi="Times New Roman"/>
          <w:sz w:val="27"/>
          <w:szCs w:val="27"/>
        </w:rPr>
        <w:t>Функционирование высшего должностного лица субъекта РФ и органа местного самоуправления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 w:rsidR="00877CA6">
        <w:rPr>
          <w:rFonts w:ascii="Times New Roman" w:hAnsi="Times New Roman"/>
          <w:sz w:val="27"/>
          <w:szCs w:val="27"/>
        </w:rPr>
        <w:t>592,7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401DE1" w:rsidRPr="001170CA" w:rsidRDefault="00401DE1" w:rsidP="00401DE1">
      <w:pPr>
        <w:numPr>
          <w:ilvl w:val="0"/>
          <w:numId w:val="13"/>
        </w:numPr>
        <w:spacing w:after="0" w:line="300" w:lineRule="exact"/>
        <w:ind w:left="0" w:firstLine="709"/>
        <w:contextualSpacing/>
        <w:jc w:val="both"/>
        <w:rPr>
          <w:rFonts w:ascii="Times New Roman" w:eastAsia="Calibri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МБТ, на в</w:t>
      </w:r>
      <w:r w:rsidRPr="00FA7AA6">
        <w:rPr>
          <w:rFonts w:ascii="Times New Roman" w:hAnsi="Times New Roman"/>
          <w:sz w:val="27"/>
          <w:szCs w:val="27"/>
        </w:rPr>
        <w:t>ыполнение других обязательств органов местного самоуправления</w:t>
      </w:r>
      <w:r>
        <w:rPr>
          <w:rFonts w:ascii="Times New Roman" w:hAnsi="Times New Roman"/>
          <w:sz w:val="27"/>
          <w:szCs w:val="27"/>
        </w:rPr>
        <w:t xml:space="preserve"> 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 w:rsidR="00877CA6">
        <w:rPr>
          <w:rFonts w:ascii="Times New Roman" w:hAnsi="Times New Roman"/>
          <w:sz w:val="27"/>
          <w:szCs w:val="27"/>
        </w:rPr>
        <w:t>120,7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401DE1" w:rsidRDefault="00401DE1" w:rsidP="00401DE1">
      <w:pPr>
        <w:numPr>
          <w:ilvl w:val="0"/>
          <w:numId w:val="13"/>
        </w:numPr>
        <w:spacing w:after="0" w:line="300" w:lineRule="exact"/>
        <w:ind w:left="0" w:firstLine="709"/>
        <w:contextualSpacing/>
        <w:jc w:val="both"/>
        <w:rPr>
          <w:rFonts w:ascii="Times New Roman" w:eastAsia="Calibri" w:hAnsi="Times New Roman"/>
          <w:sz w:val="27"/>
          <w:szCs w:val="27"/>
        </w:rPr>
      </w:pPr>
      <w:r>
        <w:rPr>
          <w:rFonts w:ascii="Times New Roman" w:eastAsia="Calibri" w:hAnsi="Times New Roman"/>
          <w:sz w:val="27"/>
          <w:szCs w:val="27"/>
        </w:rPr>
        <w:t>Субвенции на о</w:t>
      </w:r>
      <w:r w:rsidRPr="00C6256E">
        <w:rPr>
          <w:rFonts w:ascii="Times New Roman" w:eastAsia="Calibri" w:hAnsi="Times New Roman"/>
          <w:sz w:val="27"/>
          <w:szCs w:val="27"/>
        </w:rPr>
        <w:t xml:space="preserve">существление первичного воинского учета на территориях, где отсутствуют военные комиссариаты в сумме </w:t>
      </w:r>
      <w:r>
        <w:rPr>
          <w:rFonts w:ascii="Times New Roman" w:eastAsia="Calibri" w:hAnsi="Times New Roman"/>
          <w:sz w:val="27"/>
          <w:szCs w:val="27"/>
        </w:rPr>
        <w:t>164,3</w:t>
      </w:r>
      <w:r w:rsidRPr="00C6256E">
        <w:rPr>
          <w:rFonts w:ascii="Times New Roman" w:eastAsia="Calibri" w:hAnsi="Times New Roman"/>
          <w:sz w:val="27"/>
          <w:szCs w:val="27"/>
        </w:rPr>
        <w:t xml:space="preserve"> тыс. руб.</w:t>
      </w:r>
    </w:p>
    <w:p w:rsidR="00E73E8D" w:rsidRDefault="00E73E8D" w:rsidP="00E73E8D">
      <w:pPr>
        <w:spacing w:after="0" w:line="300" w:lineRule="exact"/>
        <w:ind w:left="709"/>
        <w:contextualSpacing/>
        <w:jc w:val="both"/>
        <w:rPr>
          <w:rFonts w:ascii="Times New Roman" w:eastAsia="Calibri" w:hAnsi="Times New Roman"/>
          <w:sz w:val="27"/>
          <w:szCs w:val="27"/>
        </w:rPr>
      </w:pPr>
    </w:p>
    <w:p w:rsidR="00D61659" w:rsidRDefault="00D61659" w:rsidP="00D61659">
      <w:pPr>
        <w:shd w:val="clear" w:color="auto" w:fill="FAFAFA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7C27B0">
        <w:rPr>
          <w:rFonts w:ascii="Times New Roman" w:hAnsi="Times New Roman"/>
          <w:b/>
          <w:sz w:val="27"/>
          <w:szCs w:val="27"/>
        </w:rPr>
        <w:t xml:space="preserve">                </w:t>
      </w: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>Анализ наличия, состояния и эффективности внутреннего финансового аудита, осуществляющего главным администратором источников финансирования дефицита бюджета</w:t>
      </w:r>
    </w:p>
    <w:p w:rsidR="00D61659" w:rsidRPr="00B023DE" w:rsidRDefault="00D61659" w:rsidP="00D61659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cs="Arial"/>
          <w:b/>
          <w:bCs/>
          <w:color w:val="000000"/>
          <w:sz w:val="27"/>
          <w:szCs w:val="27"/>
        </w:rPr>
        <w:t>          </w:t>
      </w:r>
      <w:r w:rsidRPr="00B023DE">
        <w:rPr>
          <w:rFonts w:ascii="Times New Roman" w:hAnsi="Times New Roman"/>
          <w:color w:val="000000"/>
          <w:sz w:val="27"/>
          <w:szCs w:val="27"/>
        </w:rPr>
        <w:t>  Внутренний финансовый аудит годовой бюджетной отчетности Администрации </w:t>
      </w:r>
      <w:r w:rsidR="002830AB">
        <w:rPr>
          <w:rFonts w:ascii="Times New Roman" w:hAnsi="Times New Roman"/>
          <w:color w:val="000000"/>
          <w:sz w:val="27"/>
          <w:szCs w:val="27"/>
        </w:rPr>
        <w:t>Мотор</w:t>
      </w:r>
      <w:r>
        <w:rPr>
          <w:rFonts w:ascii="Times New Roman" w:hAnsi="Times New Roman"/>
          <w:color w:val="000000"/>
          <w:sz w:val="27"/>
          <w:szCs w:val="27"/>
        </w:rPr>
        <w:t>ского сельского поселения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в нарушение ст.160.2-1 БК РФ, не проводился. Документы, подтверждающие проведение внутреннего финансового аудита не представлены.</w:t>
      </w:r>
      <w:r w:rsidRPr="00B023DE">
        <w:rPr>
          <w:rFonts w:cs="Arial"/>
          <w:color w:val="000000"/>
          <w:sz w:val="27"/>
          <w:szCs w:val="27"/>
        </w:rPr>
        <w:t>        </w:t>
      </w:r>
    </w:p>
    <w:p w:rsidR="00E73E8D" w:rsidRDefault="00D61659" w:rsidP="00D61659">
      <w:pPr>
        <w:shd w:val="clear" w:color="auto" w:fill="FAFAFA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 xml:space="preserve">                        </w:t>
      </w:r>
    </w:p>
    <w:p w:rsidR="00D61659" w:rsidRPr="00B023DE" w:rsidRDefault="00D61659" w:rsidP="00E73E8D">
      <w:pPr>
        <w:shd w:val="clear" w:color="auto" w:fill="FAFAFA"/>
        <w:spacing w:after="0" w:line="240" w:lineRule="auto"/>
        <w:jc w:val="center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>Анализ дебиторской и кредиторской задолженности</w:t>
      </w:r>
    </w:p>
    <w:p w:rsidR="00D61659" w:rsidRPr="001D33F1" w:rsidRDefault="00D61659" w:rsidP="00D61659">
      <w:pPr>
        <w:shd w:val="clear" w:color="auto" w:fill="FAFAFA"/>
        <w:spacing w:after="0" w:line="240" w:lineRule="auto"/>
        <w:jc w:val="both"/>
        <w:rPr>
          <w:rFonts w:ascii="Arial" w:hAnsi="Arial" w:cs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Структура дебиторской и кредиторской задолженности представлена следующей таблицей:</w:t>
      </w:r>
    </w:p>
    <w:tbl>
      <w:tblPr>
        <w:tblW w:w="9356" w:type="dxa"/>
        <w:tblInd w:w="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1"/>
        <w:gridCol w:w="1590"/>
        <w:gridCol w:w="1583"/>
        <w:gridCol w:w="1663"/>
        <w:gridCol w:w="1560"/>
        <w:gridCol w:w="1559"/>
      </w:tblGrid>
      <w:tr w:rsidR="00D61659" w:rsidRPr="001D33F1" w:rsidTr="00703FC9"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D61659" w:rsidRPr="001D33F1" w:rsidRDefault="00D61659" w:rsidP="00703FC9">
            <w:pPr>
              <w:spacing w:after="0" w:line="240" w:lineRule="auto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D61659" w:rsidRPr="001D33F1" w:rsidRDefault="00D61659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Задолженность на 01.01.202</w:t>
            </w:r>
            <w:r w:rsidR="009B6489">
              <w:rPr>
                <w:rFonts w:ascii="Times New Roman" w:hAnsi="Times New Roman"/>
                <w:sz w:val="20"/>
                <w:szCs w:val="20"/>
              </w:rPr>
              <w:t>5</w:t>
            </w:r>
            <w:r w:rsidRPr="001D33F1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D61659" w:rsidRPr="001D33F1" w:rsidRDefault="00D61659" w:rsidP="00703F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D61659" w:rsidRPr="001D33F1" w:rsidRDefault="00D61659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Задолженность на 01.01.202</w:t>
            </w:r>
            <w:r w:rsidR="009B6489">
              <w:rPr>
                <w:rFonts w:ascii="Times New Roman" w:hAnsi="Times New Roman"/>
                <w:sz w:val="20"/>
                <w:szCs w:val="20"/>
              </w:rPr>
              <w:t>6</w:t>
            </w:r>
            <w:r w:rsidRPr="001D33F1">
              <w:rPr>
                <w:rFonts w:ascii="Times New Roman" w:hAnsi="Times New Roman"/>
                <w:sz w:val="20"/>
                <w:szCs w:val="20"/>
              </w:rPr>
              <w:t>  г.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D61659" w:rsidRPr="001D33F1" w:rsidRDefault="00D61659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Отклонение (гр4-гр.2)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D61659" w:rsidRPr="001D33F1" w:rsidRDefault="00D61659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% (гр5/гр2*100)</w:t>
            </w:r>
          </w:p>
        </w:tc>
      </w:tr>
      <w:tr w:rsidR="00D61659" w:rsidRPr="001D33F1" w:rsidTr="00703FC9"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D61659" w:rsidRPr="001D33F1" w:rsidRDefault="00D61659" w:rsidP="00703F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D61659" w:rsidRPr="001D33F1" w:rsidRDefault="00D61659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D61659" w:rsidRPr="001D33F1" w:rsidRDefault="00D61659" w:rsidP="00703F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D61659" w:rsidRPr="001D33F1" w:rsidRDefault="00D61659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D61659" w:rsidRPr="001D33F1" w:rsidRDefault="00D61659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D61659" w:rsidRPr="001D33F1" w:rsidRDefault="00D61659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9B6489" w:rsidRPr="001D33F1" w:rsidTr="00703FC9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9B6489" w:rsidRPr="001D33F1" w:rsidRDefault="009B6489" w:rsidP="009B648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9B6489" w:rsidRPr="001D33F1" w:rsidRDefault="009B6489" w:rsidP="009B648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33F1">
              <w:rPr>
                <w:rFonts w:ascii="Times New Roman" w:hAnsi="Times New Roman"/>
                <w:sz w:val="24"/>
                <w:szCs w:val="24"/>
              </w:rPr>
              <w:t>46,1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9B6489" w:rsidRPr="001D33F1" w:rsidRDefault="009B6489" w:rsidP="009B648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9B6489" w:rsidRPr="001D33F1" w:rsidRDefault="00993F23" w:rsidP="009B648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9B6489" w:rsidRPr="001D33F1" w:rsidRDefault="00993F23" w:rsidP="009B648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-46,1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B6489" w:rsidRPr="001D33F1" w:rsidRDefault="00993F23" w:rsidP="009B648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9B6489" w:rsidRPr="001D33F1" w:rsidTr="00703FC9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9B6489" w:rsidRPr="001D33F1" w:rsidRDefault="009B6489" w:rsidP="009B648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9B6489" w:rsidRPr="001D33F1" w:rsidRDefault="009B6489" w:rsidP="009B648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33F1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9B6489" w:rsidRPr="001D33F1" w:rsidRDefault="009B6489" w:rsidP="009B648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9B6489" w:rsidRPr="001D33F1" w:rsidRDefault="00993F23" w:rsidP="009B648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9B6489" w:rsidRPr="001D33F1" w:rsidRDefault="00993F23" w:rsidP="009B648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B6489" w:rsidRPr="001D33F1" w:rsidRDefault="00993F23" w:rsidP="009B648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 раз</w:t>
            </w:r>
          </w:p>
        </w:tc>
      </w:tr>
    </w:tbl>
    <w:p w:rsidR="00D61659" w:rsidRPr="001D33F1" w:rsidRDefault="00D61659" w:rsidP="00D61659">
      <w:pPr>
        <w:shd w:val="clear" w:color="auto" w:fill="FAFAFA"/>
        <w:spacing w:after="0" w:line="240" w:lineRule="auto"/>
        <w:jc w:val="both"/>
        <w:rPr>
          <w:rFonts w:cs="Arial"/>
        </w:rPr>
      </w:pPr>
    </w:p>
    <w:p w:rsidR="00D61659" w:rsidRPr="001D33F1" w:rsidRDefault="00D61659" w:rsidP="00D61659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Дебиторская задолженность</w:t>
      </w:r>
      <w:r w:rsidRPr="001D33F1">
        <w:rPr>
          <w:rFonts w:cs="Arial"/>
          <w:sz w:val="27"/>
          <w:szCs w:val="27"/>
        </w:rPr>
        <w:t> </w:t>
      </w:r>
      <w:r w:rsidRPr="001D33F1">
        <w:rPr>
          <w:rFonts w:ascii="Times New Roman" w:hAnsi="Times New Roman"/>
          <w:sz w:val="27"/>
          <w:szCs w:val="27"/>
        </w:rPr>
        <w:t>администрации по состоянию на 01.01.202</w:t>
      </w:r>
      <w:r w:rsidR="009B6489">
        <w:rPr>
          <w:rFonts w:ascii="Times New Roman" w:hAnsi="Times New Roman"/>
          <w:sz w:val="27"/>
          <w:szCs w:val="27"/>
        </w:rPr>
        <w:t>5</w:t>
      </w:r>
      <w:r w:rsidRPr="001D33F1">
        <w:rPr>
          <w:rFonts w:ascii="Times New Roman" w:hAnsi="Times New Roman"/>
          <w:sz w:val="27"/>
          <w:szCs w:val="27"/>
        </w:rPr>
        <w:t xml:space="preserve"> года  составляла  </w:t>
      </w:r>
      <w:r w:rsidR="009B6489">
        <w:rPr>
          <w:rFonts w:ascii="Times New Roman" w:hAnsi="Times New Roman"/>
          <w:sz w:val="27"/>
          <w:szCs w:val="27"/>
        </w:rPr>
        <w:t>46,1</w:t>
      </w:r>
      <w:r w:rsidRPr="001D33F1">
        <w:rPr>
          <w:rFonts w:ascii="Times New Roman" w:hAnsi="Times New Roman"/>
          <w:sz w:val="27"/>
          <w:szCs w:val="27"/>
        </w:rPr>
        <w:t xml:space="preserve"> тыс. рублей, на конец отчетного периода составила </w:t>
      </w:r>
      <w:r w:rsidR="009B6489">
        <w:rPr>
          <w:rFonts w:ascii="Times New Roman" w:hAnsi="Times New Roman"/>
          <w:sz w:val="27"/>
          <w:szCs w:val="27"/>
        </w:rPr>
        <w:t xml:space="preserve"> </w:t>
      </w:r>
      <w:r w:rsidRPr="001D33F1">
        <w:rPr>
          <w:rFonts w:ascii="Times New Roman" w:hAnsi="Times New Roman"/>
          <w:sz w:val="27"/>
          <w:szCs w:val="27"/>
        </w:rPr>
        <w:t xml:space="preserve">тыс.  </w:t>
      </w:r>
      <w:r w:rsidR="00993F23">
        <w:rPr>
          <w:rFonts w:ascii="Times New Roman" w:hAnsi="Times New Roman"/>
          <w:sz w:val="27"/>
          <w:szCs w:val="27"/>
        </w:rPr>
        <w:t>0,00</w:t>
      </w:r>
      <w:r w:rsidRPr="001D33F1">
        <w:rPr>
          <w:rFonts w:ascii="Times New Roman" w:hAnsi="Times New Roman"/>
          <w:sz w:val="27"/>
          <w:szCs w:val="27"/>
        </w:rPr>
        <w:t xml:space="preserve">рублей, уменьшение на </w:t>
      </w:r>
      <w:r w:rsidR="00993F23">
        <w:rPr>
          <w:rFonts w:ascii="Times New Roman" w:hAnsi="Times New Roman"/>
          <w:sz w:val="27"/>
          <w:szCs w:val="27"/>
        </w:rPr>
        <w:t>46,1</w:t>
      </w:r>
      <w:r w:rsidRPr="001D33F1">
        <w:rPr>
          <w:rFonts w:ascii="Times New Roman" w:hAnsi="Times New Roman"/>
          <w:sz w:val="27"/>
          <w:szCs w:val="27"/>
        </w:rPr>
        <w:t xml:space="preserve"> тыс. рублей или на </w:t>
      </w:r>
      <w:r w:rsidR="00993F23">
        <w:rPr>
          <w:rFonts w:ascii="Times New Roman" w:hAnsi="Times New Roman"/>
          <w:sz w:val="27"/>
          <w:szCs w:val="27"/>
        </w:rPr>
        <w:t>100</w:t>
      </w:r>
      <w:r w:rsidRPr="001D33F1">
        <w:rPr>
          <w:rFonts w:ascii="Times New Roman" w:hAnsi="Times New Roman"/>
          <w:sz w:val="27"/>
          <w:szCs w:val="27"/>
        </w:rPr>
        <w:t>%,</w:t>
      </w:r>
      <w:r w:rsidRPr="001D33F1">
        <w:rPr>
          <w:rFonts w:ascii="Times New Roman" w:hAnsi="Times New Roman"/>
          <w:sz w:val="24"/>
          <w:szCs w:val="24"/>
        </w:rPr>
        <w:t xml:space="preserve"> </w:t>
      </w:r>
      <w:r w:rsidRPr="001D33F1">
        <w:rPr>
          <w:rFonts w:ascii="Times New Roman" w:hAnsi="Times New Roman"/>
          <w:sz w:val="27"/>
          <w:szCs w:val="27"/>
        </w:rPr>
        <w:t>просроченная дебиторская задолженность отсутствует.</w:t>
      </w:r>
    </w:p>
    <w:p w:rsidR="00D61659" w:rsidRPr="001D33F1" w:rsidRDefault="00D61659" w:rsidP="00D61659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Кредиторская</w:t>
      </w:r>
      <w:r w:rsidRPr="001D33F1">
        <w:rPr>
          <w:rFonts w:ascii="Times New Roman" w:hAnsi="Times New Roman"/>
          <w:b/>
          <w:bCs/>
          <w:sz w:val="27"/>
          <w:szCs w:val="27"/>
        </w:rPr>
        <w:t> </w:t>
      </w:r>
      <w:r w:rsidRPr="001D33F1">
        <w:rPr>
          <w:rFonts w:ascii="Times New Roman" w:hAnsi="Times New Roman"/>
          <w:sz w:val="27"/>
          <w:szCs w:val="27"/>
        </w:rPr>
        <w:t>задолженность на начало отчетного года 01.01.202</w:t>
      </w:r>
      <w:r w:rsidR="009B6489">
        <w:rPr>
          <w:rFonts w:ascii="Times New Roman" w:hAnsi="Times New Roman"/>
          <w:sz w:val="27"/>
          <w:szCs w:val="27"/>
        </w:rPr>
        <w:t>5</w:t>
      </w:r>
      <w:r w:rsidRPr="001D33F1">
        <w:rPr>
          <w:rFonts w:ascii="Times New Roman" w:hAnsi="Times New Roman"/>
          <w:sz w:val="27"/>
          <w:szCs w:val="27"/>
        </w:rPr>
        <w:t xml:space="preserve"> года составляла  </w:t>
      </w:r>
      <w:r w:rsidR="009B6489">
        <w:rPr>
          <w:rFonts w:ascii="Times New Roman" w:hAnsi="Times New Roman"/>
          <w:sz w:val="27"/>
          <w:szCs w:val="27"/>
        </w:rPr>
        <w:t>0,2</w:t>
      </w:r>
      <w:r w:rsidRPr="001D33F1">
        <w:rPr>
          <w:rFonts w:ascii="Times New Roman" w:hAnsi="Times New Roman"/>
          <w:sz w:val="27"/>
          <w:szCs w:val="27"/>
        </w:rPr>
        <w:t xml:space="preserve"> тыс. рублей,  на конец отчетного периода  составила </w:t>
      </w:r>
      <w:r w:rsidR="00993F23">
        <w:rPr>
          <w:rFonts w:ascii="Times New Roman" w:hAnsi="Times New Roman"/>
          <w:sz w:val="27"/>
          <w:szCs w:val="27"/>
        </w:rPr>
        <w:t>1,5</w:t>
      </w:r>
      <w:r w:rsidRPr="001D33F1">
        <w:rPr>
          <w:rFonts w:ascii="Times New Roman" w:hAnsi="Times New Roman"/>
          <w:sz w:val="27"/>
          <w:szCs w:val="27"/>
        </w:rPr>
        <w:t xml:space="preserve"> тыс. рублей, </w:t>
      </w:r>
      <w:r w:rsidR="00993F23">
        <w:rPr>
          <w:rFonts w:ascii="Times New Roman" w:hAnsi="Times New Roman"/>
          <w:sz w:val="27"/>
          <w:szCs w:val="27"/>
        </w:rPr>
        <w:t>увеличение</w:t>
      </w:r>
      <w:r w:rsidRPr="001D33F1">
        <w:rPr>
          <w:rFonts w:ascii="Times New Roman" w:hAnsi="Times New Roman"/>
          <w:sz w:val="27"/>
          <w:szCs w:val="27"/>
        </w:rPr>
        <w:t xml:space="preserve"> на </w:t>
      </w:r>
      <w:r w:rsidR="00993F23">
        <w:rPr>
          <w:rFonts w:ascii="Times New Roman" w:hAnsi="Times New Roman"/>
          <w:sz w:val="27"/>
          <w:szCs w:val="27"/>
        </w:rPr>
        <w:t>1,3</w:t>
      </w:r>
      <w:r w:rsidRPr="001D33F1">
        <w:rPr>
          <w:rFonts w:ascii="Times New Roman" w:hAnsi="Times New Roman"/>
          <w:sz w:val="27"/>
          <w:szCs w:val="27"/>
        </w:rPr>
        <w:t xml:space="preserve"> тыс. рублей на </w:t>
      </w:r>
      <w:r w:rsidR="00993F23">
        <w:rPr>
          <w:rFonts w:ascii="Times New Roman" w:hAnsi="Times New Roman"/>
          <w:sz w:val="27"/>
          <w:szCs w:val="27"/>
        </w:rPr>
        <w:t>7,5 раз.</w:t>
      </w:r>
      <w:r w:rsidRPr="001D33F1">
        <w:rPr>
          <w:rFonts w:ascii="Times New Roman" w:hAnsi="Times New Roman"/>
          <w:sz w:val="27"/>
          <w:szCs w:val="27"/>
        </w:rPr>
        <w:t> Просроченная кредиторская задолженность отсутствует.</w:t>
      </w:r>
    </w:p>
    <w:p w:rsidR="00D61659" w:rsidRPr="001D33F1" w:rsidRDefault="00D61659" w:rsidP="00D61659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Наличие кредиторской задолженности характеризует напряженность бюджета, наличие  дебиторской задолженности на 01.01.202</w:t>
      </w:r>
      <w:r w:rsidR="00993F23">
        <w:rPr>
          <w:rFonts w:ascii="Times New Roman" w:hAnsi="Times New Roman"/>
          <w:sz w:val="27"/>
          <w:szCs w:val="27"/>
        </w:rPr>
        <w:t>6</w:t>
      </w:r>
      <w:r w:rsidRPr="001D33F1">
        <w:rPr>
          <w:rFonts w:ascii="Times New Roman" w:hAnsi="Times New Roman"/>
          <w:sz w:val="27"/>
          <w:szCs w:val="27"/>
        </w:rPr>
        <w:t xml:space="preserve"> года является показателем неэффективного использования бюджетных средств.</w:t>
      </w:r>
    </w:p>
    <w:p w:rsidR="00D61659" w:rsidRPr="00E73E8D" w:rsidRDefault="00D61659" w:rsidP="00D61659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73E8D">
        <w:rPr>
          <w:rFonts w:ascii="Times New Roman" w:hAnsi="Times New Roman"/>
          <w:sz w:val="27"/>
          <w:szCs w:val="27"/>
        </w:rPr>
        <w:t>Остатки денежных средств на счетах бюджета поселения на 01.01.202</w:t>
      </w:r>
      <w:r w:rsidR="00993F23" w:rsidRPr="00E73E8D">
        <w:rPr>
          <w:rFonts w:ascii="Times New Roman" w:hAnsi="Times New Roman"/>
          <w:sz w:val="27"/>
          <w:szCs w:val="27"/>
        </w:rPr>
        <w:t>6</w:t>
      </w:r>
      <w:r w:rsidRPr="00E73E8D">
        <w:rPr>
          <w:rFonts w:ascii="Times New Roman" w:hAnsi="Times New Roman"/>
          <w:sz w:val="27"/>
          <w:szCs w:val="27"/>
        </w:rPr>
        <w:t xml:space="preserve"> года </w:t>
      </w:r>
      <w:r w:rsidR="00E73E8D" w:rsidRPr="00E73E8D">
        <w:rPr>
          <w:rFonts w:ascii="Times New Roman" w:hAnsi="Times New Roman"/>
          <w:sz w:val="27"/>
          <w:szCs w:val="27"/>
        </w:rPr>
        <w:t>864,1</w:t>
      </w:r>
      <w:r w:rsidRPr="00E73E8D">
        <w:rPr>
          <w:rFonts w:ascii="Times New Roman" w:hAnsi="Times New Roman"/>
          <w:sz w:val="27"/>
          <w:szCs w:val="27"/>
        </w:rPr>
        <w:t xml:space="preserve"> тыс. рублей, из них дорожный фонд </w:t>
      </w:r>
      <w:r w:rsidR="00E73E8D" w:rsidRPr="00E73E8D">
        <w:rPr>
          <w:rFonts w:ascii="Times New Roman" w:hAnsi="Times New Roman"/>
          <w:sz w:val="27"/>
          <w:szCs w:val="27"/>
        </w:rPr>
        <w:t>370,5</w:t>
      </w:r>
      <w:r w:rsidRPr="00E73E8D">
        <w:rPr>
          <w:rFonts w:ascii="Times New Roman" w:hAnsi="Times New Roman"/>
          <w:sz w:val="27"/>
          <w:szCs w:val="27"/>
        </w:rPr>
        <w:t xml:space="preserve"> тыс. рублей, нецелевого использования дорожного фонда не выявлено. </w:t>
      </w:r>
    </w:p>
    <w:p w:rsidR="00D61659" w:rsidRDefault="00D61659" w:rsidP="00D61659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Задолженность по арендной плате</w:t>
      </w:r>
      <w:r>
        <w:rPr>
          <w:rFonts w:ascii="Times New Roman" w:hAnsi="Times New Roman"/>
          <w:sz w:val="27"/>
          <w:szCs w:val="27"/>
        </w:rPr>
        <w:t xml:space="preserve"> за земельные участки </w:t>
      </w:r>
      <w:r w:rsidRPr="00AA1FE6">
        <w:rPr>
          <w:rFonts w:ascii="Times New Roman" w:hAnsi="Times New Roman"/>
          <w:sz w:val="27"/>
          <w:szCs w:val="27"/>
        </w:rPr>
        <w:t xml:space="preserve"> на 01.01.202</w:t>
      </w:r>
      <w:r w:rsidR="006A75FD">
        <w:rPr>
          <w:rFonts w:ascii="Times New Roman" w:hAnsi="Times New Roman"/>
          <w:sz w:val="27"/>
          <w:szCs w:val="27"/>
        </w:rPr>
        <w:t>6</w:t>
      </w:r>
      <w:r w:rsidRPr="00AA1FE6">
        <w:rPr>
          <w:rFonts w:ascii="Times New Roman" w:hAnsi="Times New Roman"/>
          <w:sz w:val="27"/>
          <w:szCs w:val="27"/>
        </w:rPr>
        <w:t xml:space="preserve"> составила </w:t>
      </w:r>
      <w:r w:rsidR="002830AB">
        <w:rPr>
          <w:rFonts w:ascii="Times New Roman" w:hAnsi="Times New Roman"/>
          <w:sz w:val="27"/>
          <w:szCs w:val="27"/>
        </w:rPr>
        <w:t>8,4</w:t>
      </w:r>
      <w:r w:rsidRPr="00AA1FE6">
        <w:rPr>
          <w:rFonts w:ascii="Times New Roman" w:hAnsi="Times New Roman"/>
          <w:sz w:val="27"/>
          <w:szCs w:val="27"/>
        </w:rPr>
        <w:t xml:space="preserve"> рублей</w:t>
      </w:r>
      <w:r w:rsidR="00EE784D">
        <w:rPr>
          <w:rFonts w:ascii="Times New Roman" w:hAnsi="Times New Roman"/>
          <w:sz w:val="27"/>
          <w:szCs w:val="27"/>
        </w:rPr>
        <w:t>(задолженность просроченная за 2021 и 2022гг.)</w:t>
      </w:r>
      <w:r>
        <w:rPr>
          <w:rFonts w:ascii="Times New Roman" w:hAnsi="Times New Roman"/>
          <w:sz w:val="27"/>
          <w:szCs w:val="27"/>
        </w:rPr>
        <w:t>.</w:t>
      </w:r>
    </w:p>
    <w:p w:rsidR="00EE784D" w:rsidRDefault="00EE784D" w:rsidP="00EE784D">
      <w:pPr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  <w:bookmarkStart w:id="14" w:name="_Hlk129608012"/>
    </w:p>
    <w:p w:rsidR="00EE784D" w:rsidRDefault="00EE784D" w:rsidP="00EE784D">
      <w:pPr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  <w:r w:rsidRPr="00AA1FE6">
        <w:rPr>
          <w:rFonts w:ascii="Times New Roman" w:hAnsi="Times New Roman"/>
          <w:b/>
          <w:sz w:val="27"/>
          <w:szCs w:val="27"/>
        </w:rPr>
        <w:t>Выводы и предложения:</w:t>
      </w:r>
    </w:p>
    <w:p w:rsidR="00B216A0" w:rsidRPr="00AA1FE6" w:rsidRDefault="00B216A0" w:rsidP="00EE784D">
      <w:pPr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</w:p>
    <w:p w:rsidR="00EE784D" w:rsidRPr="00710814" w:rsidRDefault="00EE784D" w:rsidP="00EE784D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710814">
        <w:rPr>
          <w:rFonts w:ascii="Times New Roman" w:hAnsi="Times New Roman"/>
          <w:sz w:val="27"/>
          <w:szCs w:val="27"/>
        </w:rPr>
        <w:t>Отчет об исполнении бюджета муниципального образования </w:t>
      </w:r>
      <w:r w:rsidR="00B26BC0">
        <w:rPr>
          <w:rFonts w:ascii="Times New Roman" w:hAnsi="Times New Roman"/>
          <w:sz w:val="27"/>
          <w:szCs w:val="27"/>
        </w:rPr>
        <w:t>Моторского</w:t>
      </w:r>
      <w:r w:rsidRPr="00710814">
        <w:rPr>
          <w:rFonts w:ascii="Times New Roman" w:hAnsi="Times New Roman"/>
          <w:sz w:val="27"/>
          <w:szCs w:val="27"/>
        </w:rPr>
        <w:t xml:space="preserve"> сельского поселения за 202</w:t>
      </w:r>
      <w:r w:rsidR="009B6489">
        <w:rPr>
          <w:rFonts w:ascii="Times New Roman" w:hAnsi="Times New Roman"/>
          <w:sz w:val="27"/>
          <w:szCs w:val="27"/>
        </w:rPr>
        <w:t>5</w:t>
      </w:r>
      <w:r w:rsidRPr="00710814">
        <w:rPr>
          <w:rFonts w:ascii="Times New Roman" w:hAnsi="Times New Roman"/>
          <w:sz w:val="27"/>
          <w:szCs w:val="27"/>
        </w:rPr>
        <w:t xml:space="preserve"> год представлен Администрацией </w:t>
      </w:r>
      <w:r w:rsidR="00B26BC0">
        <w:rPr>
          <w:rFonts w:ascii="Times New Roman" w:hAnsi="Times New Roman"/>
          <w:sz w:val="27"/>
          <w:szCs w:val="27"/>
        </w:rPr>
        <w:t>Моторского</w:t>
      </w:r>
      <w:r w:rsidRPr="00710814">
        <w:rPr>
          <w:rFonts w:ascii="Times New Roman" w:hAnsi="Times New Roman"/>
          <w:sz w:val="27"/>
          <w:szCs w:val="27"/>
        </w:rPr>
        <w:t xml:space="preserve"> сельского поселения в соответствии с частью 3 статьи 264.1 Бюджетного кодекса Российской Федерации.</w:t>
      </w:r>
    </w:p>
    <w:p w:rsidR="00EE784D" w:rsidRPr="00710814" w:rsidRDefault="00EE784D" w:rsidP="00EE784D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>Данные бюджетной отчетности свидетельствуют о том, что исполнение бюджета осуществлялось ГАБС, ГРБС в соответствии с Бюджетным кодексом Российской Федерации и Решением о бюджете.</w:t>
      </w:r>
    </w:p>
    <w:p w:rsidR="00EE784D" w:rsidRPr="00710814" w:rsidRDefault="00EE784D" w:rsidP="00EE784D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>Бюджетная отчетность взаимоувязана, в ней отражена информация о финансово-хозяйственной деятельности, соблюдены основные принципы и правила ведения бюджетного учета, бухгалтерского учета в соответствии с требованиями законодательства Российской Федерации.</w:t>
      </w:r>
    </w:p>
    <w:p w:rsidR="00EE784D" w:rsidRPr="00710814" w:rsidRDefault="00EE784D" w:rsidP="00EE784D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          </w:t>
      </w:r>
      <w:r w:rsidRPr="00710814">
        <w:rPr>
          <w:rFonts w:ascii="Times New Roman" w:hAnsi="Times New Roman"/>
          <w:color w:val="000000"/>
          <w:sz w:val="27"/>
          <w:szCs w:val="27"/>
        </w:rPr>
        <w:t> Основные параметры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МО</w:t>
      </w:r>
      <w:r w:rsidRPr="00710814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B26BC0">
        <w:rPr>
          <w:rFonts w:ascii="Times New Roman" w:hAnsi="Times New Roman"/>
          <w:sz w:val="27"/>
          <w:szCs w:val="27"/>
        </w:rPr>
        <w:t>Моторского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Pr="00710814">
        <w:rPr>
          <w:rFonts w:ascii="Times New Roman" w:hAnsi="Times New Roman"/>
          <w:color w:val="000000"/>
          <w:sz w:val="27"/>
          <w:szCs w:val="27"/>
        </w:rPr>
        <w:t xml:space="preserve"> выполнены.</w:t>
      </w:r>
    </w:p>
    <w:p w:rsidR="00EE784D" w:rsidRPr="00710814" w:rsidRDefault="00EE784D" w:rsidP="00EE784D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 xml:space="preserve">           Администрация </w:t>
      </w:r>
      <w:r>
        <w:rPr>
          <w:rFonts w:ascii="Times New Roman" w:hAnsi="Times New Roman"/>
          <w:color w:val="000000"/>
          <w:sz w:val="27"/>
          <w:szCs w:val="27"/>
        </w:rPr>
        <w:t>сельского поселения</w:t>
      </w:r>
      <w:r w:rsidRPr="00710814">
        <w:rPr>
          <w:rFonts w:ascii="Times New Roman" w:hAnsi="Times New Roman"/>
          <w:color w:val="000000"/>
          <w:sz w:val="27"/>
          <w:szCs w:val="27"/>
        </w:rPr>
        <w:t xml:space="preserve"> не осуществляла внутренний финансовый контроль.</w:t>
      </w:r>
    </w:p>
    <w:p w:rsidR="00EE784D" w:rsidRPr="00880DB2" w:rsidRDefault="00EE784D" w:rsidP="00EE784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 В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нешняя проверка годового отчета об исполнении бюджета МО </w:t>
      </w:r>
      <w:r w:rsidR="00B26BC0">
        <w:rPr>
          <w:rFonts w:ascii="Times New Roman" w:hAnsi="Times New Roman"/>
          <w:sz w:val="27"/>
          <w:szCs w:val="27"/>
        </w:rPr>
        <w:t>Моторского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 сельского поселения за 202</w:t>
      </w:r>
      <w:r w:rsidR="009B6489">
        <w:rPr>
          <w:rFonts w:ascii="Times New Roman" w:hAnsi="Times New Roman"/>
          <w:color w:val="000000"/>
          <w:sz w:val="27"/>
          <w:szCs w:val="27"/>
        </w:rPr>
        <w:t>5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 год, в целом позволяет сделать вывод о его достоверности. Контрольно-счетная комиссия рекомендует Думе </w:t>
      </w:r>
      <w:r w:rsidR="00B26BC0">
        <w:rPr>
          <w:rFonts w:ascii="Times New Roman" w:hAnsi="Times New Roman"/>
          <w:sz w:val="27"/>
          <w:szCs w:val="27"/>
        </w:rPr>
        <w:t>Моторского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 сельского поселения, рассмотреть и принять отчет Администрации </w:t>
      </w:r>
      <w:r w:rsidR="00B26BC0">
        <w:rPr>
          <w:rFonts w:ascii="Times New Roman" w:hAnsi="Times New Roman"/>
          <w:sz w:val="27"/>
          <w:szCs w:val="27"/>
        </w:rPr>
        <w:t>Моторского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 сельского поселения  «Об исполнении бюджета </w:t>
      </w:r>
      <w:r>
        <w:rPr>
          <w:rFonts w:ascii="Times New Roman" w:hAnsi="Times New Roman"/>
          <w:color w:val="000000"/>
          <w:sz w:val="27"/>
          <w:szCs w:val="27"/>
        </w:rPr>
        <w:t xml:space="preserve"> муниципального образования </w:t>
      </w:r>
      <w:r w:rsidR="00B26BC0">
        <w:rPr>
          <w:rFonts w:ascii="Times New Roman" w:hAnsi="Times New Roman"/>
          <w:sz w:val="27"/>
          <w:szCs w:val="27"/>
        </w:rPr>
        <w:t>Моторского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 сельского поселения за 202</w:t>
      </w:r>
      <w:r w:rsidR="009B6489">
        <w:rPr>
          <w:rFonts w:ascii="Times New Roman" w:hAnsi="Times New Roman"/>
          <w:color w:val="000000"/>
          <w:sz w:val="27"/>
          <w:szCs w:val="27"/>
        </w:rPr>
        <w:t>6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 год»</w:t>
      </w:r>
      <w:r w:rsidRPr="00880DB2">
        <w:rPr>
          <w:rFonts w:cs="Arial"/>
          <w:color w:val="000000"/>
          <w:sz w:val="27"/>
          <w:szCs w:val="27"/>
        </w:rPr>
        <w:t> </w:t>
      </w:r>
      <w:r w:rsidRPr="00880DB2">
        <w:rPr>
          <w:rFonts w:ascii="Times New Roman" w:hAnsi="Times New Roman"/>
          <w:color w:val="000000"/>
          <w:sz w:val="27"/>
          <w:szCs w:val="27"/>
        </w:rPr>
        <w:t>принять к рассмотрению.</w:t>
      </w:r>
    </w:p>
    <w:bookmarkEnd w:id="14"/>
    <w:p w:rsidR="00EE784D" w:rsidRDefault="00EE784D" w:rsidP="00EE784D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EE784D" w:rsidRPr="00AA1FE6" w:rsidRDefault="00EE784D" w:rsidP="00EE784D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Председатель</w:t>
      </w:r>
    </w:p>
    <w:p w:rsidR="00EE784D" w:rsidRPr="00AA1FE6" w:rsidRDefault="00EE784D" w:rsidP="00EE784D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Контрольно-счётной комиссии</w:t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      </w:t>
      </w:r>
      <w:r w:rsidRPr="00AA1FE6">
        <w:rPr>
          <w:rFonts w:ascii="Times New Roman" w:hAnsi="Times New Roman"/>
          <w:sz w:val="27"/>
          <w:szCs w:val="27"/>
        </w:rPr>
        <w:t>А.Ф.Шарафутдинова</w:t>
      </w:r>
    </w:p>
    <w:p w:rsidR="00FE7B75" w:rsidRPr="00C95139" w:rsidRDefault="00E73E8D" w:rsidP="00B340A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>20</w:t>
      </w:r>
      <w:r w:rsidR="00EE784D" w:rsidRPr="00AA1FE6">
        <w:rPr>
          <w:rFonts w:ascii="Times New Roman" w:hAnsi="Times New Roman"/>
          <w:sz w:val="27"/>
          <w:szCs w:val="27"/>
        </w:rPr>
        <w:t>.0</w:t>
      </w:r>
      <w:r w:rsidR="00EE784D">
        <w:rPr>
          <w:rFonts w:ascii="Times New Roman" w:hAnsi="Times New Roman"/>
          <w:sz w:val="27"/>
          <w:szCs w:val="27"/>
        </w:rPr>
        <w:t>3</w:t>
      </w:r>
      <w:r w:rsidR="00EE784D" w:rsidRPr="00AA1FE6">
        <w:rPr>
          <w:rFonts w:ascii="Times New Roman" w:hAnsi="Times New Roman"/>
          <w:sz w:val="27"/>
          <w:szCs w:val="27"/>
        </w:rPr>
        <w:t>.202</w:t>
      </w:r>
      <w:r>
        <w:rPr>
          <w:rFonts w:ascii="Times New Roman" w:hAnsi="Times New Roman"/>
          <w:sz w:val="27"/>
          <w:szCs w:val="27"/>
        </w:rPr>
        <w:t>6</w:t>
      </w:r>
      <w:r w:rsidR="00EE784D" w:rsidRPr="00AA1FE6">
        <w:rPr>
          <w:rFonts w:ascii="Times New Roman" w:hAnsi="Times New Roman"/>
          <w:sz w:val="27"/>
          <w:szCs w:val="27"/>
        </w:rPr>
        <w:t>г.</w:t>
      </w:r>
      <w:r w:rsidR="00E94095">
        <w:rPr>
          <w:rFonts w:ascii="Times New Roman" w:hAnsi="Times New Roman"/>
          <w:sz w:val="28"/>
          <w:szCs w:val="28"/>
        </w:rPr>
        <w:t xml:space="preserve">     </w:t>
      </w:r>
    </w:p>
    <w:p w:rsidR="004F7D6B" w:rsidRPr="005C4C1A" w:rsidRDefault="00FE7B75" w:rsidP="00EE784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</w:t>
      </w:r>
    </w:p>
    <w:p w:rsidR="0075218F" w:rsidRDefault="0075218F" w:rsidP="00E840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75218F" w:rsidSect="006A2E73">
      <w:pgSz w:w="11906" w:h="16838"/>
      <w:pgMar w:top="719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678BB" w:rsidRDefault="008678BB" w:rsidP="00F01A5E">
      <w:pPr>
        <w:spacing w:after="0" w:line="240" w:lineRule="auto"/>
      </w:pPr>
      <w:r>
        <w:separator/>
      </w:r>
    </w:p>
  </w:endnote>
  <w:endnote w:type="continuationSeparator" w:id="0">
    <w:p w:rsidR="008678BB" w:rsidRDefault="008678BB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678BB" w:rsidRDefault="008678BB" w:rsidP="00F01A5E">
      <w:pPr>
        <w:spacing w:after="0" w:line="240" w:lineRule="auto"/>
      </w:pPr>
      <w:r>
        <w:separator/>
      </w:r>
    </w:p>
  </w:footnote>
  <w:footnote w:type="continuationSeparator" w:id="0">
    <w:p w:rsidR="008678BB" w:rsidRDefault="008678BB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E5C7D"/>
    <w:multiLevelType w:val="hybridMultilevel"/>
    <w:tmpl w:val="501A8AB4"/>
    <w:lvl w:ilvl="0" w:tplc="0928A654">
      <w:start w:val="1"/>
      <w:numFmt w:val="bullet"/>
      <w:suff w:val="space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238" w:hanging="360"/>
      </w:pPr>
      <w:rPr>
        <w:rFonts w:ascii="Wingdings" w:hAnsi="Wingdings" w:hint="default"/>
      </w:rPr>
    </w:lvl>
  </w:abstractNum>
  <w:abstractNum w:abstractNumId="1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98C32BF"/>
    <w:multiLevelType w:val="hybridMultilevel"/>
    <w:tmpl w:val="1A08232C"/>
    <w:lvl w:ilvl="0" w:tplc="DD964854">
      <w:start w:val="1"/>
      <w:numFmt w:val="decimal"/>
      <w:suff w:val="space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3E77C81"/>
    <w:multiLevelType w:val="hybridMultilevel"/>
    <w:tmpl w:val="33801CF2"/>
    <w:lvl w:ilvl="0" w:tplc="1AFED8C8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F2E0C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F1369C"/>
    <w:multiLevelType w:val="hybridMultilevel"/>
    <w:tmpl w:val="9082605A"/>
    <w:lvl w:ilvl="0" w:tplc="17B26790">
      <w:start w:val="1"/>
      <w:numFmt w:val="bullet"/>
      <w:suff w:val="space"/>
      <w:lvlText w:val=""/>
      <w:lvlJc w:val="left"/>
      <w:pPr>
        <w:ind w:left="5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0022796"/>
    <w:multiLevelType w:val="hybridMultilevel"/>
    <w:tmpl w:val="7EC0FC0C"/>
    <w:lvl w:ilvl="0" w:tplc="F4FCE9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3823181"/>
    <w:multiLevelType w:val="hybridMultilevel"/>
    <w:tmpl w:val="3E140D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B05600D"/>
    <w:multiLevelType w:val="hybridMultilevel"/>
    <w:tmpl w:val="9DCA0066"/>
    <w:lvl w:ilvl="0" w:tplc="73DE8F50">
      <w:start w:val="1"/>
      <w:numFmt w:val="bullet"/>
      <w:suff w:val="space"/>
      <w:lvlText w:val=""/>
      <w:lvlJc w:val="left"/>
      <w:pPr>
        <w:ind w:left="27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70052DA7"/>
    <w:multiLevelType w:val="hybridMultilevel"/>
    <w:tmpl w:val="C0BEC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11"/>
  </w:num>
  <w:num w:numId="4">
    <w:abstractNumId w:val="6"/>
  </w:num>
  <w:num w:numId="5">
    <w:abstractNumId w:val="5"/>
  </w:num>
  <w:num w:numId="6">
    <w:abstractNumId w:val="1"/>
  </w:num>
  <w:num w:numId="7">
    <w:abstractNumId w:val="13"/>
  </w:num>
  <w:num w:numId="8">
    <w:abstractNumId w:val="8"/>
  </w:num>
  <w:num w:numId="9">
    <w:abstractNumId w:val="10"/>
  </w:num>
  <w:num w:numId="10">
    <w:abstractNumId w:val="3"/>
  </w:num>
  <w:num w:numId="11">
    <w:abstractNumId w:val="0"/>
  </w:num>
  <w:num w:numId="12">
    <w:abstractNumId w:val="4"/>
  </w:num>
  <w:num w:numId="13">
    <w:abstractNumId w:val="2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066E"/>
    <w:rsid w:val="000027CD"/>
    <w:rsid w:val="000029D5"/>
    <w:rsid w:val="000071C1"/>
    <w:rsid w:val="0001216F"/>
    <w:rsid w:val="00012368"/>
    <w:rsid w:val="000141DC"/>
    <w:rsid w:val="000146CD"/>
    <w:rsid w:val="0001532B"/>
    <w:rsid w:val="000166D0"/>
    <w:rsid w:val="00022790"/>
    <w:rsid w:val="00023230"/>
    <w:rsid w:val="00025545"/>
    <w:rsid w:val="000262CC"/>
    <w:rsid w:val="00031A21"/>
    <w:rsid w:val="00031F64"/>
    <w:rsid w:val="0003536D"/>
    <w:rsid w:val="00040034"/>
    <w:rsid w:val="00042B1C"/>
    <w:rsid w:val="0004595E"/>
    <w:rsid w:val="000508B3"/>
    <w:rsid w:val="00055476"/>
    <w:rsid w:val="000611F4"/>
    <w:rsid w:val="00061649"/>
    <w:rsid w:val="000617D6"/>
    <w:rsid w:val="00064214"/>
    <w:rsid w:val="0006431D"/>
    <w:rsid w:val="0007171F"/>
    <w:rsid w:val="00074B42"/>
    <w:rsid w:val="0007508B"/>
    <w:rsid w:val="000776B2"/>
    <w:rsid w:val="00081338"/>
    <w:rsid w:val="0008347F"/>
    <w:rsid w:val="000836DB"/>
    <w:rsid w:val="00083BA5"/>
    <w:rsid w:val="00083CE6"/>
    <w:rsid w:val="000846D3"/>
    <w:rsid w:val="00084959"/>
    <w:rsid w:val="00086D2A"/>
    <w:rsid w:val="00090417"/>
    <w:rsid w:val="00091934"/>
    <w:rsid w:val="00092EFB"/>
    <w:rsid w:val="000959BE"/>
    <w:rsid w:val="0009795D"/>
    <w:rsid w:val="00097F17"/>
    <w:rsid w:val="000A5013"/>
    <w:rsid w:val="000B06F9"/>
    <w:rsid w:val="000B2260"/>
    <w:rsid w:val="000B34CB"/>
    <w:rsid w:val="000B5974"/>
    <w:rsid w:val="000C0004"/>
    <w:rsid w:val="000C106A"/>
    <w:rsid w:val="000C3BA3"/>
    <w:rsid w:val="000C540B"/>
    <w:rsid w:val="000C5D8E"/>
    <w:rsid w:val="000D0048"/>
    <w:rsid w:val="000D0563"/>
    <w:rsid w:val="000D15A9"/>
    <w:rsid w:val="000D1E6E"/>
    <w:rsid w:val="000D1F5D"/>
    <w:rsid w:val="000D6434"/>
    <w:rsid w:val="000E030E"/>
    <w:rsid w:val="000E4224"/>
    <w:rsid w:val="000E565F"/>
    <w:rsid w:val="000E596F"/>
    <w:rsid w:val="000E7D33"/>
    <w:rsid w:val="000F2186"/>
    <w:rsid w:val="000F4D48"/>
    <w:rsid w:val="000F545A"/>
    <w:rsid w:val="000F5FD1"/>
    <w:rsid w:val="000F614F"/>
    <w:rsid w:val="000F7248"/>
    <w:rsid w:val="000F7489"/>
    <w:rsid w:val="00101CBE"/>
    <w:rsid w:val="001020E0"/>
    <w:rsid w:val="00105C00"/>
    <w:rsid w:val="001061D8"/>
    <w:rsid w:val="00110EE3"/>
    <w:rsid w:val="00115B25"/>
    <w:rsid w:val="00116F45"/>
    <w:rsid w:val="001214CE"/>
    <w:rsid w:val="00123AE2"/>
    <w:rsid w:val="0012443F"/>
    <w:rsid w:val="001260ED"/>
    <w:rsid w:val="00126C50"/>
    <w:rsid w:val="00126F7D"/>
    <w:rsid w:val="00130F1D"/>
    <w:rsid w:val="0013235F"/>
    <w:rsid w:val="00133FDC"/>
    <w:rsid w:val="001369CE"/>
    <w:rsid w:val="00140CDE"/>
    <w:rsid w:val="0014151E"/>
    <w:rsid w:val="0014433F"/>
    <w:rsid w:val="00151090"/>
    <w:rsid w:val="0015459F"/>
    <w:rsid w:val="00156AEA"/>
    <w:rsid w:val="00156DFA"/>
    <w:rsid w:val="00160CFB"/>
    <w:rsid w:val="00161C27"/>
    <w:rsid w:val="00162C8E"/>
    <w:rsid w:val="001638C4"/>
    <w:rsid w:val="00163EB0"/>
    <w:rsid w:val="001651B2"/>
    <w:rsid w:val="001654E7"/>
    <w:rsid w:val="00165538"/>
    <w:rsid w:val="00165817"/>
    <w:rsid w:val="00170D8B"/>
    <w:rsid w:val="00173856"/>
    <w:rsid w:val="00173F9F"/>
    <w:rsid w:val="0017428B"/>
    <w:rsid w:val="00175DBA"/>
    <w:rsid w:val="00181DBB"/>
    <w:rsid w:val="001844CE"/>
    <w:rsid w:val="001846A9"/>
    <w:rsid w:val="00184E92"/>
    <w:rsid w:val="00191391"/>
    <w:rsid w:val="001918F2"/>
    <w:rsid w:val="00192188"/>
    <w:rsid w:val="00194170"/>
    <w:rsid w:val="00194E4B"/>
    <w:rsid w:val="001A18A9"/>
    <w:rsid w:val="001A2120"/>
    <w:rsid w:val="001A2B09"/>
    <w:rsid w:val="001B05A7"/>
    <w:rsid w:val="001B4256"/>
    <w:rsid w:val="001B60DB"/>
    <w:rsid w:val="001B7C0C"/>
    <w:rsid w:val="001C0D91"/>
    <w:rsid w:val="001C1E6B"/>
    <w:rsid w:val="001C2920"/>
    <w:rsid w:val="001C377E"/>
    <w:rsid w:val="001C3E45"/>
    <w:rsid w:val="001C3FD1"/>
    <w:rsid w:val="001C4A3C"/>
    <w:rsid w:val="001C6329"/>
    <w:rsid w:val="001D0097"/>
    <w:rsid w:val="001D33F1"/>
    <w:rsid w:val="001D3DE5"/>
    <w:rsid w:val="001D503E"/>
    <w:rsid w:val="001D6483"/>
    <w:rsid w:val="001D66D1"/>
    <w:rsid w:val="001D6E1C"/>
    <w:rsid w:val="001E071D"/>
    <w:rsid w:val="001E20D0"/>
    <w:rsid w:val="001E2DD2"/>
    <w:rsid w:val="001E2E1A"/>
    <w:rsid w:val="001E3A76"/>
    <w:rsid w:val="001E4DEB"/>
    <w:rsid w:val="001E7B99"/>
    <w:rsid w:val="001F0FBA"/>
    <w:rsid w:val="001F28F8"/>
    <w:rsid w:val="001F4FDC"/>
    <w:rsid w:val="001F710D"/>
    <w:rsid w:val="001F7460"/>
    <w:rsid w:val="001F7AD9"/>
    <w:rsid w:val="00200D31"/>
    <w:rsid w:val="00203E1F"/>
    <w:rsid w:val="00204EF4"/>
    <w:rsid w:val="002061E8"/>
    <w:rsid w:val="002103AD"/>
    <w:rsid w:val="0021264A"/>
    <w:rsid w:val="002126FF"/>
    <w:rsid w:val="002239A3"/>
    <w:rsid w:val="002274D5"/>
    <w:rsid w:val="002323AC"/>
    <w:rsid w:val="00232FB4"/>
    <w:rsid w:val="002377F6"/>
    <w:rsid w:val="00237FE4"/>
    <w:rsid w:val="002420DF"/>
    <w:rsid w:val="00243A0C"/>
    <w:rsid w:val="0024502F"/>
    <w:rsid w:val="00245285"/>
    <w:rsid w:val="00245ADA"/>
    <w:rsid w:val="00246215"/>
    <w:rsid w:val="00246F9B"/>
    <w:rsid w:val="00256272"/>
    <w:rsid w:val="00256B02"/>
    <w:rsid w:val="002603B7"/>
    <w:rsid w:val="00260EBD"/>
    <w:rsid w:val="00263389"/>
    <w:rsid w:val="00264095"/>
    <w:rsid w:val="00265F24"/>
    <w:rsid w:val="002731F3"/>
    <w:rsid w:val="0027338F"/>
    <w:rsid w:val="00275458"/>
    <w:rsid w:val="002764A5"/>
    <w:rsid w:val="002769D5"/>
    <w:rsid w:val="00276E7E"/>
    <w:rsid w:val="002770DB"/>
    <w:rsid w:val="00282132"/>
    <w:rsid w:val="002830AB"/>
    <w:rsid w:val="0028438E"/>
    <w:rsid w:val="00285B7D"/>
    <w:rsid w:val="0028675E"/>
    <w:rsid w:val="00291DF2"/>
    <w:rsid w:val="00295AC7"/>
    <w:rsid w:val="002A1EB0"/>
    <w:rsid w:val="002A2203"/>
    <w:rsid w:val="002A27F0"/>
    <w:rsid w:val="002A29C7"/>
    <w:rsid w:val="002A454F"/>
    <w:rsid w:val="002A4F68"/>
    <w:rsid w:val="002A79BF"/>
    <w:rsid w:val="002B5364"/>
    <w:rsid w:val="002C2C4F"/>
    <w:rsid w:val="002C35D6"/>
    <w:rsid w:val="002C6515"/>
    <w:rsid w:val="002C71EF"/>
    <w:rsid w:val="002D091C"/>
    <w:rsid w:val="002D0D7A"/>
    <w:rsid w:val="002D1A6B"/>
    <w:rsid w:val="002D463E"/>
    <w:rsid w:val="002D7A9F"/>
    <w:rsid w:val="002D7CBE"/>
    <w:rsid w:val="002E69B6"/>
    <w:rsid w:val="002F0DB3"/>
    <w:rsid w:val="002F227A"/>
    <w:rsid w:val="002F4F55"/>
    <w:rsid w:val="002F6F70"/>
    <w:rsid w:val="00300C47"/>
    <w:rsid w:val="003022DF"/>
    <w:rsid w:val="003025A5"/>
    <w:rsid w:val="00303B38"/>
    <w:rsid w:val="00304A0E"/>
    <w:rsid w:val="003078A5"/>
    <w:rsid w:val="00307DE7"/>
    <w:rsid w:val="00310F04"/>
    <w:rsid w:val="003119F2"/>
    <w:rsid w:val="0031589A"/>
    <w:rsid w:val="00315F10"/>
    <w:rsid w:val="0031606F"/>
    <w:rsid w:val="0031714B"/>
    <w:rsid w:val="00320734"/>
    <w:rsid w:val="003221AF"/>
    <w:rsid w:val="003238CE"/>
    <w:rsid w:val="003241DA"/>
    <w:rsid w:val="00335244"/>
    <w:rsid w:val="00337B1D"/>
    <w:rsid w:val="00340E27"/>
    <w:rsid w:val="0034147F"/>
    <w:rsid w:val="003441BC"/>
    <w:rsid w:val="003468C6"/>
    <w:rsid w:val="0035022B"/>
    <w:rsid w:val="00351A47"/>
    <w:rsid w:val="003525E3"/>
    <w:rsid w:val="00354D77"/>
    <w:rsid w:val="003554F7"/>
    <w:rsid w:val="0035588B"/>
    <w:rsid w:val="003558C0"/>
    <w:rsid w:val="0036026D"/>
    <w:rsid w:val="00362D61"/>
    <w:rsid w:val="003637FB"/>
    <w:rsid w:val="00363877"/>
    <w:rsid w:val="00364D27"/>
    <w:rsid w:val="00370D3E"/>
    <w:rsid w:val="00373CBD"/>
    <w:rsid w:val="00375806"/>
    <w:rsid w:val="00385C28"/>
    <w:rsid w:val="0039065E"/>
    <w:rsid w:val="00394925"/>
    <w:rsid w:val="00397CEA"/>
    <w:rsid w:val="003A2CCA"/>
    <w:rsid w:val="003A3D38"/>
    <w:rsid w:val="003A4037"/>
    <w:rsid w:val="003A4040"/>
    <w:rsid w:val="003A7DAF"/>
    <w:rsid w:val="003B0E14"/>
    <w:rsid w:val="003B39CE"/>
    <w:rsid w:val="003B477B"/>
    <w:rsid w:val="003B52D5"/>
    <w:rsid w:val="003B5B75"/>
    <w:rsid w:val="003B609A"/>
    <w:rsid w:val="003B75C0"/>
    <w:rsid w:val="003C0E9E"/>
    <w:rsid w:val="003C6F99"/>
    <w:rsid w:val="003C78CC"/>
    <w:rsid w:val="003D012E"/>
    <w:rsid w:val="003D063F"/>
    <w:rsid w:val="003D3A98"/>
    <w:rsid w:val="003E2F7F"/>
    <w:rsid w:val="003E4C82"/>
    <w:rsid w:val="003E66C3"/>
    <w:rsid w:val="003E7C01"/>
    <w:rsid w:val="003F0DE6"/>
    <w:rsid w:val="003F1AB3"/>
    <w:rsid w:val="003F5DC7"/>
    <w:rsid w:val="003F7C3B"/>
    <w:rsid w:val="00401DE1"/>
    <w:rsid w:val="004028D2"/>
    <w:rsid w:val="00404712"/>
    <w:rsid w:val="00404E5E"/>
    <w:rsid w:val="00404F87"/>
    <w:rsid w:val="0040576E"/>
    <w:rsid w:val="00413D08"/>
    <w:rsid w:val="004141CD"/>
    <w:rsid w:val="004155DE"/>
    <w:rsid w:val="00415B54"/>
    <w:rsid w:val="00415B6B"/>
    <w:rsid w:val="00416161"/>
    <w:rsid w:val="00421C25"/>
    <w:rsid w:val="00422DD2"/>
    <w:rsid w:val="00423E22"/>
    <w:rsid w:val="00425BE3"/>
    <w:rsid w:val="00426F8F"/>
    <w:rsid w:val="00427253"/>
    <w:rsid w:val="004332FB"/>
    <w:rsid w:val="004361AC"/>
    <w:rsid w:val="004371D1"/>
    <w:rsid w:val="00440D8E"/>
    <w:rsid w:val="00441297"/>
    <w:rsid w:val="00441640"/>
    <w:rsid w:val="004422B5"/>
    <w:rsid w:val="004430B8"/>
    <w:rsid w:val="00443668"/>
    <w:rsid w:val="00444D69"/>
    <w:rsid w:val="00444FEC"/>
    <w:rsid w:val="004456F0"/>
    <w:rsid w:val="004509F1"/>
    <w:rsid w:val="00453814"/>
    <w:rsid w:val="00453F06"/>
    <w:rsid w:val="00460414"/>
    <w:rsid w:val="0046430D"/>
    <w:rsid w:val="00467289"/>
    <w:rsid w:val="00467C33"/>
    <w:rsid w:val="00470868"/>
    <w:rsid w:val="004714AD"/>
    <w:rsid w:val="00472281"/>
    <w:rsid w:val="00475692"/>
    <w:rsid w:val="00480991"/>
    <w:rsid w:val="00480D86"/>
    <w:rsid w:val="00481063"/>
    <w:rsid w:val="00481707"/>
    <w:rsid w:val="0048406A"/>
    <w:rsid w:val="00485ECC"/>
    <w:rsid w:val="00487D2B"/>
    <w:rsid w:val="00490573"/>
    <w:rsid w:val="004907D4"/>
    <w:rsid w:val="00493656"/>
    <w:rsid w:val="00493A3E"/>
    <w:rsid w:val="00495572"/>
    <w:rsid w:val="00496824"/>
    <w:rsid w:val="004971FF"/>
    <w:rsid w:val="004A14F4"/>
    <w:rsid w:val="004A5B1A"/>
    <w:rsid w:val="004B08BF"/>
    <w:rsid w:val="004B0F70"/>
    <w:rsid w:val="004B1B0B"/>
    <w:rsid w:val="004B3195"/>
    <w:rsid w:val="004B4274"/>
    <w:rsid w:val="004B5C51"/>
    <w:rsid w:val="004C2372"/>
    <w:rsid w:val="004C277D"/>
    <w:rsid w:val="004C6BD2"/>
    <w:rsid w:val="004D13ED"/>
    <w:rsid w:val="004D2343"/>
    <w:rsid w:val="004D394D"/>
    <w:rsid w:val="004D3FE5"/>
    <w:rsid w:val="004D41E9"/>
    <w:rsid w:val="004D56EF"/>
    <w:rsid w:val="004D5DE2"/>
    <w:rsid w:val="004D6385"/>
    <w:rsid w:val="004D7794"/>
    <w:rsid w:val="004E1E6E"/>
    <w:rsid w:val="004E344F"/>
    <w:rsid w:val="004E4516"/>
    <w:rsid w:val="004E6A97"/>
    <w:rsid w:val="004F1584"/>
    <w:rsid w:val="004F3B13"/>
    <w:rsid w:val="004F555B"/>
    <w:rsid w:val="004F7D6B"/>
    <w:rsid w:val="00501EC3"/>
    <w:rsid w:val="00504453"/>
    <w:rsid w:val="0050499B"/>
    <w:rsid w:val="005106A5"/>
    <w:rsid w:val="00511776"/>
    <w:rsid w:val="00512368"/>
    <w:rsid w:val="005152BF"/>
    <w:rsid w:val="00517A6C"/>
    <w:rsid w:val="00517BAE"/>
    <w:rsid w:val="0052315D"/>
    <w:rsid w:val="00524196"/>
    <w:rsid w:val="00524717"/>
    <w:rsid w:val="00524990"/>
    <w:rsid w:val="00524D6D"/>
    <w:rsid w:val="00524F17"/>
    <w:rsid w:val="00527AD2"/>
    <w:rsid w:val="00527D4C"/>
    <w:rsid w:val="005308D1"/>
    <w:rsid w:val="005319E5"/>
    <w:rsid w:val="00532278"/>
    <w:rsid w:val="0053376C"/>
    <w:rsid w:val="00536A96"/>
    <w:rsid w:val="00540B80"/>
    <w:rsid w:val="00546594"/>
    <w:rsid w:val="00551DCF"/>
    <w:rsid w:val="005544DC"/>
    <w:rsid w:val="005555F2"/>
    <w:rsid w:val="00556DC3"/>
    <w:rsid w:val="00563F16"/>
    <w:rsid w:val="00564748"/>
    <w:rsid w:val="00564DF9"/>
    <w:rsid w:val="00570F94"/>
    <w:rsid w:val="005768B3"/>
    <w:rsid w:val="00581087"/>
    <w:rsid w:val="00583E0B"/>
    <w:rsid w:val="005844DE"/>
    <w:rsid w:val="00591BF2"/>
    <w:rsid w:val="00592409"/>
    <w:rsid w:val="0059685C"/>
    <w:rsid w:val="00597A0B"/>
    <w:rsid w:val="005A0B80"/>
    <w:rsid w:val="005A2576"/>
    <w:rsid w:val="005A25BC"/>
    <w:rsid w:val="005A2DEE"/>
    <w:rsid w:val="005A504D"/>
    <w:rsid w:val="005A7403"/>
    <w:rsid w:val="005B15DD"/>
    <w:rsid w:val="005B3DC0"/>
    <w:rsid w:val="005B4903"/>
    <w:rsid w:val="005B4C1C"/>
    <w:rsid w:val="005C403C"/>
    <w:rsid w:val="005C46A9"/>
    <w:rsid w:val="005C4C1A"/>
    <w:rsid w:val="005C574B"/>
    <w:rsid w:val="005C7FF5"/>
    <w:rsid w:val="005D033A"/>
    <w:rsid w:val="005D10D3"/>
    <w:rsid w:val="005D440A"/>
    <w:rsid w:val="005D47DB"/>
    <w:rsid w:val="005D6520"/>
    <w:rsid w:val="005E0783"/>
    <w:rsid w:val="005E12D6"/>
    <w:rsid w:val="005E140D"/>
    <w:rsid w:val="005E4A21"/>
    <w:rsid w:val="005F076D"/>
    <w:rsid w:val="005F2A12"/>
    <w:rsid w:val="005F4B91"/>
    <w:rsid w:val="005F5ABE"/>
    <w:rsid w:val="00601E21"/>
    <w:rsid w:val="00603217"/>
    <w:rsid w:val="006039EA"/>
    <w:rsid w:val="0060702C"/>
    <w:rsid w:val="006131D9"/>
    <w:rsid w:val="00620DA5"/>
    <w:rsid w:val="0062245B"/>
    <w:rsid w:val="00622B0A"/>
    <w:rsid w:val="006242CC"/>
    <w:rsid w:val="0062464B"/>
    <w:rsid w:val="006248E7"/>
    <w:rsid w:val="00627107"/>
    <w:rsid w:val="00627D71"/>
    <w:rsid w:val="006306EB"/>
    <w:rsid w:val="00631A8A"/>
    <w:rsid w:val="00632254"/>
    <w:rsid w:val="006323F5"/>
    <w:rsid w:val="00634D0C"/>
    <w:rsid w:val="00636DBF"/>
    <w:rsid w:val="00640891"/>
    <w:rsid w:val="00640920"/>
    <w:rsid w:val="0064140B"/>
    <w:rsid w:val="00644BD3"/>
    <w:rsid w:val="00653F06"/>
    <w:rsid w:val="00656272"/>
    <w:rsid w:val="0065654D"/>
    <w:rsid w:val="00656BF3"/>
    <w:rsid w:val="00657678"/>
    <w:rsid w:val="00661B89"/>
    <w:rsid w:val="00661DE3"/>
    <w:rsid w:val="00662161"/>
    <w:rsid w:val="00662B64"/>
    <w:rsid w:val="006727C1"/>
    <w:rsid w:val="00674219"/>
    <w:rsid w:val="00676E41"/>
    <w:rsid w:val="00676EC2"/>
    <w:rsid w:val="00676FAA"/>
    <w:rsid w:val="006778F7"/>
    <w:rsid w:val="00680112"/>
    <w:rsid w:val="00684A33"/>
    <w:rsid w:val="00685532"/>
    <w:rsid w:val="006955C1"/>
    <w:rsid w:val="006969F4"/>
    <w:rsid w:val="00697E91"/>
    <w:rsid w:val="006A2E73"/>
    <w:rsid w:val="006A369E"/>
    <w:rsid w:val="006A3912"/>
    <w:rsid w:val="006A4C45"/>
    <w:rsid w:val="006A75FD"/>
    <w:rsid w:val="006A7638"/>
    <w:rsid w:val="006A7B63"/>
    <w:rsid w:val="006B048D"/>
    <w:rsid w:val="006B0CC7"/>
    <w:rsid w:val="006B138A"/>
    <w:rsid w:val="006B262D"/>
    <w:rsid w:val="006B7AE2"/>
    <w:rsid w:val="006C49BE"/>
    <w:rsid w:val="006C5541"/>
    <w:rsid w:val="006D0138"/>
    <w:rsid w:val="006D147C"/>
    <w:rsid w:val="006D1CD2"/>
    <w:rsid w:val="006D2414"/>
    <w:rsid w:val="006E3B57"/>
    <w:rsid w:val="006E43E6"/>
    <w:rsid w:val="006F31A8"/>
    <w:rsid w:val="006F4D30"/>
    <w:rsid w:val="00703FC9"/>
    <w:rsid w:val="007064E5"/>
    <w:rsid w:val="0071084E"/>
    <w:rsid w:val="00720191"/>
    <w:rsid w:val="00720F9E"/>
    <w:rsid w:val="0072382E"/>
    <w:rsid w:val="00723D92"/>
    <w:rsid w:val="007261C4"/>
    <w:rsid w:val="007323AD"/>
    <w:rsid w:val="00734509"/>
    <w:rsid w:val="0073633A"/>
    <w:rsid w:val="00737049"/>
    <w:rsid w:val="00744A5C"/>
    <w:rsid w:val="00747386"/>
    <w:rsid w:val="00750A71"/>
    <w:rsid w:val="0075218F"/>
    <w:rsid w:val="007530FF"/>
    <w:rsid w:val="00754B9C"/>
    <w:rsid w:val="00755FEB"/>
    <w:rsid w:val="007628AA"/>
    <w:rsid w:val="00762B05"/>
    <w:rsid w:val="007634D9"/>
    <w:rsid w:val="007646C4"/>
    <w:rsid w:val="00767BE3"/>
    <w:rsid w:val="00771C86"/>
    <w:rsid w:val="007742B4"/>
    <w:rsid w:val="007758FB"/>
    <w:rsid w:val="00776EB0"/>
    <w:rsid w:val="0078436D"/>
    <w:rsid w:val="007857E2"/>
    <w:rsid w:val="00785C3E"/>
    <w:rsid w:val="0078777C"/>
    <w:rsid w:val="00792C02"/>
    <w:rsid w:val="007956BA"/>
    <w:rsid w:val="00797656"/>
    <w:rsid w:val="007A019E"/>
    <w:rsid w:val="007A2AE9"/>
    <w:rsid w:val="007A2E7E"/>
    <w:rsid w:val="007A3A42"/>
    <w:rsid w:val="007A5517"/>
    <w:rsid w:val="007A6DD4"/>
    <w:rsid w:val="007A7575"/>
    <w:rsid w:val="007B0EDB"/>
    <w:rsid w:val="007B2D39"/>
    <w:rsid w:val="007B37B9"/>
    <w:rsid w:val="007B4A4A"/>
    <w:rsid w:val="007B54F8"/>
    <w:rsid w:val="007B5508"/>
    <w:rsid w:val="007B6245"/>
    <w:rsid w:val="007C21E7"/>
    <w:rsid w:val="007C2646"/>
    <w:rsid w:val="007C47AA"/>
    <w:rsid w:val="007C58F7"/>
    <w:rsid w:val="007C5FB5"/>
    <w:rsid w:val="007D14DA"/>
    <w:rsid w:val="007D6C15"/>
    <w:rsid w:val="007F06BA"/>
    <w:rsid w:val="007F4C2B"/>
    <w:rsid w:val="007F4CEE"/>
    <w:rsid w:val="007F6EC6"/>
    <w:rsid w:val="00807576"/>
    <w:rsid w:val="00807E47"/>
    <w:rsid w:val="008118E6"/>
    <w:rsid w:val="00811AED"/>
    <w:rsid w:val="00813CB1"/>
    <w:rsid w:val="008154E7"/>
    <w:rsid w:val="00820FA1"/>
    <w:rsid w:val="00823757"/>
    <w:rsid w:val="00825A0F"/>
    <w:rsid w:val="0082647B"/>
    <w:rsid w:val="00827399"/>
    <w:rsid w:val="0083182B"/>
    <w:rsid w:val="00832F11"/>
    <w:rsid w:val="0083430B"/>
    <w:rsid w:val="008357B3"/>
    <w:rsid w:val="00837E9F"/>
    <w:rsid w:val="0084128B"/>
    <w:rsid w:val="00841EF3"/>
    <w:rsid w:val="00842BA7"/>
    <w:rsid w:val="00843081"/>
    <w:rsid w:val="00847352"/>
    <w:rsid w:val="00851242"/>
    <w:rsid w:val="00853790"/>
    <w:rsid w:val="00855AA9"/>
    <w:rsid w:val="00857255"/>
    <w:rsid w:val="00866D5A"/>
    <w:rsid w:val="008678BB"/>
    <w:rsid w:val="0086793A"/>
    <w:rsid w:val="00872AAC"/>
    <w:rsid w:val="00875741"/>
    <w:rsid w:val="00877CA6"/>
    <w:rsid w:val="00877E35"/>
    <w:rsid w:val="00880EAC"/>
    <w:rsid w:val="008822B9"/>
    <w:rsid w:val="008823D4"/>
    <w:rsid w:val="008824AB"/>
    <w:rsid w:val="00883E32"/>
    <w:rsid w:val="0088428B"/>
    <w:rsid w:val="00885EF4"/>
    <w:rsid w:val="00887869"/>
    <w:rsid w:val="00890C7F"/>
    <w:rsid w:val="00893C5D"/>
    <w:rsid w:val="008956F0"/>
    <w:rsid w:val="00896501"/>
    <w:rsid w:val="00897C49"/>
    <w:rsid w:val="008A0AB8"/>
    <w:rsid w:val="008A3E10"/>
    <w:rsid w:val="008A48CA"/>
    <w:rsid w:val="008A69D3"/>
    <w:rsid w:val="008B105C"/>
    <w:rsid w:val="008B1259"/>
    <w:rsid w:val="008B3A99"/>
    <w:rsid w:val="008B3B62"/>
    <w:rsid w:val="008B3EA8"/>
    <w:rsid w:val="008B50D9"/>
    <w:rsid w:val="008B60AB"/>
    <w:rsid w:val="008B62EC"/>
    <w:rsid w:val="008C1203"/>
    <w:rsid w:val="008C129F"/>
    <w:rsid w:val="008C583C"/>
    <w:rsid w:val="008C5D66"/>
    <w:rsid w:val="008D0A1C"/>
    <w:rsid w:val="008D2232"/>
    <w:rsid w:val="008D2DB5"/>
    <w:rsid w:val="008D37EE"/>
    <w:rsid w:val="008E1538"/>
    <w:rsid w:val="008E24B3"/>
    <w:rsid w:val="008E40D6"/>
    <w:rsid w:val="008E6461"/>
    <w:rsid w:val="008F23E0"/>
    <w:rsid w:val="008F3200"/>
    <w:rsid w:val="008F7870"/>
    <w:rsid w:val="0090081B"/>
    <w:rsid w:val="00900DE5"/>
    <w:rsid w:val="00902701"/>
    <w:rsid w:val="009035D6"/>
    <w:rsid w:val="00903E51"/>
    <w:rsid w:val="00905E97"/>
    <w:rsid w:val="00907C3F"/>
    <w:rsid w:val="00913B04"/>
    <w:rsid w:val="00914F81"/>
    <w:rsid w:val="009153C4"/>
    <w:rsid w:val="0091590C"/>
    <w:rsid w:val="00915FBF"/>
    <w:rsid w:val="00916BA5"/>
    <w:rsid w:val="00917FF1"/>
    <w:rsid w:val="00920782"/>
    <w:rsid w:val="00920F20"/>
    <w:rsid w:val="00920FB0"/>
    <w:rsid w:val="00921C00"/>
    <w:rsid w:val="00921FB6"/>
    <w:rsid w:val="00923061"/>
    <w:rsid w:val="009253F5"/>
    <w:rsid w:val="009304D2"/>
    <w:rsid w:val="009308FE"/>
    <w:rsid w:val="00931F61"/>
    <w:rsid w:val="00934C7F"/>
    <w:rsid w:val="00935015"/>
    <w:rsid w:val="00935CAC"/>
    <w:rsid w:val="00937082"/>
    <w:rsid w:val="0094130C"/>
    <w:rsid w:val="00941390"/>
    <w:rsid w:val="009454BA"/>
    <w:rsid w:val="00947D33"/>
    <w:rsid w:val="00950C25"/>
    <w:rsid w:val="00951099"/>
    <w:rsid w:val="00951A1F"/>
    <w:rsid w:val="00956106"/>
    <w:rsid w:val="00961AD4"/>
    <w:rsid w:val="00961F83"/>
    <w:rsid w:val="0096448F"/>
    <w:rsid w:val="00970BAB"/>
    <w:rsid w:val="00980BA3"/>
    <w:rsid w:val="00982525"/>
    <w:rsid w:val="009830CF"/>
    <w:rsid w:val="00985A55"/>
    <w:rsid w:val="00990F4E"/>
    <w:rsid w:val="00993C5F"/>
    <w:rsid w:val="00993F23"/>
    <w:rsid w:val="009949CF"/>
    <w:rsid w:val="00997124"/>
    <w:rsid w:val="009A1CEF"/>
    <w:rsid w:val="009A2B0B"/>
    <w:rsid w:val="009B143F"/>
    <w:rsid w:val="009B458A"/>
    <w:rsid w:val="009B6489"/>
    <w:rsid w:val="009B7851"/>
    <w:rsid w:val="009C05AA"/>
    <w:rsid w:val="009D0408"/>
    <w:rsid w:val="009D424A"/>
    <w:rsid w:val="009D6B95"/>
    <w:rsid w:val="009D6F4D"/>
    <w:rsid w:val="009E0EB6"/>
    <w:rsid w:val="009E4F7B"/>
    <w:rsid w:val="009E65E6"/>
    <w:rsid w:val="009F03E2"/>
    <w:rsid w:val="009F1260"/>
    <w:rsid w:val="009F1483"/>
    <w:rsid w:val="009F3B08"/>
    <w:rsid w:val="009F4CBE"/>
    <w:rsid w:val="009F53B4"/>
    <w:rsid w:val="00A043C8"/>
    <w:rsid w:val="00A04F0B"/>
    <w:rsid w:val="00A14868"/>
    <w:rsid w:val="00A17B2A"/>
    <w:rsid w:val="00A22FBA"/>
    <w:rsid w:val="00A232E0"/>
    <w:rsid w:val="00A267A6"/>
    <w:rsid w:val="00A26897"/>
    <w:rsid w:val="00A27C5D"/>
    <w:rsid w:val="00A32B5D"/>
    <w:rsid w:val="00A34492"/>
    <w:rsid w:val="00A3488A"/>
    <w:rsid w:val="00A36353"/>
    <w:rsid w:val="00A36F86"/>
    <w:rsid w:val="00A374A6"/>
    <w:rsid w:val="00A419FA"/>
    <w:rsid w:val="00A43F9E"/>
    <w:rsid w:val="00A45269"/>
    <w:rsid w:val="00A45D05"/>
    <w:rsid w:val="00A46E85"/>
    <w:rsid w:val="00A479A8"/>
    <w:rsid w:val="00A5212C"/>
    <w:rsid w:val="00A52231"/>
    <w:rsid w:val="00A61551"/>
    <w:rsid w:val="00A647EF"/>
    <w:rsid w:val="00A64ABA"/>
    <w:rsid w:val="00A64B28"/>
    <w:rsid w:val="00A64C6F"/>
    <w:rsid w:val="00A64D28"/>
    <w:rsid w:val="00A665F8"/>
    <w:rsid w:val="00A71481"/>
    <w:rsid w:val="00A72F29"/>
    <w:rsid w:val="00A74A53"/>
    <w:rsid w:val="00A77E34"/>
    <w:rsid w:val="00A81A95"/>
    <w:rsid w:val="00A8336E"/>
    <w:rsid w:val="00A85379"/>
    <w:rsid w:val="00A87F92"/>
    <w:rsid w:val="00A92913"/>
    <w:rsid w:val="00A937C9"/>
    <w:rsid w:val="00AA0284"/>
    <w:rsid w:val="00AA2AD3"/>
    <w:rsid w:val="00AA693D"/>
    <w:rsid w:val="00AA78AF"/>
    <w:rsid w:val="00AB15E7"/>
    <w:rsid w:val="00AB1E9D"/>
    <w:rsid w:val="00AB39A2"/>
    <w:rsid w:val="00AB3FB5"/>
    <w:rsid w:val="00AB5C67"/>
    <w:rsid w:val="00AB6798"/>
    <w:rsid w:val="00AC03FB"/>
    <w:rsid w:val="00AC527D"/>
    <w:rsid w:val="00AC58C8"/>
    <w:rsid w:val="00AD1163"/>
    <w:rsid w:val="00AD44C7"/>
    <w:rsid w:val="00AE10EE"/>
    <w:rsid w:val="00AE34B3"/>
    <w:rsid w:val="00AE34D1"/>
    <w:rsid w:val="00AE68E1"/>
    <w:rsid w:val="00AE6A04"/>
    <w:rsid w:val="00AE6D03"/>
    <w:rsid w:val="00AF1FBE"/>
    <w:rsid w:val="00AF372D"/>
    <w:rsid w:val="00AF46D4"/>
    <w:rsid w:val="00AF6F33"/>
    <w:rsid w:val="00AF76BE"/>
    <w:rsid w:val="00B04CAC"/>
    <w:rsid w:val="00B069C0"/>
    <w:rsid w:val="00B13FEB"/>
    <w:rsid w:val="00B15DBA"/>
    <w:rsid w:val="00B16635"/>
    <w:rsid w:val="00B21594"/>
    <w:rsid w:val="00B216A0"/>
    <w:rsid w:val="00B22CCF"/>
    <w:rsid w:val="00B26BC0"/>
    <w:rsid w:val="00B32C00"/>
    <w:rsid w:val="00B337DA"/>
    <w:rsid w:val="00B340AF"/>
    <w:rsid w:val="00B41764"/>
    <w:rsid w:val="00B432E7"/>
    <w:rsid w:val="00B43A31"/>
    <w:rsid w:val="00B45419"/>
    <w:rsid w:val="00B50366"/>
    <w:rsid w:val="00B51DE3"/>
    <w:rsid w:val="00B53612"/>
    <w:rsid w:val="00B64642"/>
    <w:rsid w:val="00B64A60"/>
    <w:rsid w:val="00B6525A"/>
    <w:rsid w:val="00B708EE"/>
    <w:rsid w:val="00B71D8D"/>
    <w:rsid w:val="00B76622"/>
    <w:rsid w:val="00B82ECD"/>
    <w:rsid w:val="00B84467"/>
    <w:rsid w:val="00B85598"/>
    <w:rsid w:val="00B8720A"/>
    <w:rsid w:val="00B873D2"/>
    <w:rsid w:val="00B87E9F"/>
    <w:rsid w:val="00B953B4"/>
    <w:rsid w:val="00B97158"/>
    <w:rsid w:val="00BA1F4B"/>
    <w:rsid w:val="00BA34C9"/>
    <w:rsid w:val="00BA4E3D"/>
    <w:rsid w:val="00BA510A"/>
    <w:rsid w:val="00BB07D3"/>
    <w:rsid w:val="00BB0980"/>
    <w:rsid w:val="00BB4F06"/>
    <w:rsid w:val="00BB78D2"/>
    <w:rsid w:val="00BC0EE7"/>
    <w:rsid w:val="00BC109A"/>
    <w:rsid w:val="00BC1AE5"/>
    <w:rsid w:val="00BC34AA"/>
    <w:rsid w:val="00BC79A6"/>
    <w:rsid w:val="00BD0B09"/>
    <w:rsid w:val="00BD42E4"/>
    <w:rsid w:val="00BD4EF3"/>
    <w:rsid w:val="00BD5BDD"/>
    <w:rsid w:val="00BE0586"/>
    <w:rsid w:val="00BE0743"/>
    <w:rsid w:val="00BE12E9"/>
    <w:rsid w:val="00BE6A1C"/>
    <w:rsid w:val="00BF0448"/>
    <w:rsid w:val="00BF1F3E"/>
    <w:rsid w:val="00BF33FA"/>
    <w:rsid w:val="00BF7B82"/>
    <w:rsid w:val="00C0275C"/>
    <w:rsid w:val="00C041DB"/>
    <w:rsid w:val="00C05D3A"/>
    <w:rsid w:val="00C073FB"/>
    <w:rsid w:val="00C0772E"/>
    <w:rsid w:val="00C07FC4"/>
    <w:rsid w:val="00C10AFD"/>
    <w:rsid w:val="00C118DC"/>
    <w:rsid w:val="00C12DBE"/>
    <w:rsid w:val="00C175B9"/>
    <w:rsid w:val="00C21905"/>
    <w:rsid w:val="00C242BD"/>
    <w:rsid w:val="00C24E00"/>
    <w:rsid w:val="00C25A59"/>
    <w:rsid w:val="00C30410"/>
    <w:rsid w:val="00C30949"/>
    <w:rsid w:val="00C358E9"/>
    <w:rsid w:val="00C36BEB"/>
    <w:rsid w:val="00C37118"/>
    <w:rsid w:val="00C453C6"/>
    <w:rsid w:val="00C4714E"/>
    <w:rsid w:val="00C507CB"/>
    <w:rsid w:val="00C522E3"/>
    <w:rsid w:val="00C53838"/>
    <w:rsid w:val="00C606D8"/>
    <w:rsid w:val="00C616D6"/>
    <w:rsid w:val="00C657B8"/>
    <w:rsid w:val="00C66025"/>
    <w:rsid w:val="00C671F2"/>
    <w:rsid w:val="00C67EE2"/>
    <w:rsid w:val="00C7028C"/>
    <w:rsid w:val="00C71FB0"/>
    <w:rsid w:val="00C727F6"/>
    <w:rsid w:val="00C732C0"/>
    <w:rsid w:val="00C7486A"/>
    <w:rsid w:val="00C75851"/>
    <w:rsid w:val="00C815ED"/>
    <w:rsid w:val="00C829BD"/>
    <w:rsid w:val="00C868A6"/>
    <w:rsid w:val="00C8726D"/>
    <w:rsid w:val="00C95139"/>
    <w:rsid w:val="00C96BA9"/>
    <w:rsid w:val="00C9791F"/>
    <w:rsid w:val="00CA4A7E"/>
    <w:rsid w:val="00CA7892"/>
    <w:rsid w:val="00CB1FC3"/>
    <w:rsid w:val="00CB2741"/>
    <w:rsid w:val="00CB5701"/>
    <w:rsid w:val="00CB6867"/>
    <w:rsid w:val="00CB6FA2"/>
    <w:rsid w:val="00CC1243"/>
    <w:rsid w:val="00CC1314"/>
    <w:rsid w:val="00CC1408"/>
    <w:rsid w:val="00CC7435"/>
    <w:rsid w:val="00CC7DB8"/>
    <w:rsid w:val="00CD2A6B"/>
    <w:rsid w:val="00CD477D"/>
    <w:rsid w:val="00CE5004"/>
    <w:rsid w:val="00CE5D92"/>
    <w:rsid w:val="00CE6423"/>
    <w:rsid w:val="00CE7F49"/>
    <w:rsid w:val="00CF1282"/>
    <w:rsid w:val="00CF3B69"/>
    <w:rsid w:val="00D03671"/>
    <w:rsid w:val="00D03DE6"/>
    <w:rsid w:val="00D07779"/>
    <w:rsid w:val="00D13BF1"/>
    <w:rsid w:val="00D14168"/>
    <w:rsid w:val="00D14283"/>
    <w:rsid w:val="00D145E3"/>
    <w:rsid w:val="00D15077"/>
    <w:rsid w:val="00D16251"/>
    <w:rsid w:val="00D16332"/>
    <w:rsid w:val="00D21569"/>
    <w:rsid w:val="00D2647D"/>
    <w:rsid w:val="00D27B08"/>
    <w:rsid w:val="00D301AE"/>
    <w:rsid w:val="00D319D2"/>
    <w:rsid w:val="00D32B8B"/>
    <w:rsid w:val="00D368BB"/>
    <w:rsid w:val="00D402C2"/>
    <w:rsid w:val="00D40C44"/>
    <w:rsid w:val="00D40DEA"/>
    <w:rsid w:val="00D42695"/>
    <w:rsid w:val="00D42927"/>
    <w:rsid w:val="00D45600"/>
    <w:rsid w:val="00D46858"/>
    <w:rsid w:val="00D50BB2"/>
    <w:rsid w:val="00D5135D"/>
    <w:rsid w:val="00D514FD"/>
    <w:rsid w:val="00D51DA6"/>
    <w:rsid w:val="00D5322C"/>
    <w:rsid w:val="00D532EE"/>
    <w:rsid w:val="00D56528"/>
    <w:rsid w:val="00D5696B"/>
    <w:rsid w:val="00D61547"/>
    <w:rsid w:val="00D61659"/>
    <w:rsid w:val="00D620D6"/>
    <w:rsid w:val="00D62934"/>
    <w:rsid w:val="00D63F7F"/>
    <w:rsid w:val="00D64FCE"/>
    <w:rsid w:val="00D658BE"/>
    <w:rsid w:val="00D668DC"/>
    <w:rsid w:val="00D66B21"/>
    <w:rsid w:val="00D70BB6"/>
    <w:rsid w:val="00D7142A"/>
    <w:rsid w:val="00D71DBB"/>
    <w:rsid w:val="00D729B6"/>
    <w:rsid w:val="00D72C73"/>
    <w:rsid w:val="00D764AB"/>
    <w:rsid w:val="00D80129"/>
    <w:rsid w:val="00D806A8"/>
    <w:rsid w:val="00D80C00"/>
    <w:rsid w:val="00D818BA"/>
    <w:rsid w:val="00D839AF"/>
    <w:rsid w:val="00D83ABE"/>
    <w:rsid w:val="00D84A9C"/>
    <w:rsid w:val="00D86DCA"/>
    <w:rsid w:val="00D9708A"/>
    <w:rsid w:val="00D97956"/>
    <w:rsid w:val="00DA0442"/>
    <w:rsid w:val="00DA4710"/>
    <w:rsid w:val="00DA5215"/>
    <w:rsid w:val="00DA791A"/>
    <w:rsid w:val="00DB1DC1"/>
    <w:rsid w:val="00DB61DB"/>
    <w:rsid w:val="00DB64DD"/>
    <w:rsid w:val="00DB6B20"/>
    <w:rsid w:val="00DB6B63"/>
    <w:rsid w:val="00DB7948"/>
    <w:rsid w:val="00DC0253"/>
    <w:rsid w:val="00DC2EDF"/>
    <w:rsid w:val="00DC6B77"/>
    <w:rsid w:val="00DC6B9B"/>
    <w:rsid w:val="00DE2B1D"/>
    <w:rsid w:val="00DE4D2B"/>
    <w:rsid w:val="00DE790C"/>
    <w:rsid w:val="00DF08DF"/>
    <w:rsid w:val="00DF0A72"/>
    <w:rsid w:val="00DF1741"/>
    <w:rsid w:val="00DF189D"/>
    <w:rsid w:val="00DF18BA"/>
    <w:rsid w:val="00DF478D"/>
    <w:rsid w:val="00DF562A"/>
    <w:rsid w:val="00DF6D1C"/>
    <w:rsid w:val="00E00915"/>
    <w:rsid w:val="00E012B9"/>
    <w:rsid w:val="00E02640"/>
    <w:rsid w:val="00E02BC7"/>
    <w:rsid w:val="00E02DD0"/>
    <w:rsid w:val="00E07D41"/>
    <w:rsid w:val="00E07F9E"/>
    <w:rsid w:val="00E10368"/>
    <w:rsid w:val="00E1266C"/>
    <w:rsid w:val="00E14240"/>
    <w:rsid w:val="00E16513"/>
    <w:rsid w:val="00E1724C"/>
    <w:rsid w:val="00E173BC"/>
    <w:rsid w:val="00E17BEC"/>
    <w:rsid w:val="00E17C45"/>
    <w:rsid w:val="00E21FC8"/>
    <w:rsid w:val="00E27DFC"/>
    <w:rsid w:val="00E32294"/>
    <w:rsid w:val="00E32832"/>
    <w:rsid w:val="00E41BF5"/>
    <w:rsid w:val="00E43878"/>
    <w:rsid w:val="00E43A59"/>
    <w:rsid w:val="00E53D16"/>
    <w:rsid w:val="00E53D6F"/>
    <w:rsid w:val="00E60DB2"/>
    <w:rsid w:val="00E63212"/>
    <w:rsid w:val="00E65329"/>
    <w:rsid w:val="00E66384"/>
    <w:rsid w:val="00E67AD2"/>
    <w:rsid w:val="00E732BA"/>
    <w:rsid w:val="00E73E8D"/>
    <w:rsid w:val="00E77924"/>
    <w:rsid w:val="00E831FE"/>
    <w:rsid w:val="00E840A0"/>
    <w:rsid w:val="00E85379"/>
    <w:rsid w:val="00E92132"/>
    <w:rsid w:val="00E94095"/>
    <w:rsid w:val="00E9412E"/>
    <w:rsid w:val="00E9439B"/>
    <w:rsid w:val="00EA38F4"/>
    <w:rsid w:val="00EA6A08"/>
    <w:rsid w:val="00EA6B24"/>
    <w:rsid w:val="00EB64D5"/>
    <w:rsid w:val="00EB7EA2"/>
    <w:rsid w:val="00EC0AB4"/>
    <w:rsid w:val="00EC3839"/>
    <w:rsid w:val="00EC4BCA"/>
    <w:rsid w:val="00EC7C38"/>
    <w:rsid w:val="00ED3283"/>
    <w:rsid w:val="00ED520C"/>
    <w:rsid w:val="00ED5B2C"/>
    <w:rsid w:val="00ED7671"/>
    <w:rsid w:val="00EE1541"/>
    <w:rsid w:val="00EE2AFD"/>
    <w:rsid w:val="00EE71E0"/>
    <w:rsid w:val="00EE784D"/>
    <w:rsid w:val="00F00EC7"/>
    <w:rsid w:val="00F01A5E"/>
    <w:rsid w:val="00F020A7"/>
    <w:rsid w:val="00F06874"/>
    <w:rsid w:val="00F1121B"/>
    <w:rsid w:val="00F12A50"/>
    <w:rsid w:val="00F12BD6"/>
    <w:rsid w:val="00F151AB"/>
    <w:rsid w:val="00F15CDE"/>
    <w:rsid w:val="00F163C2"/>
    <w:rsid w:val="00F17BDE"/>
    <w:rsid w:val="00F2030B"/>
    <w:rsid w:val="00F21F85"/>
    <w:rsid w:val="00F232F2"/>
    <w:rsid w:val="00F25FD6"/>
    <w:rsid w:val="00F2647C"/>
    <w:rsid w:val="00F3496E"/>
    <w:rsid w:val="00F34EB7"/>
    <w:rsid w:val="00F35A3B"/>
    <w:rsid w:val="00F36C10"/>
    <w:rsid w:val="00F370A0"/>
    <w:rsid w:val="00F40075"/>
    <w:rsid w:val="00F40E93"/>
    <w:rsid w:val="00F43243"/>
    <w:rsid w:val="00F43260"/>
    <w:rsid w:val="00F44320"/>
    <w:rsid w:val="00F47B8D"/>
    <w:rsid w:val="00F47C27"/>
    <w:rsid w:val="00F531F4"/>
    <w:rsid w:val="00F53F52"/>
    <w:rsid w:val="00F56CEF"/>
    <w:rsid w:val="00F57E2A"/>
    <w:rsid w:val="00F63B83"/>
    <w:rsid w:val="00F65245"/>
    <w:rsid w:val="00F6561F"/>
    <w:rsid w:val="00F66FB1"/>
    <w:rsid w:val="00F704DB"/>
    <w:rsid w:val="00F75279"/>
    <w:rsid w:val="00F760D2"/>
    <w:rsid w:val="00F762CF"/>
    <w:rsid w:val="00F76D00"/>
    <w:rsid w:val="00F80CAC"/>
    <w:rsid w:val="00F81BD3"/>
    <w:rsid w:val="00F82850"/>
    <w:rsid w:val="00F846E8"/>
    <w:rsid w:val="00F84702"/>
    <w:rsid w:val="00F87542"/>
    <w:rsid w:val="00F94EDF"/>
    <w:rsid w:val="00F9594C"/>
    <w:rsid w:val="00FA4AE0"/>
    <w:rsid w:val="00FA598B"/>
    <w:rsid w:val="00FA5C7E"/>
    <w:rsid w:val="00FA5E69"/>
    <w:rsid w:val="00FA5EBE"/>
    <w:rsid w:val="00FA6768"/>
    <w:rsid w:val="00FA7093"/>
    <w:rsid w:val="00FB130C"/>
    <w:rsid w:val="00FB1AF7"/>
    <w:rsid w:val="00FB241C"/>
    <w:rsid w:val="00FB2FC0"/>
    <w:rsid w:val="00FB5303"/>
    <w:rsid w:val="00FB67A5"/>
    <w:rsid w:val="00FB7989"/>
    <w:rsid w:val="00FB7CA2"/>
    <w:rsid w:val="00FC37F9"/>
    <w:rsid w:val="00FC3ABB"/>
    <w:rsid w:val="00FC415D"/>
    <w:rsid w:val="00FC6465"/>
    <w:rsid w:val="00FC6654"/>
    <w:rsid w:val="00FC7292"/>
    <w:rsid w:val="00FC7E35"/>
    <w:rsid w:val="00FD0D6D"/>
    <w:rsid w:val="00FD2370"/>
    <w:rsid w:val="00FD380D"/>
    <w:rsid w:val="00FD5B2E"/>
    <w:rsid w:val="00FE035A"/>
    <w:rsid w:val="00FE095F"/>
    <w:rsid w:val="00FE1334"/>
    <w:rsid w:val="00FE1A9A"/>
    <w:rsid w:val="00FE2A8A"/>
    <w:rsid w:val="00FE386E"/>
    <w:rsid w:val="00FE7B75"/>
    <w:rsid w:val="00FE7C08"/>
    <w:rsid w:val="00FF13DC"/>
    <w:rsid w:val="00FF36DE"/>
    <w:rsid w:val="00FF3A28"/>
    <w:rsid w:val="00FF4BE0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06B505BA-774E-4E06-924F-E083DD6C4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920782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263389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263389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ac">
    <w:name w:val=" Знак Знак Знак Знак Знак Знак Знак"/>
    <w:basedOn w:val="a"/>
    <w:rsid w:val="00263389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">
    <w:name w:val="Абзац1 без отступа"/>
    <w:basedOn w:val="a"/>
    <w:rsid w:val="007B6245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7B6245"/>
    <w:pPr>
      <w:ind w:left="720"/>
    </w:pPr>
  </w:style>
  <w:style w:type="character" w:styleId="ad">
    <w:name w:val="Hyperlink"/>
    <w:uiPriority w:val="99"/>
    <w:unhideWhenUsed/>
    <w:rsid w:val="00AF372D"/>
    <w:rPr>
      <w:color w:val="0563C1"/>
      <w:u w:val="single"/>
    </w:rPr>
  </w:style>
  <w:style w:type="paragraph" w:customStyle="1" w:styleId="ConsPlusTitle">
    <w:name w:val="ConsPlusTitle"/>
    <w:rsid w:val="0021264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  <w:lang w:val="ru-RU" w:eastAsia="ru-RU"/>
    </w:rPr>
  </w:style>
  <w:style w:type="paragraph" w:styleId="ae">
    <w:name w:val="List Paragraph"/>
    <w:basedOn w:val="a"/>
    <w:uiPriority w:val="34"/>
    <w:qFormat/>
    <w:rsid w:val="008823D4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6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6F62C-0CDF-4226-9F54-1E08300B7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4362</Words>
  <Characters>24866</Characters>
  <Application>Microsoft Office Word</Application>
  <DocSecurity>4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29170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2024-03-05T13:46:00Z</cp:lastPrinted>
  <dcterms:created xsi:type="dcterms:W3CDTF">2026-11-06T07:13:00Z</dcterms:created>
  <dcterms:modified xsi:type="dcterms:W3CDTF">2026-11-06T07:13:00Z</dcterms:modified>
</cp:coreProperties>
</file>