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281" w:rsidRDefault="00D57281" w:rsidP="00D57281">
      <w:pPr>
        <w:pStyle w:val="a3"/>
        <w:keepLines w:val="0"/>
        <w:framePr w:hSpace="180" w:wrap="around" w:vAnchor="text" w:hAnchor="margin" w:x="-540" w:y="-718"/>
      </w:pPr>
    </w:p>
    <w:p w:rsidR="00D57281" w:rsidRDefault="00D57281" w:rsidP="00D57281">
      <w:pPr>
        <w:pStyle w:val="a3"/>
        <w:keepLines w:val="0"/>
        <w:framePr w:hSpace="180" w:wrap="around" w:vAnchor="text" w:hAnchor="margin" w:x="-540" w:y="-718"/>
      </w:pPr>
    </w:p>
    <w:p w:rsidR="00D57281" w:rsidRDefault="00D57281" w:rsidP="00D57281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4.95pt;margin-top:-18.7pt;width:60.9pt;height:60.75pt;z-index:-251658752;visibility:visible">
            <v:imagedata r:id="rId5" o:title="123"/>
          </v:shape>
        </w:pict>
      </w:r>
    </w:p>
    <w:p w:rsidR="00D57281" w:rsidRDefault="00D57281" w:rsidP="00D57281">
      <w:pPr>
        <w:pStyle w:val="a3"/>
        <w:keepLines w:val="0"/>
        <w:rPr>
          <w:sz w:val="28"/>
          <w:szCs w:val="28"/>
        </w:rPr>
      </w:pPr>
    </w:p>
    <w:p w:rsidR="00D57281" w:rsidRDefault="00D57281" w:rsidP="00D57281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57281" w:rsidRDefault="00D57281" w:rsidP="00D57281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Кильмезского </w:t>
      </w:r>
    </w:p>
    <w:p w:rsidR="00D03A8B" w:rsidRDefault="00355CC5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поселения</w:t>
      </w:r>
      <w:r w:rsidR="00D03A8B">
        <w:rPr>
          <w:b/>
          <w:sz w:val="32"/>
          <w:szCs w:val="32"/>
        </w:rPr>
        <w:t xml:space="preserve"> на </w:t>
      </w:r>
      <w:r w:rsidR="00B85870">
        <w:rPr>
          <w:b/>
          <w:sz w:val="32"/>
          <w:szCs w:val="32"/>
        </w:rPr>
        <w:t>202</w:t>
      </w:r>
      <w:r w:rsidR="00082C2E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 w:rsidR="00D03A8B">
        <w:rPr>
          <w:b/>
          <w:sz w:val="32"/>
          <w:szCs w:val="32"/>
        </w:rPr>
        <w:t>год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и плановый период </w:t>
      </w:r>
      <w:r w:rsidR="00B85870">
        <w:rPr>
          <w:b/>
          <w:sz w:val="32"/>
          <w:szCs w:val="32"/>
        </w:rPr>
        <w:t>202</w:t>
      </w:r>
      <w:r w:rsidR="00082C2E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B85870">
        <w:rPr>
          <w:b/>
          <w:sz w:val="32"/>
          <w:szCs w:val="32"/>
        </w:rPr>
        <w:t>202</w:t>
      </w:r>
      <w:r w:rsidR="00082C2E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Кильмезского </w:t>
      </w:r>
      <w:r w:rsidR="00355CC5">
        <w:rPr>
          <w:sz w:val="28"/>
          <w:szCs w:val="28"/>
        </w:rPr>
        <w:t>городского поселения</w:t>
      </w:r>
      <w:r w:rsidR="001D00B4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</w:t>
      </w:r>
      <w:r w:rsidR="00FE3B50">
        <w:rPr>
          <w:sz w:val="28"/>
          <w:szCs w:val="28"/>
        </w:rPr>
        <w:t>муниципальном образовании Кильмезское городское поселение</w:t>
      </w:r>
      <w:r w:rsidR="00901580">
        <w:rPr>
          <w:sz w:val="28"/>
          <w:szCs w:val="28"/>
        </w:rPr>
        <w:t xml:space="preserve">»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47315" w:rsidRDefault="00847315" w:rsidP="008473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03A8B" w:rsidRPr="00847315">
        <w:rPr>
          <w:sz w:val="28"/>
          <w:szCs w:val="28"/>
        </w:rPr>
        <w:t xml:space="preserve">Параметры районного бюджета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4</w:t>
      </w:r>
      <w:r w:rsidR="00D03A8B" w:rsidRPr="00847315">
        <w:rPr>
          <w:sz w:val="28"/>
          <w:szCs w:val="28"/>
        </w:rPr>
        <w:t xml:space="preserve"> года</w:t>
      </w:r>
      <w:r w:rsidR="00D5703C" w:rsidRPr="00847315">
        <w:rPr>
          <w:sz w:val="28"/>
          <w:szCs w:val="28"/>
        </w:rPr>
        <w:t xml:space="preserve"> и плановый период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5</w:t>
      </w:r>
      <w:r w:rsidR="00D5703C" w:rsidRPr="00847315">
        <w:rPr>
          <w:sz w:val="28"/>
          <w:szCs w:val="28"/>
        </w:rPr>
        <w:t xml:space="preserve"> –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6</w:t>
      </w:r>
      <w:r w:rsidR="00D5703C" w:rsidRPr="00847315">
        <w:rPr>
          <w:sz w:val="28"/>
          <w:szCs w:val="28"/>
        </w:rPr>
        <w:t xml:space="preserve"> годы</w:t>
      </w:r>
      <w:r w:rsidR="00D03A8B" w:rsidRPr="00847315">
        <w:rPr>
          <w:sz w:val="28"/>
          <w:szCs w:val="28"/>
        </w:rPr>
        <w:t xml:space="preserve">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D03A8B" w:rsidRPr="00847315">
        <w:rPr>
          <w:sz w:val="28"/>
          <w:szCs w:val="28"/>
        </w:rPr>
        <w:t>Кильмезск</w:t>
      </w:r>
      <w:r w:rsidR="00516D9D">
        <w:rPr>
          <w:sz w:val="28"/>
          <w:szCs w:val="28"/>
        </w:rPr>
        <w:t>ое</w:t>
      </w:r>
      <w:proofErr w:type="spellEnd"/>
      <w:r w:rsidR="00516D9D">
        <w:rPr>
          <w:sz w:val="28"/>
          <w:szCs w:val="28"/>
        </w:rPr>
        <w:t xml:space="preserve"> городское поселение</w:t>
      </w:r>
      <w:r w:rsidR="00D03A8B" w:rsidRPr="00847315">
        <w:rPr>
          <w:sz w:val="28"/>
          <w:szCs w:val="28"/>
        </w:rPr>
        <w:t>» выдержаны.</w:t>
      </w:r>
      <w:r w:rsidR="001A6F04">
        <w:rPr>
          <w:sz w:val="28"/>
          <w:szCs w:val="28"/>
        </w:rPr>
        <w:t xml:space="preserve"> </w:t>
      </w:r>
      <w:r w:rsidR="001A6F04"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922CB2" w:rsidRDefault="00847315" w:rsidP="008473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22CB2" w:rsidRPr="00847315">
        <w:rPr>
          <w:sz w:val="28"/>
          <w:szCs w:val="28"/>
        </w:rPr>
        <w:t>В основу формирования бюджета</w:t>
      </w:r>
      <w:r w:rsidR="002D2368">
        <w:rPr>
          <w:sz w:val="28"/>
          <w:szCs w:val="28"/>
        </w:rPr>
        <w:t xml:space="preserve"> поселения</w:t>
      </w:r>
      <w:r w:rsidR="00922CB2"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B85870">
        <w:rPr>
          <w:sz w:val="28"/>
          <w:szCs w:val="28"/>
        </w:rPr>
        <w:t>202</w:t>
      </w:r>
      <w:r w:rsidR="00082C2E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516D9D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Кильмезск</w:t>
      </w:r>
      <w:r w:rsidR="00516D9D">
        <w:rPr>
          <w:sz w:val="28"/>
          <w:szCs w:val="28"/>
        </w:rPr>
        <w:t>ое городское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  <w:r w:rsidR="0042200A">
        <w:rPr>
          <w:sz w:val="28"/>
          <w:szCs w:val="28"/>
        </w:rPr>
        <w:t xml:space="preserve">Проект бюджета представлен в контрольно-счетную комиссию </w:t>
      </w:r>
      <w:r w:rsidR="005149D2">
        <w:rPr>
          <w:sz w:val="28"/>
          <w:szCs w:val="28"/>
        </w:rPr>
        <w:t>2</w:t>
      </w:r>
      <w:r w:rsidR="00082C2E">
        <w:rPr>
          <w:sz w:val="28"/>
          <w:szCs w:val="28"/>
        </w:rPr>
        <w:t>2</w:t>
      </w:r>
      <w:r w:rsidR="0042200A">
        <w:rPr>
          <w:sz w:val="28"/>
          <w:szCs w:val="28"/>
        </w:rPr>
        <w:t>.1</w:t>
      </w:r>
      <w:r w:rsidR="001E4D24">
        <w:rPr>
          <w:sz w:val="28"/>
          <w:szCs w:val="28"/>
        </w:rPr>
        <w:t>1</w:t>
      </w:r>
      <w:r w:rsidR="0042200A">
        <w:rPr>
          <w:sz w:val="28"/>
          <w:szCs w:val="28"/>
        </w:rPr>
        <w:t>.</w:t>
      </w:r>
      <w:r w:rsidR="00B85870">
        <w:rPr>
          <w:sz w:val="28"/>
          <w:szCs w:val="28"/>
        </w:rPr>
        <w:t>202</w:t>
      </w:r>
      <w:r w:rsidR="00F33068">
        <w:rPr>
          <w:sz w:val="28"/>
          <w:szCs w:val="28"/>
        </w:rPr>
        <w:t>3</w:t>
      </w:r>
      <w:r w:rsidR="0042200A">
        <w:rPr>
          <w:sz w:val="28"/>
          <w:szCs w:val="28"/>
        </w:rPr>
        <w:t>года.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 xml:space="preserve">Прогноз поступления доходов в бюджет </w:t>
      </w:r>
      <w:r w:rsidR="00215F70">
        <w:rPr>
          <w:color w:val="000000"/>
          <w:sz w:val="28"/>
          <w:szCs w:val="28"/>
        </w:rPr>
        <w:t xml:space="preserve">поселения </w:t>
      </w:r>
      <w:r w:rsidRPr="001D1748">
        <w:rPr>
          <w:color w:val="000000"/>
          <w:sz w:val="28"/>
          <w:szCs w:val="28"/>
        </w:rPr>
        <w:t>составлен</w:t>
      </w:r>
      <w:r w:rsidR="0097734B">
        <w:rPr>
          <w:color w:val="000000"/>
          <w:sz w:val="28"/>
          <w:szCs w:val="28"/>
        </w:rPr>
        <w:t>,</w:t>
      </w:r>
      <w:r w:rsidRPr="001D1748">
        <w:rPr>
          <w:color w:val="000000"/>
          <w:sz w:val="28"/>
          <w:szCs w:val="28"/>
        </w:rPr>
        <w:t xml:space="preserve"> исходя из </w:t>
      </w:r>
      <w:r w:rsidR="00693B29">
        <w:rPr>
          <w:color w:val="000000"/>
          <w:sz w:val="28"/>
          <w:szCs w:val="28"/>
        </w:rPr>
        <w:t>умеренных вариантов</w:t>
      </w:r>
      <w:r w:rsidRPr="001D1748">
        <w:rPr>
          <w:color w:val="000000"/>
          <w:sz w:val="28"/>
          <w:szCs w:val="28"/>
        </w:rPr>
        <w:t xml:space="preserve"> развития экономики </w:t>
      </w:r>
      <w:r w:rsidR="0097734B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>, в этой связи применены параметры прогноза социально-экономического развития Кильмезского</w:t>
      </w:r>
      <w:r w:rsidR="00215F70">
        <w:rPr>
          <w:color w:val="000000"/>
          <w:sz w:val="28"/>
          <w:szCs w:val="28"/>
        </w:rPr>
        <w:t xml:space="preserve"> городского поселения</w:t>
      </w:r>
      <w:r w:rsidRPr="001D1748">
        <w:rPr>
          <w:color w:val="000000"/>
          <w:sz w:val="28"/>
          <w:szCs w:val="28"/>
        </w:rPr>
        <w:t xml:space="preserve"> по </w:t>
      </w:r>
      <w:r w:rsidR="0043407A">
        <w:rPr>
          <w:color w:val="000000"/>
          <w:sz w:val="28"/>
          <w:szCs w:val="28"/>
        </w:rPr>
        <w:t xml:space="preserve">второму </w:t>
      </w:r>
      <w:r w:rsidRPr="001D1748">
        <w:rPr>
          <w:color w:val="000000"/>
          <w:sz w:val="28"/>
          <w:szCs w:val="28"/>
        </w:rPr>
        <w:t xml:space="preserve">варианту. </w:t>
      </w:r>
    </w:p>
    <w:p w:rsidR="00BB37E2" w:rsidRPr="00BB37E2" w:rsidRDefault="00D03A8B" w:rsidP="00BB37E2">
      <w:pPr>
        <w:pStyle w:val="a6"/>
        <w:jc w:val="center"/>
        <w:rPr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BB37E2">
        <w:rPr>
          <w:rStyle w:val="a7"/>
          <w:sz w:val="28"/>
          <w:szCs w:val="28"/>
        </w:rPr>
        <w:t>Общие параметры бюджета</w:t>
      </w:r>
      <w:r w:rsidR="00215F70">
        <w:rPr>
          <w:rStyle w:val="a7"/>
          <w:sz w:val="28"/>
          <w:szCs w:val="28"/>
        </w:rPr>
        <w:t xml:space="preserve"> поселения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Прогнозируемый общий объем доходов</w:t>
      </w:r>
      <w:r w:rsidR="0043407A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43407A">
        <w:rPr>
          <w:sz w:val="28"/>
          <w:szCs w:val="28"/>
        </w:rPr>
        <w:t xml:space="preserve"> городского поселения</w:t>
      </w:r>
      <w:r w:rsidRPr="00BB37E2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B71A18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0E13E4">
        <w:rPr>
          <w:sz w:val="28"/>
          <w:szCs w:val="28"/>
        </w:rPr>
        <w:t>34168,0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0E13E4">
        <w:rPr>
          <w:sz w:val="28"/>
          <w:szCs w:val="28"/>
        </w:rPr>
        <w:t xml:space="preserve">выше </w:t>
      </w:r>
      <w:r w:rsidRPr="00BB37E2">
        <w:rPr>
          <w:sz w:val="28"/>
          <w:szCs w:val="28"/>
        </w:rPr>
        <w:t>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B85870">
        <w:rPr>
          <w:sz w:val="28"/>
          <w:szCs w:val="28"/>
        </w:rPr>
        <w:t>202</w:t>
      </w:r>
      <w:r w:rsidR="00B71A18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8D24B5">
        <w:rPr>
          <w:sz w:val="28"/>
          <w:szCs w:val="28"/>
        </w:rPr>
        <w:t xml:space="preserve"> </w:t>
      </w:r>
      <w:r w:rsidR="000E13E4">
        <w:rPr>
          <w:sz w:val="28"/>
          <w:szCs w:val="28"/>
        </w:rPr>
        <w:t>20879,5</w:t>
      </w:r>
      <w:r w:rsidR="008D24B5">
        <w:rPr>
          <w:sz w:val="28"/>
          <w:szCs w:val="28"/>
        </w:rPr>
        <w:t xml:space="preserve"> тыс. рублей или на </w:t>
      </w:r>
      <w:r w:rsidR="000E13E4">
        <w:rPr>
          <w:sz w:val="28"/>
          <w:szCs w:val="28"/>
        </w:rPr>
        <w:t>1</w:t>
      </w:r>
      <w:r w:rsidR="00B71A18">
        <w:rPr>
          <w:sz w:val="28"/>
          <w:szCs w:val="28"/>
        </w:rPr>
        <w:t>5</w:t>
      </w:r>
      <w:r w:rsidR="000E13E4">
        <w:rPr>
          <w:sz w:val="28"/>
          <w:szCs w:val="28"/>
        </w:rPr>
        <w:t>7</w:t>
      </w:r>
      <w:r w:rsidR="00F234D7">
        <w:rPr>
          <w:sz w:val="28"/>
          <w:szCs w:val="28"/>
        </w:rPr>
        <w:t>,1</w:t>
      </w:r>
      <w:r w:rsidR="00CA4BAF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0E13E4">
        <w:rPr>
          <w:sz w:val="28"/>
          <w:szCs w:val="28"/>
        </w:rPr>
        <w:t>13595,3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 и </w:t>
      </w:r>
      <w:r w:rsidR="00F234D7">
        <w:rPr>
          <w:sz w:val="28"/>
          <w:szCs w:val="28"/>
        </w:rPr>
        <w:t>увелича</w:t>
      </w:r>
      <w:r w:rsidRPr="00BB37E2">
        <w:rPr>
          <w:sz w:val="28"/>
          <w:szCs w:val="28"/>
        </w:rPr>
        <w:t xml:space="preserve">тся по сравнению с первоначальным планом </w:t>
      </w:r>
      <w:r w:rsidR="00B85870">
        <w:rPr>
          <w:sz w:val="28"/>
          <w:szCs w:val="28"/>
        </w:rPr>
        <w:t>202</w:t>
      </w:r>
      <w:r w:rsidR="000E13E4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0E13E4">
        <w:rPr>
          <w:sz w:val="28"/>
          <w:szCs w:val="28"/>
        </w:rPr>
        <w:t>1451,9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33F68">
        <w:rPr>
          <w:sz w:val="28"/>
          <w:szCs w:val="28"/>
        </w:rPr>
        <w:t>. рублей, или на</w:t>
      </w:r>
      <w:r w:rsidR="008D24B5">
        <w:rPr>
          <w:sz w:val="28"/>
          <w:szCs w:val="28"/>
        </w:rPr>
        <w:t xml:space="preserve"> </w:t>
      </w:r>
      <w:r w:rsidR="001E4D24">
        <w:rPr>
          <w:sz w:val="28"/>
          <w:szCs w:val="28"/>
        </w:rPr>
        <w:t>1</w:t>
      </w:r>
      <w:r w:rsidR="000E13E4">
        <w:rPr>
          <w:sz w:val="28"/>
          <w:szCs w:val="28"/>
        </w:rPr>
        <w:t>2</w:t>
      </w:r>
      <w:r w:rsidR="00F234D7">
        <w:rPr>
          <w:sz w:val="28"/>
          <w:szCs w:val="28"/>
        </w:rPr>
        <w:t>,</w:t>
      </w:r>
      <w:r w:rsidR="000E13E4">
        <w:rPr>
          <w:sz w:val="28"/>
          <w:szCs w:val="28"/>
        </w:rPr>
        <w:t>0</w:t>
      </w:r>
      <w:r w:rsidR="00454FB0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0E13E4">
        <w:rPr>
          <w:sz w:val="28"/>
          <w:szCs w:val="28"/>
        </w:rPr>
        <w:t>20572,7</w:t>
      </w:r>
      <w:r w:rsidR="0042200A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</w:t>
      </w:r>
      <w:r w:rsidR="000E13E4">
        <w:rPr>
          <w:sz w:val="28"/>
          <w:szCs w:val="28"/>
        </w:rPr>
        <w:t>с увеличением</w:t>
      </w:r>
      <w:r w:rsidR="0042200A">
        <w:rPr>
          <w:sz w:val="28"/>
          <w:szCs w:val="28"/>
        </w:rPr>
        <w:t xml:space="preserve"> 1</w:t>
      </w:r>
      <w:r w:rsidR="000E13E4">
        <w:rPr>
          <w:sz w:val="28"/>
          <w:szCs w:val="28"/>
        </w:rPr>
        <w:t>9427</w:t>
      </w:r>
      <w:r w:rsidR="00F234D7">
        <w:rPr>
          <w:sz w:val="28"/>
          <w:szCs w:val="28"/>
        </w:rPr>
        <w:t>,</w:t>
      </w:r>
      <w:r w:rsidR="000E13E4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или </w:t>
      </w:r>
      <w:r w:rsidR="00B523E3">
        <w:rPr>
          <w:sz w:val="28"/>
          <w:szCs w:val="28"/>
        </w:rPr>
        <w:t xml:space="preserve">на </w:t>
      </w:r>
      <w:r w:rsidR="000E13E4">
        <w:rPr>
          <w:sz w:val="28"/>
          <w:szCs w:val="28"/>
        </w:rPr>
        <w:t>1696,6</w:t>
      </w:r>
      <w:r w:rsidR="00B523E3">
        <w:rPr>
          <w:sz w:val="28"/>
          <w:szCs w:val="28"/>
        </w:rPr>
        <w:t xml:space="preserve"> %</w:t>
      </w:r>
      <w:r w:rsidRPr="00BB37E2">
        <w:rPr>
          <w:sz w:val="28"/>
          <w:szCs w:val="28"/>
        </w:rPr>
        <w:t xml:space="preserve">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B85870">
        <w:rPr>
          <w:sz w:val="28"/>
          <w:szCs w:val="28"/>
        </w:rPr>
        <w:t>202</w:t>
      </w:r>
      <w:r w:rsidR="000E13E4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B85870">
        <w:rPr>
          <w:sz w:val="28"/>
          <w:szCs w:val="28"/>
        </w:rPr>
        <w:t>202</w:t>
      </w:r>
      <w:r w:rsidR="000E13E4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</w:t>
      </w:r>
      <w:r w:rsidR="00ED001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–</w:t>
      </w:r>
      <w:r w:rsidR="00ED0013">
        <w:rPr>
          <w:sz w:val="28"/>
          <w:szCs w:val="28"/>
        </w:rPr>
        <w:t xml:space="preserve"> </w:t>
      </w:r>
      <w:r w:rsidR="0070204A">
        <w:rPr>
          <w:sz w:val="28"/>
          <w:szCs w:val="28"/>
        </w:rPr>
        <w:t xml:space="preserve">на уровне </w:t>
      </w:r>
      <w:r w:rsidR="00F234D7">
        <w:rPr>
          <w:sz w:val="28"/>
          <w:szCs w:val="28"/>
        </w:rPr>
        <w:t>3</w:t>
      </w:r>
      <w:r w:rsidR="00622962">
        <w:rPr>
          <w:sz w:val="28"/>
          <w:szCs w:val="28"/>
        </w:rPr>
        <w:t xml:space="preserve"> %</w:t>
      </w:r>
      <w:r w:rsidR="00316934">
        <w:rPr>
          <w:sz w:val="28"/>
          <w:szCs w:val="28"/>
        </w:rPr>
        <w:t xml:space="preserve"> и</w:t>
      </w:r>
      <w:r w:rsidR="00D569CD">
        <w:rPr>
          <w:sz w:val="28"/>
          <w:szCs w:val="28"/>
        </w:rPr>
        <w:t xml:space="preserve"> </w:t>
      </w:r>
      <w:r w:rsidR="00F234D7">
        <w:rPr>
          <w:sz w:val="28"/>
          <w:szCs w:val="28"/>
        </w:rPr>
        <w:t>2,</w:t>
      </w:r>
      <w:r w:rsidR="000E13E4">
        <w:rPr>
          <w:sz w:val="28"/>
          <w:szCs w:val="28"/>
        </w:rPr>
        <w:t>9</w:t>
      </w:r>
      <w:r w:rsidR="00316934">
        <w:rPr>
          <w:sz w:val="28"/>
          <w:szCs w:val="28"/>
        </w:rPr>
        <w:t xml:space="preserve"> %</w:t>
      </w:r>
      <w:r w:rsidRPr="00BB37E2">
        <w:rPr>
          <w:sz w:val="28"/>
          <w:szCs w:val="28"/>
        </w:rPr>
        <w:t>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Общий объем расходов </w:t>
      </w:r>
      <w:r w:rsidRPr="00BB37E2">
        <w:rPr>
          <w:sz w:val="28"/>
          <w:szCs w:val="28"/>
        </w:rPr>
        <w:t>бюджета</w:t>
      </w:r>
      <w:r w:rsidR="00622962">
        <w:rPr>
          <w:sz w:val="28"/>
          <w:szCs w:val="28"/>
        </w:rPr>
        <w:t xml:space="preserve"> поселения</w:t>
      </w:r>
      <w:r w:rsidRPr="00BB37E2">
        <w:rPr>
          <w:sz w:val="28"/>
          <w:szCs w:val="28"/>
        </w:rPr>
        <w:t xml:space="preserve"> в </w:t>
      </w:r>
      <w:r w:rsidR="00B85870">
        <w:rPr>
          <w:sz w:val="28"/>
          <w:szCs w:val="28"/>
        </w:rPr>
        <w:t>202</w:t>
      </w:r>
      <w:r w:rsidR="000E13E4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B85870">
        <w:rPr>
          <w:sz w:val="28"/>
          <w:szCs w:val="28"/>
        </w:rPr>
        <w:t>202</w:t>
      </w:r>
      <w:r w:rsidR="000E13E4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</w:t>
      </w:r>
      <w:r w:rsidR="000E13E4">
        <w:rPr>
          <w:sz w:val="28"/>
          <w:szCs w:val="28"/>
        </w:rPr>
        <w:t>увеличен</w:t>
      </w:r>
      <w:r w:rsidRPr="00BB37E2">
        <w:rPr>
          <w:sz w:val="28"/>
          <w:szCs w:val="28"/>
        </w:rPr>
        <w:t xml:space="preserve"> на </w:t>
      </w:r>
      <w:r w:rsidR="000E13E4">
        <w:rPr>
          <w:sz w:val="28"/>
          <w:szCs w:val="28"/>
        </w:rPr>
        <w:t>20879,5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0E13E4">
        <w:rPr>
          <w:sz w:val="28"/>
          <w:szCs w:val="28"/>
        </w:rPr>
        <w:t>157,1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0E13E4">
        <w:rPr>
          <w:sz w:val="28"/>
          <w:szCs w:val="28"/>
        </w:rPr>
        <w:t>34168,0</w:t>
      </w:r>
      <w:r w:rsidR="00E34466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C002C4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Б</w:t>
      </w:r>
      <w:r w:rsidR="00BB37E2" w:rsidRPr="002059AF">
        <w:rPr>
          <w:sz w:val="28"/>
          <w:szCs w:val="28"/>
        </w:rPr>
        <w:t>юджет</w:t>
      </w:r>
      <w:r w:rsidR="00AC65FE">
        <w:rPr>
          <w:sz w:val="28"/>
          <w:szCs w:val="28"/>
        </w:rPr>
        <w:t xml:space="preserve"> поселения</w:t>
      </w:r>
      <w:r w:rsidR="00BB37E2" w:rsidRPr="002059AF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0E13E4">
        <w:rPr>
          <w:sz w:val="28"/>
          <w:szCs w:val="28"/>
        </w:rPr>
        <w:t>4</w:t>
      </w:r>
      <w:r w:rsidR="00BB37E2" w:rsidRPr="002059AF">
        <w:rPr>
          <w:sz w:val="28"/>
          <w:szCs w:val="28"/>
        </w:rPr>
        <w:t xml:space="preserve"> год запланирован </w:t>
      </w:r>
      <w:r>
        <w:rPr>
          <w:sz w:val="28"/>
          <w:szCs w:val="28"/>
        </w:rPr>
        <w:t>бездефицитный</w:t>
      </w:r>
      <w:r w:rsidR="00BB37E2" w:rsidRPr="002059AF">
        <w:rPr>
          <w:sz w:val="28"/>
          <w:szCs w:val="28"/>
        </w:rPr>
        <w:t xml:space="preserve">, что </w:t>
      </w:r>
      <w:r w:rsidR="009A6952">
        <w:rPr>
          <w:sz w:val="28"/>
          <w:szCs w:val="28"/>
        </w:rPr>
        <w:t>не превышает</w:t>
      </w:r>
      <w:r w:rsidR="00BB37E2" w:rsidRPr="002059AF">
        <w:rPr>
          <w:sz w:val="28"/>
          <w:szCs w:val="28"/>
        </w:rPr>
        <w:t xml:space="preserve"> максимально возможное значение, установленное ст.92.1 Бюджетного кодекса РФ.</w:t>
      </w:r>
    </w:p>
    <w:p w:rsidR="00D03A8B" w:rsidRDefault="00A0320A" w:rsidP="00A0320A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D03A8B">
        <w:rPr>
          <w:b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2C035B">
      <w:pPr>
        <w:ind w:firstLine="900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бюджета </w:t>
      </w:r>
      <w:r w:rsidR="009A6952">
        <w:rPr>
          <w:sz w:val="28"/>
          <w:szCs w:val="28"/>
        </w:rPr>
        <w:t xml:space="preserve">поселения </w:t>
      </w:r>
      <w:r w:rsidRPr="002C035B">
        <w:rPr>
          <w:sz w:val="28"/>
          <w:szCs w:val="28"/>
        </w:rPr>
        <w:t xml:space="preserve">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B85870">
        <w:rPr>
          <w:sz w:val="28"/>
          <w:szCs w:val="28"/>
        </w:rPr>
        <w:t>202</w:t>
      </w:r>
      <w:r w:rsidR="00F96C03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2C035B" w:rsidRPr="002C035B">
        <w:rPr>
          <w:sz w:val="28"/>
          <w:szCs w:val="28"/>
        </w:rPr>
        <w:t>бюджета</w:t>
      </w:r>
      <w:r w:rsidR="00280909">
        <w:rPr>
          <w:sz w:val="28"/>
          <w:szCs w:val="28"/>
        </w:rPr>
        <w:t xml:space="preserve"> поселения</w:t>
      </w:r>
      <w:r w:rsidR="002C035B" w:rsidRPr="002C035B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F96C03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7A72A7">
        <w:rPr>
          <w:sz w:val="28"/>
          <w:szCs w:val="28"/>
        </w:rPr>
        <w:t>34168,0</w:t>
      </w:r>
      <w:r w:rsidR="00DE156A">
        <w:rPr>
          <w:sz w:val="28"/>
          <w:szCs w:val="28"/>
        </w:rPr>
        <w:t xml:space="preserve"> </w:t>
      </w:r>
      <w:r w:rsidR="00611072">
        <w:rPr>
          <w:sz w:val="28"/>
          <w:szCs w:val="28"/>
        </w:rPr>
        <w:t xml:space="preserve">тыс. рублей, что </w:t>
      </w:r>
      <w:r w:rsidR="006B7D4B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7A72A7">
        <w:rPr>
          <w:sz w:val="28"/>
          <w:szCs w:val="28"/>
        </w:rPr>
        <w:t>2023</w:t>
      </w:r>
      <w:r w:rsidR="002C035B" w:rsidRPr="002C035B">
        <w:rPr>
          <w:sz w:val="28"/>
          <w:szCs w:val="28"/>
        </w:rPr>
        <w:t xml:space="preserve"> года на </w:t>
      </w:r>
      <w:r w:rsidR="007A72A7">
        <w:rPr>
          <w:sz w:val="28"/>
          <w:szCs w:val="28"/>
        </w:rPr>
        <w:t>157</w:t>
      </w:r>
      <w:r w:rsidR="00EB2EA5">
        <w:rPr>
          <w:sz w:val="28"/>
          <w:szCs w:val="28"/>
        </w:rPr>
        <w:t>,1</w:t>
      </w:r>
      <w:r w:rsidR="002C035B" w:rsidRPr="002C035B">
        <w:rPr>
          <w:sz w:val="28"/>
          <w:szCs w:val="28"/>
        </w:rPr>
        <w:t xml:space="preserve"> %.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85870">
        <w:rPr>
          <w:sz w:val="28"/>
          <w:szCs w:val="28"/>
        </w:rPr>
        <w:t>202</w:t>
      </w:r>
      <w:r w:rsidR="007A72A7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7A72A7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6B7D4B">
        <w:rPr>
          <w:sz w:val="28"/>
          <w:szCs w:val="28"/>
        </w:rPr>
        <w:t>о</w:t>
      </w:r>
      <w:r w:rsidR="00B523E3">
        <w:rPr>
          <w:sz w:val="28"/>
          <w:szCs w:val="28"/>
        </w:rPr>
        <w:t xml:space="preserve"> </w:t>
      </w:r>
      <w:r w:rsidR="006B7D4B">
        <w:rPr>
          <w:sz w:val="28"/>
          <w:szCs w:val="28"/>
        </w:rPr>
        <w:t>сниж</w:t>
      </w:r>
      <w:r w:rsidR="00B523E3">
        <w:rPr>
          <w:sz w:val="28"/>
          <w:szCs w:val="28"/>
        </w:rPr>
        <w:t>ением</w:t>
      </w:r>
      <w:r>
        <w:rPr>
          <w:sz w:val="28"/>
          <w:szCs w:val="28"/>
        </w:rPr>
        <w:t xml:space="preserve"> в </w:t>
      </w:r>
      <w:r w:rsidR="00087634">
        <w:rPr>
          <w:sz w:val="28"/>
          <w:szCs w:val="28"/>
        </w:rPr>
        <w:t xml:space="preserve">сравнении с предыдущим периодом. </w:t>
      </w:r>
      <w:r w:rsidR="00AF4CF3">
        <w:rPr>
          <w:sz w:val="28"/>
          <w:szCs w:val="28"/>
        </w:rPr>
        <w:t xml:space="preserve">Снижение в </w:t>
      </w:r>
      <w:r w:rsidR="00B85870">
        <w:rPr>
          <w:sz w:val="28"/>
          <w:szCs w:val="28"/>
        </w:rPr>
        <w:t>2024</w:t>
      </w:r>
      <w:r w:rsidR="00AF4CF3">
        <w:rPr>
          <w:sz w:val="28"/>
          <w:szCs w:val="28"/>
        </w:rPr>
        <w:t xml:space="preserve"> году</w:t>
      </w:r>
      <w:r w:rsidR="00FB514E">
        <w:rPr>
          <w:sz w:val="28"/>
          <w:szCs w:val="28"/>
        </w:rPr>
        <w:t xml:space="preserve"> составит соответственно </w:t>
      </w:r>
      <w:r w:rsidR="00EB2EA5">
        <w:rPr>
          <w:sz w:val="28"/>
          <w:szCs w:val="28"/>
        </w:rPr>
        <w:t>436</w:t>
      </w:r>
      <w:r w:rsidR="00FB514E">
        <w:rPr>
          <w:sz w:val="28"/>
          <w:szCs w:val="28"/>
        </w:rPr>
        <w:t xml:space="preserve"> тыс. руб. или </w:t>
      </w:r>
      <w:r w:rsidR="00EB2EA5">
        <w:rPr>
          <w:sz w:val="28"/>
          <w:szCs w:val="28"/>
        </w:rPr>
        <w:t>3,3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 xml:space="preserve">%, </w:t>
      </w:r>
      <w:r w:rsidR="00AF4CF3">
        <w:rPr>
          <w:sz w:val="28"/>
          <w:szCs w:val="28"/>
        </w:rPr>
        <w:t xml:space="preserve">в </w:t>
      </w:r>
      <w:r w:rsidR="00B85870">
        <w:rPr>
          <w:sz w:val="28"/>
          <w:szCs w:val="28"/>
        </w:rPr>
        <w:t>2025</w:t>
      </w:r>
      <w:r w:rsidR="00AF4CF3">
        <w:rPr>
          <w:sz w:val="28"/>
          <w:szCs w:val="28"/>
        </w:rPr>
        <w:t xml:space="preserve"> </w:t>
      </w:r>
      <w:r w:rsidR="00DB2F33">
        <w:rPr>
          <w:sz w:val="28"/>
          <w:szCs w:val="28"/>
        </w:rPr>
        <w:t xml:space="preserve">году </w:t>
      </w:r>
      <w:r w:rsidR="00606E89">
        <w:rPr>
          <w:sz w:val="28"/>
          <w:szCs w:val="28"/>
        </w:rPr>
        <w:t>рост</w:t>
      </w:r>
      <w:r w:rsidR="00AF4CF3">
        <w:rPr>
          <w:sz w:val="28"/>
          <w:szCs w:val="28"/>
        </w:rPr>
        <w:t xml:space="preserve"> на </w:t>
      </w:r>
      <w:r w:rsidR="00606E89">
        <w:rPr>
          <w:sz w:val="28"/>
          <w:szCs w:val="28"/>
        </w:rPr>
        <w:t>4</w:t>
      </w:r>
      <w:r w:rsidR="00EB2EA5">
        <w:rPr>
          <w:sz w:val="28"/>
          <w:szCs w:val="28"/>
        </w:rPr>
        <w:t>68</w:t>
      </w:r>
      <w:r w:rsidR="00892767">
        <w:rPr>
          <w:sz w:val="28"/>
          <w:szCs w:val="28"/>
        </w:rPr>
        <w:t xml:space="preserve"> 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606E89">
        <w:rPr>
          <w:sz w:val="28"/>
          <w:szCs w:val="28"/>
        </w:rPr>
        <w:t>3,</w:t>
      </w:r>
      <w:r w:rsidR="00EB2EA5">
        <w:rPr>
          <w:sz w:val="28"/>
          <w:szCs w:val="28"/>
        </w:rPr>
        <w:t>6</w:t>
      </w:r>
      <w:r w:rsidR="009F70ED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709"/>
        <w:gridCol w:w="1134"/>
        <w:gridCol w:w="695"/>
        <w:gridCol w:w="1006"/>
        <w:gridCol w:w="614"/>
        <w:gridCol w:w="1080"/>
        <w:gridCol w:w="720"/>
      </w:tblGrid>
      <w:tr w:rsidR="0075647C" w:rsidRPr="001B1612" w:rsidTr="006B7D4B">
        <w:trPr>
          <w:trHeight w:val="597"/>
        </w:trPr>
        <w:tc>
          <w:tcPr>
            <w:tcW w:w="2268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43" w:type="dxa"/>
            <w:gridSpan w:val="2"/>
          </w:tcPr>
          <w:p w:rsidR="0075647C" w:rsidRPr="001B1612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B8587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A72A7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29" w:type="dxa"/>
            <w:gridSpan w:val="2"/>
          </w:tcPr>
          <w:p w:rsidR="0075647C" w:rsidRPr="001B1612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8587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A72A7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8587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A72A7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85870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7A72A7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 w:rsidTr="006B7D4B">
        <w:trPr>
          <w:trHeight w:val="325"/>
        </w:trPr>
        <w:tc>
          <w:tcPr>
            <w:tcW w:w="2268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13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09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134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695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0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614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76336A" w:rsidRPr="001B1612" w:rsidTr="006B7D4B">
        <w:trPr>
          <w:trHeight w:val="340"/>
        </w:trPr>
        <w:tc>
          <w:tcPr>
            <w:tcW w:w="2268" w:type="dxa"/>
          </w:tcPr>
          <w:p w:rsidR="0076336A" w:rsidRPr="001B1612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134" w:type="dxa"/>
          </w:tcPr>
          <w:p w:rsidR="003753A4" w:rsidRDefault="003753A4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7A72A7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12538,9</w:t>
            </w:r>
          </w:p>
        </w:tc>
        <w:tc>
          <w:tcPr>
            <w:tcW w:w="709" w:type="dxa"/>
          </w:tcPr>
          <w:p w:rsidR="00DB2F33" w:rsidRDefault="00DB2F33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7A72A7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38,8</w:t>
            </w:r>
          </w:p>
        </w:tc>
        <w:tc>
          <w:tcPr>
            <w:tcW w:w="1134" w:type="dxa"/>
          </w:tcPr>
          <w:p w:rsidR="00DB2F33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7A72A7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13595</w:t>
            </w:r>
            <w:r w:rsidR="00EB2EA5"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</w:p>
        </w:tc>
        <w:tc>
          <w:tcPr>
            <w:tcW w:w="695" w:type="dxa"/>
          </w:tcPr>
          <w:p w:rsidR="00DB2F33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7A72A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39,8</w:t>
            </w:r>
          </w:p>
        </w:tc>
        <w:tc>
          <w:tcPr>
            <w:tcW w:w="1006" w:type="dxa"/>
          </w:tcPr>
          <w:p w:rsidR="00DB2F33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7A72A7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13880</w:t>
            </w:r>
            <w:r w:rsidR="00EB2EA5"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2</w:t>
            </w:r>
          </w:p>
        </w:tc>
        <w:tc>
          <w:tcPr>
            <w:tcW w:w="614" w:type="dxa"/>
          </w:tcPr>
          <w:p w:rsidR="00DB2F33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EB2EA5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97,</w:t>
            </w:r>
            <w:r w:rsidR="007A72A7">
              <w:rPr>
                <w:rFonts w:ascii="Times New Roman" w:hAnsi="Times New Roman" w:cs="Times New Roman"/>
                <w:b w:val="0"/>
                <w:color w:val="000000"/>
              </w:rPr>
              <w:t>0</w:t>
            </w:r>
          </w:p>
        </w:tc>
        <w:tc>
          <w:tcPr>
            <w:tcW w:w="1080" w:type="dxa"/>
          </w:tcPr>
          <w:p w:rsidR="00DB2F33" w:rsidRDefault="00DB2F3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B2EA5" w:rsidRPr="001B1612" w:rsidRDefault="007A72A7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14407</w:t>
            </w:r>
            <w:r w:rsidR="00EB2EA5"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="00DB2F33" w:rsidRDefault="00DB2F33">
            <w:pPr>
              <w:rPr>
                <w:color w:val="000000"/>
                <w:sz w:val="22"/>
                <w:szCs w:val="22"/>
              </w:rPr>
            </w:pPr>
          </w:p>
          <w:p w:rsidR="00EB2EA5" w:rsidRPr="001B1612" w:rsidRDefault="00EB2E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</w:t>
            </w:r>
            <w:r w:rsidR="007A72A7">
              <w:rPr>
                <w:color w:val="000000"/>
                <w:sz w:val="22"/>
                <w:szCs w:val="22"/>
              </w:rPr>
              <w:t>1</w:t>
            </w:r>
          </w:p>
        </w:tc>
      </w:tr>
      <w:tr w:rsidR="0076336A" w:rsidRPr="001B1612" w:rsidTr="006B7D4B">
        <w:trPr>
          <w:trHeight w:val="340"/>
        </w:trPr>
        <w:tc>
          <w:tcPr>
            <w:tcW w:w="2268" w:type="dxa"/>
          </w:tcPr>
          <w:p w:rsidR="0076336A" w:rsidRPr="001B1612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</w:tcPr>
          <w:p w:rsidR="00DB2F33" w:rsidRDefault="00DB2F33" w:rsidP="006D356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7A72A7" w:rsidP="006D35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19782,4</w:t>
            </w:r>
          </w:p>
        </w:tc>
        <w:tc>
          <w:tcPr>
            <w:tcW w:w="709" w:type="dxa"/>
          </w:tcPr>
          <w:p w:rsidR="00DB2F33" w:rsidRDefault="00DB2F33" w:rsidP="006D356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7A72A7" w:rsidP="006D35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134" w:type="dxa"/>
          </w:tcPr>
          <w:p w:rsidR="00DB2F33" w:rsidRDefault="00DB2F33" w:rsidP="00BF708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7A72A7" w:rsidP="007A72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20572</w:t>
            </w:r>
            <w:r w:rsidR="00EB2EA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95" w:type="dxa"/>
          </w:tcPr>
          <w:p w:rsidR="00DB2F33" w:rsidRDefault="00DB2F33" w:rsidP="00BF708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7A72A7" w:rsidP="00BF70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1006" w:type="dxa"/>
          </w:tcPr>
          <w:p w:rsidR="00DB2F33" w:rsidRDefault="00DB2F33" w:rsidP="00BF708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7A72A7" w:rsidP="007A72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</w:t>
            </w:r>
            <w:r w:rsidR="00EB2EA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14" w:type="dxa"/>
          </w:tcPr>
          <w:p w:rsidR="00DB2F33" w:rsidRDefault="00DB2F33" w:rsidP="00BF7082">
            <w:pPr>
              <w:ind w:left="-167" w:right="-33"/>
              <w:jc w:val="center"/>
              <w:rPr>
                <w:sz w:val="24"/>
                <w:szCs w:val="24"/>
              </w:rPr>
            </w:pPr>
          </w:p>
          <w:p w:rsidR="00EB2EA5" w:rsidRPr="009251CB" w:rsidRDefault="007A72A7" w:rsidP="007A72A7">
            <w:pPr>
              <w:ind w:left="-167" w:right="-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B2E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DB2F33" w:rsidRDefault="00DB2F33" w:rsidP="00BF708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7A72A7" w:rsidP="007A72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</w:t>
            </w:r>
            <w:r w:rsidR="00EB2EA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="00DB2F33" w:rsidRDefault="00DB2F33" w:rsidP="00BF708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EA5" w:rsidRPr="009251CB" w:rsidRDefault="00EB2EA5" w:rsidP="007A72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</w:t>
            </w:r>
            <w:r w:rsidR="007A72A7">
              <w:rPr>
                <w:color w:val="000000"/>
                <w:sz w:val="24"/>
                <w:szCs w:val="24"/>
              </w:rPr>
              <w:t>9</w:t>
            </w:r>
          </w:p>
        </w:tc>
      </w:tr>
      <w:tr w:rsidR="0076336A" w:rsidRPr="001B1612" w:rsidTr="006B7D4B">
        <w:trPr>
          <w:trHeight w:val="333"/>
        </w:trPr>
        <w:tc>
          <w:tcPr>
            <w:tcW w:w="2268" w:type="dxa"/>
          </w:tcPr>
          <w:p w:rsidR="0076336A" w:rsidRPr="001B1612" w:rsidRDefault="0076336A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134" w:type="dxa"/>
          </w:tcPr>
          <w:p w:rsidR="0076336A" w:rsidRPr="001B1612" w:rsidRDefault="007A72A7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32321</w:t>
            </w:r>
            <w:r w:rsidR="00EB2EA5">
              <w:rPr>
                <w:rFonts w:ascii="Times New Roman" w:hAnsi="Times New Roman" w:cs="Times New Roman"/>
                <w:b w:val="0"/>
                <w:color w:val="000000"/>
              </w:rPr>
              <w:t>,3</w:t>
            </w:r>
          </w:p>
        </w:tc>
        <w:tc>
          <w:tcPr>
            <w:tcW w:w="709" w:type="dxa"/>
          </w:tcPr>
          <w:p w:rsidR="0076336A" w:rsidRPr="001B1612" w:rsidRDefault="00EB2EA5" w:rsidP="006D3568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134" w:type="dxa"/>
          </w:tcPr>
          <w:p w:rsidR="0076336A" w:rsidRPr="001B1612" w:rsidRDefault="007A72A7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34168</w:t>
            </w:r>
            <w:r w:rsidR="00EB2EA5"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0</w:t>
            </w:r>
          </w:p>
        </w:tc>
        <w:tc>
          <w:tcPr>
            <w:tcW w:w="695" w:type="dxa"/>
          </w:tcPr>
          <w:p w:rsidR="0076336A" w:rsidRPr="001B1612" w:rsidRDefault="00EB2EA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06" w:type="dxa"/>
          </w:tcPr>
          <w:p w:rsidR="0076336A" w:rsidRPr="001B1612" w:rsidRDefault="007A72A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14308,1</w:t>
            </w:r>
          </w:p>
        </w:tc>
        <w:tc>
          <w:tcPr>
            <w:tcW w:w="614" w:type="dxa"/>
          </w:tcPr>
          <w:p w:rsidR="0076336A" w:rsidRPr="001B1612" w:rsidRDefault="00EB2EA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76336A" w:rsidRPr="001B1612" w:rsidRDefault="007A72A7" w:rsidP="007A72A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14835</w:t>
            </w:r>
            <w:r w:rsidR="00EB2EA5"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76336A" w:rsidRPr="001B1612" w:rsidRDefault="00EB2E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BD4DA6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удельный вес собственных доходов </w:t>
      </w:r>
      <w:r w:rsidR="00606E89">
        <w:rPr>
          <w:sz w:val="28"/>
          <w:szCs w:val="28"/>
        </w:rPr>
        <w:t>повыс</w:t>
      </w:r>
      <w:r w:rsidR="00ED0013">
        <w:rPr>
          <w:sz w:val="28"/>
          <w:szCs w:val="28"/>
        </w:rPr>
        <w:t>и</w:t>
      </w:r>
      <w:r w:rsidR="00D27883">
        <w:rPr>
          <w:sz w:val="28"/>
          <w:szCs w:val="28"/>
        </w:rPr>
        <w:t>тся с</w:t>
      </w:r>
      <w:r w:rsidR="00C67A6A">
        <w:rPr>
          <w:sz w:val="28"/>
          <w:szCs w:val="28"/>
        </w:rPr>
        <w:t xml:space="preserve"> </w:t>
      </w:r>
      <w:r w:rsidR="0045694A">
        <w:rPr>
          <w:sz w:val="28"/>
          <w:szCs w:val="28"/>
        </w:rPr>
        <w:t>39</w:t>
      </w:r>
      <w:r w:rsidR="00EB2EA5">
        <w:rPr>
          <w:sz w:val="28"/>
          <w:szCs w:val="28"/>
        </w:rPr>
        <w:t>,</w:t>
      </w:r>
      <w:r w:rsidR="0045694A">
        <w:rPr>
          <w:sz w:val="28"/>
          <w:szCs w:val="28"/>
        </w:rPr>
        <w:t>8</w:t>
      </w:r>
      <w:r w:rsidR="0092026A">
        <w:rPr>
          <w:sz w:val="28"/>
          <w:szCs w:val="28"/>
        </w:rPr>
        <w:t xml:space="preserve"> % в </w:t>
      </w:r>
      <w:r w:rsidR="00B85870">
        <w:rPr>
          <w:sz w:val="28"/>
          <w:szCs w:val="28"/>
        </w:rPr>
        <w:t>202</w:t>
      </w:r>
      <w:r w:rsidR="0045694A">
        <w:rPr>
          <w:sz w:val="28"/>
          <w:szCs w:val="28"/>
        </w:rPr>
        <w:t>4</w:t>
      </w:r>
      <w:r w:rsidR="004E6E20">
        <w:rPr>
          <w:sz w:val="28"/>
          <w:szCs w:val="28"/>
        </w:rPr>
        <w:t xml:space="preserve"> году до </w:t>
      </w:r>
      <w:r w:rsidR="00606E89">
        <w:rPr>
          <w:sz w:val="28"/>
          <w:szCs w:val="28"/>
        </w:rPr>
        <w:t>9</w:t>
      </w:r>
      <w:r w:rsidR="00EB2EA5">
        <w:rPr>
          <w:sz w:val="28"/>
          <w:szCs w:val="28"/>
        </w:rPr>
        <w:t>7,</w:t>
      </w:r>
      <w:r w:rsidR="0045694A">
        <w:rPr>
          <w:sz w:val="28"/>
          <w:szCs w:val="28"/>
        </w:rPr>
        <w:t>0</w:t>
      </w:r>
      <w:r w:rsidR="00DB2F33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 xml:space="preserve">% в </w:t>
      </w:r>
      <w:r w:rsidR="00B85870">
        <w:rPr>
          <w:sz w:val="28"/>
          <w:szCs w:val="28"/>
        </w:rPr>
        <w:t>202</w:t>
      </w:r>
      <w:r w:rsidR="0045694A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16D71">
        <w:rPr>
          <w:sz w:val="28"/>
          <w:szCs w:val="28"/>
        </w:rPr>
        <w:t xml:space="preserve"> и до 9</w:t>
      </w:r>
      <w:r w:rsidR="00EB2EA5">
        <w:rPr>
          <w:sz w:val="28"/>
          <w:szCs w:val="28"/>
        </w:rPr>
        <w:t>7,</w:t>
      </w:r>
      <w:r w:rsidR="0045694A">
        <w:rPr>
          <w:sz w:val="28"/>
          <w:szCs w:val="28"/>
        </w:rPr>
        <w:t>1</w:t>
      </w:r>
      <w:r w:rsidR="00A16D71">
        <w:rPr>
          <w:sz w:val="28"/>
          <w:szCs w:val="28"/>
        </w:rPr>
        <w:t xml:space="preserve"> % в </w:t>
      </w:r>
      <w:r w:rsidR="00B85870">
        <w:rPr>
          <w:sz w:val="28"/>
          <w:szCs w:val="28"/>
        </w:rPr>
        <w:t>202</w:t>
      </w:r>
      <w:r w:rsidR="0045694A">
        <w:rPr>
          <w:sz w:val="28"/>
          <w:szCs w:val="28"/>
        </w:rPr>
        <w:t>6</w:t>
      </w:r>
      <w:r w:rsidR="00A16D7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>, при одновременном</w:t>
      </w:r>
      <w:r w:rsidR="00DB2F33">
        <w:rPr>
          <w:sz w:val="28"/>
          <w:szCs w:val="28"/>
        </w:rPr>
        <w:t xml:space="preserve"> </w:t>
      </w:r>
      <w:r w:rsidR="00A06DF0">
        <w:rPr>
          <w:sz w:val="28"/>
          <w:szCs w:val="28"/>
        </w:rPr>
        <w:t xml:space="preserve"> снижении доли безвозмездных поступлений.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Default="00CA437A" w:rsidP="00CA437A">
      <w:pPr>
        <w:ind w:firstLine="720"/>
        <w:jc w:val="center"/>
        <w:rPr>
          <w:b/>
          <w:sz w:val="28"/>
          <w:szCs w:val="28"/>
        </w:rPr>
      </w:pPr>
      <w:r w:rsidRPr="00CA437A">
        <w:rPr>
          <w:b/>
          <w:sz w:val="28"/>
          <w:szCs w:val="28"/>
        </w:rPr>
        <w:t>Налоговые доходы</w:t>
      </w:r>
    </w:p>
    <w:p w:rsidR="00F96EE6" w:rsidRPr="00CA437A" w:rsidRDefault="00F96EE6" w:rsidP="00CA437A">
      <w:pPr>
        <w:ind w:firstLine="720"/>
        <w:jc w:val="center"/>
        <w:rPr>
          <w:b/>
          <w:sz w:val="28"/>
          <w:szCs w:val="28"/>
        </w:rPr>
      </w:pPr>
    </w:p>
    <w:p w:rsidR="00604C25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D61D04">
        <w:rPr>
          <w:sz w:val="28"/>
          <w:szCs w:val="28"/>
        </w:rPr>
        <w:t>б</w:t>
      </w:r>
      <w:r>
        <w:rPr>
          <w:sz w:val="28"/>
          <w:szCs w:val="28"/>
        </w:rPr>
        <w:t>юджета</w:t>
      </w:r>
      <w:r w:rsidR="00EE5080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основную долю </w:t>
      </w:r>
      <w:r w:rsidR="00F0044B">
        <w:rPr>
          <w:sz w:val="28"/>
          <w:szCs w:val="28"/>
        </w:rPr>
        <w:t>92,0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</w:t>
      </w:r>
      <w:r w:rsidR="00F0044B">
        <w:rPr>
          <w:sz w:val="28"/>
          <w:szCs w:val="28"/>
        </w:rPr>
        <w:t>12509,5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E27BC2">
        <w:rPr>
          <w:sz w:val="28"/>
          <w:szCs w:val="28"/>
        </w:rPr>
        <w:t>выше</w:t>
      </w:r>
      <w:r>
        <w:rPr>
          <w:sz w:val="28"/>
          <w:szCs w:val="28"/>
        </w:rPr>
        <w:t xml:space="preserve"> первоначального плана на текущий год на </w:t>
      </w:r>
      <w:r w:rsidR="00F0044B">
        <w:rPr>
          <w:sz w:val="28"/>
          <w:szCs w:val="28"/>
        </w:rPr>
        <w:t>1597,5</w:t>
      </w:r>
      <w:r>
        <w:rPr>
          <w:sz w:val="28"/>
          <w:szCs w:val="28"/>
        </w:rPr>
        <w:t xml:space="preserve"> тыс. рублей, или </w:t>
      </w:r>
      <w:r w:rsidR="000624DA">
        <w:rPr>
          <w:sz w:val="28"/>
          <w:szCs w:val="28"/>
        </w:rPr>
        <w:t xml:space="preserve">на </w:t>
      </w:r>
      <w:r w:rsidR="00F0044B">
        <w:rPr>
          <w:sz w:val="28"/>
          <w:szCs w:val="28"/>
        </w:rPr>
        <w:t>14,6</w:t>
      </w:r>
      <w:r>
        <w:rPr>
          <w:i/>
          <w:sz w:val="28"/>
          <w:szCs w:val="28"/>
        </w:rPr>
        <w:t xml:space="preserve"> %</w:t>
      </w:r>
      <w:r w:rsidR="00604C25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F0044B">
        <w:rPr>
          <w:i/>
          <w:sz w:val="28"/>
          <w:szCs w:val="28"/>
        </w:rPr>
        <w:t>36,6</w:t>
      </w:r>
      <w:r w:rsidR="00C6207F">
        <w:rPr>
          <w:i/>
          <w:sz w:val="28"/>
          <w:szCs w:val="28"/>
        </w:rPr>
        <w:t xml:space="preserve"> 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8017F9">
        <w:rPr>
          <w:sz w:val="28"/>
          <w:szCs w:val="28"/>
        </w:rPr>
        <w:t xml:space="preserve"> </w:t>
      </w:r>
      <w:r w:rsidR="00C063DD">
        <w:rPr>
          <w:sz w:val="28"/>
          <w:szCs w:val="28"/>
        </w:rPr>
        <w:t xml:space="preserve">                                                                                                  </w:t>
      </w:r>
    </w:p>
    <w:p w:rsidR="00604C25" w:rsidRDefault="00604C25" w:rsidP="00D03A8B">
      <w:pPr>
        <w:ind w:firstLine="720"/>
        <w:jc w:val="both"/>
        <w:rPr>
          <w:sz w:val="28"/>
          <w:szCs w:val="28"/>
        </w:rPr>
      </w:pPr>
    </w:p>
    <w:p w:rsidR="007C6F98" w:rsidRDefault="007C6F98" w:rsidP="00D03A8B">
      <w:pPr>
        <w:ind w:firstLine="720"/>
        <w:jc w:val="both"/>
        <w:rPr>
          <w:sz w:val="28"/>
          <w:szCs w:val="28"/>
        </w:rPr>
      </w:pPr>
    </w:p>
    <w:p w:rsidR="00C063DD" w:rsidRDefault="00604C25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C063DD">
        <w:rPr>
          <w:sz w:val="28"/>
          <w:szCs w:val="28"/>
        </w:rPr>
        <w:t xml:space="preserve"> тыс. рублей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5A38D4" w:rsidRPr="00095207">
        <w:trPr>
          <w:cantSplit/>
          <w:trHeight w:val="1075"/>
        </w:trPr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B85870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5C1A5E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5C1A5E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5C1A5E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5C1A5E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5C1A5E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126943" w:rsidRDefault="00126943" w:rsidP="00C17D4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0044B" w:rsidRPr="005B33D4" w:rsidRDefault="005B33D4" w:rsidP="00C17D4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5B33D4">
              <w:rPr>
                <w:b/>
                <w:sz w:val="24"/>
                <w:szCs w:val="24"/>
              </w:rPr>
              <w:t>10961,3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10758,7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12509,5</w:t>
            </w:r>
          </w:p>
        </w:tc>
        <w:tc>
          <w:tcPr>
            <w:tcW w:w="1260" w:type="dxa"/>
            <w:vAlign w:val="bottom"/>
          </w:tcPr>
          <w:p w:rsidR="005A38D4" w:rsidRPr="00EB6541" w:rsidRDefault="00F0044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12819,0</w:t>
            </w:r>
          </w:p>
        </w:tc>
        <w:tc>
          <w:tcPr>
            <w:tcW w:w="1260" w:type="dxa"/>
            <w:vAlign w:val="bottom"/>
          </w:tcPr>
          <w:p w:rsidR="005A38D4" w:rsidRPr="00EB6541" w:rsidRDefault="00F0044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13355,9</w:t>
            </w:r>
          </w:p>
        </w:tc>
      </w:tr>
      <w:tr w:rsidR="008E416A" w:rsidRPr="00095207">
        <w:tc>
          <w:tcPr>
            <w:tcW w:w="3420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,%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EB6541" w:rsidRDefault="004F14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260" w:type="dxa"/>
            <w:vAlign w:val="bottom"/>
          </w:tcPr>
          <w:p w:rsidR="008E416A" w:rsidRPr="00EB6541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260" w:type="dxa"/>
            <w:vAlign w:val="bottom"/>
          </w:tcPr>
          <w:p w:rsidR="008E416A" w:rsidRPr="00EB6541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260" w:type="dxa"/>
            <w:vAlign w:val="bottom"/>
          </w:tcPr>
          <w:p w:rsidR="008E416A" w:rsidRPr="00EB6541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104,2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7559AC" w:rsidRPr="005B33D4" w:rsidRDefault="007559AC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F1434" w:rsidRPr="005B33D4" w:rsidRDefault="005B33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B33D4">
              <w:rPr>
                <w:sz w:val="24"/>
                <w:szCs w:val="24"/>
              </w:rPr>
              <w:t>6164,8</w:t>
            </w:r>
          </w:p>
        </w:tc>
        <w:tc>
          <w:tcPr>
            <w:tcW w:w="1260" w:type="dxa"/>
            <w:vAlign w:val="bottom"/>
          </w:tcPr>
          <w:p w:rsidR="005A38D4" w:rsidRPr="005B33D4" w:rsidRDefault="005C1A5E" w:rsidP="00F8090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B33D4">
              <w:rPr>
                <w:color w:val="000000"/>
                <w:sz w:val="24"/>
                <w:szCs w:val="24"/>
              </w:rPr>
              <w:t>7057,3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8459,8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8680,0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9154,8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14537B" w:rsidRDefault="004F14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F8090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114,5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F8090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102,6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7559AC" w:rsidRPr="005B33D4" w:rsidRDefault="007559AC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4F1434" w:rsidRPr="005B33D4" w:rsidRDefault="005B33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B33D4">
              <w:rPr>
                <w:sz w:val="24"/>
                <w:szCs w:val="24"/>
              </w:rPr>
              <w:t>958,4</w:t>
            </w:r>
          </w:p>
        </w:tc>
        <w:tc>
          <w:tcPr>
            <w:tcW w:w="1260" w:type="dxa"/>
            <w:vAlign w:val="bottom"/>
          </w:tcPr>
          <w:p w:rsidR="005A38D4" w:rsidRPr="005B33D4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B33D4">
              <w:rPr>
                <w:color w:val="000000"/>
                <w:sz w:val="24"/>
                <w:szCs w:val="24"/>
              </w:rPr>
              <w:t>1120,4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1267,7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1305,5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1315,0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EB6541" w:rsidRDefault="004F143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EB6541" w:rsidRDefault="005B33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A38D4" w:rsidRPr="00095207">
        <w:tc>
          <w:tcPr>
            <w:tcW w:w="3420" w:type="dxa"/>
            <w:vAlign w:val="center"/>
          </w:tcPr>
          <w:p w:rsidR="005A38D4" w:rsidRPr="00EB6541" w:rsidRDefault="004A57F1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6" w:type="dxa"/>
          </w:tcPr>
          <w:p w:rsidR="00835A90" w:rsidRPr="005B33D4" w:rsidRDefault="005B33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B33D4">
              <w:rPr>
                <w:sz w:val="24"/>
                <w:szCs w:val="24"/>
              </w:rPr>
              <w:t>824,5</w:t>
            </w:r>
          </w:p>
        </w:tc>
        <w:tc>
          <w:tcPr>
            <w:tcW w:w="1260" w:type="dxa"/>
            <w:vAlign w:val="bottom"/>
          </w:tcPr>
          <w:p w:rsidR="005A38D4" w:rsidRPr="005B33D4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B33D4">
              <w:rPr>
                <w:color w:val="000000"/>
                <w:sz w:val="24"/>
                <w:szCs w:val="24"/>
              </w:rPr>
              <w:t>1081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898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14537B" w:rsidRDefault="004F14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A38D4" w:rsidRPr="00095207" w:rsidTr="00AD66E3">
        <w:trPr>
          <w:trHeight w:val="376"/>
        </w:trPr>
        <w:tc>
          <w:tcPr>
            <w:tcW w:w="3420" w:type="dxa"/>
            <w:vAlign w:val="center"/>
          </w:tcPr>
          <w:p w:rsidR="005A38D4" w:rsidRPr="00EB6541" w:rsidRDefault="005A38D4" w:rsidP="004A4C4A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Налог на имущество</w:t>
            </w:r>
          </w:p>
        </w:tc>
        <w:tc>
          <w:tcPr>
            <w:tcW w:w="1136" w:type="dxa"/>
          </w:tcPr>
          <w:p w:rsidR="007559AC" w:rsidRPr="00EB6541" w:rsidRDefault="005B33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1696,0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1896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1941,5</w:t>
            </w:r>
          </w:p>
        </w:tc>
        <w:tc>
          <w:tcPr>
            <w:tcW w:w="1260" w:type="dxa"/>
            <w:vAlign w:val="bottom"/>
          </w:tcPr>
          <w:p w:rsidR="005A38D4" w:rsidRPr="00EB6541" w:rsidRDefault="005C1A5E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1988,1</w:t>
            </w:r>
          </w:p>
        </w:tc>
      </w:tr>
      <w:tr w:rsidR="00FA02C9" w:rsidRPr="00095207">
        <w:tc>
          <w:tcPr>
            <w:tcW w:w="342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FA02C9" w:rsidRPr="0014537B" w:rsidRDefault="004F143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88,4</w:t>
            </w:r>
          </w:p>
        </w:tc>
        <w:tc>
          <w:tcPr>
            <w:tcW w:w="1260" w:type="dxa"/>
            <w:vAlign w:val="bottom"/>
          </w:tcPr>
          <w:p w:rsidR="00FA02C9" w:rsidRPr="0014537B" w:rsidRDefault="005B33D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126,4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260" w:type="dxa"/>
            <w:vAlign w:val="bottom"/>
          </w:tcPr>
          <w:p w:rsidR="00FA02C9" w:rsidRPr="0014537B" w:rsidRDefault="00BC7C42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</w:tbl>
    <w:p w:rsidR="0056343E" w:rsidRDefault="008017F9" w:rsidP="00B628C7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B85870">
        <w:rPr>
          <w:sz w:val="28"/>
          <w:szCs w:val="28"/>
        </w:rPr>
        <w:t>202</w:t>
      </w:r>
      <w:r w:rsidR="00BC7C42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BC7C42">
        <w:rPr>
          <w:sz w:val="28"/>
          <w:szCs w:val="28"/>
        </w:rPr>
        <w:t>5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ростом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>составят</w:t>
      </w:r>
      <w:r w:rsidR="00351000">
        <w:rPr>
          <w:sz w:val="28"/>
          <w:szCs w:val="28"/>
        </w:rPr>
        <w:t xml:space="preserve"> </w:t>
      </w:r>
      <w:r w:rsidR="006E2040">
        <w:rPr>
          <w:sz w:val="28"/>
          <w:szCs w:val="28"/>
        </w:rPr>
        <w:t>9</w:t>
      </w:r>
      <w:r w:rsidR="00BC7C42">
        <w:rPr>
          <w:sz w:val="28"/>
          <w:szCs w:val="28"/>
        </w:rPr>
        <w:t>2,3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6E2040">
        <w:rPr>
          <w:sz w:val="28"/>
          <w:szCs w:val="28"/>
        </w:rPr>
        <w:t>9</w:t>
      </w:r>
      <w:r w:rsidR="00BC7C42">
        <w:rPr>
          <w:sz w:val="28"/>
          <w:szCs w:val="28"/>
        </w:rPr>
        <w:t>2</w:t>
      </w:r>
      <w:r w:rsidR="006E2040">
        <w:rPr>
          <w:sz w:val="28"/>
          <w:szCs w:val="28"/>
        </w:rPr>
        <w:t>,</w:t>
      </w:r>
      <w:r w:rsidR="00BC7C42">
        <w:rPr>
          <w:sz w:val="28"/>
          <w:szCs w:val="28"/>
        </w:rPr>
        <w:t>7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C6207F">
        <w:rPr>
          <w:sz w:val="28"/>
          <w:szCs w:val="28"/>
        </w:rPr>
        <w:t>8</w:t>
      </w:r>
      <w:r w:rsidR="00BC7C42">
        <w:rPr>
          <w:sz w:val="28"/>
          <w:szCs w:val="28"/>
        </w:rPr>
        <w:t>9</w:t>
      </w:r>
      <w:r w:rsidR="006E2040">
        <w:rPr>
          <w:sz w:val="28"/>
          <w:szCs w:val="28"/>
        </w:rPr>
        <w:t>,</w:t>
      </w:r>
      <w:r w:rsidR="00BC7C42">
        <w:rPr>
          <w:sz w:val="28"/>
          <w:szCs w:val="28"/>
        </w:rPr>
        <w:t>6</w:t>
      </w:r>
      <w:r w:rsidR="001C79D9">
        <w:rPr>
          <w:sz w:val="28"/>
          <w:szCs w:val="28"/>
        </w:rPr>
        <w:t xml:space="preserve"> % и </w:t>
      </w:r>
      <w:r w:rsidR="00BC7C42">
        <w:rPr>
          <w:sz w:val="28"/>
          <w:szCs w:val="28"/>
        </w:rPr>
        <w:t>90,0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56343E" w:rsidRDefault="00D03A8B" w:rsidP="004068F6">
      <w:pPr>
        <w:pStyle w:val="a6"/>
        <w:jc w:val="both"/>
        <w:rPr>
          <w:sz w:val="28"/>
          <w:szCs w:val="28"/>
        </w:rPr>
      </w:pPr>
      <w:r w:rsidRPr="0056343E">
        <w:rPr>
          <w:sz w:val="28"/>
          <w:szCs w:val="28"/>
        </w:rPr>
        <w:t xml:space="preserve">  </w:t>
      </w:r>
      <w:r w:rsidR="00073A98">
        <w:rPr>
          <w:sz w:val="28"/>
          <w:szCs w:val="28"/>
        </w:rPr>
        <w:t xml:space="preserve">      </w:t>
      </w:r>
      <w:r w:rsidR="0056343E" w:rsidRPr="0056343E">
        <w:rPr>
          <w:sz w:val="28"/>
          <w:szCs w:val="28"/>
        </w:rPr>
        <w:t xml:space="preserve">В результате анализа планируемых показателей </w:t>
      </w:r>
      <w:r w:rsidR="00B628C7">
        <w:rPr>
          <w:sz w:val="28"/>
          <w:szCs w:val="28"/>
        </w:rPr>
        <w:t xml:space="preserve">налоговых </w:t>
      </w:r>
      <w:r w:rsidR="0056343E" w:rsidRPr="0056343E">
        <w:rPr>
          <w:sz w:val="28"/>
          <w:szCs w:val="28"/>
        </w:rPr>
        <w:t xml:space="preserve">доходов </w:t>
      </w:r>
      <w:r w:rsidR="00073A98">
        <w:rPr>
          <w:sz w:val="28"/>
          <w:szCs w:val="28"/>
        </w:rPr>
        <w:t xml:space="preserve">районного </w:t>
      </w:r>
      <w:r w:rsidR="0056343E" w:rsidRPr="0056343E">
        <w:rPr>
          <w:sz w:val="28"/>
          <w:szCs w:val="28"/>
        </w:rPr>
        <w:t xml:space="preserve">бюджета 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0D0F76" w:rsidRDefault="00187309" w:rsidP="003017B1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" w:name="_Hlk58501322"/>
      <w:r>
        <w:rPr>
          <w:rFonts w:ascii="Times New Roman" w:hAnsi="Times New Roman"/>
          <w:sz w:val="28"/>
          <w:szCs w:val="28"/>
        </w:rPr>
        <w:t>1</w:t>
      </w:r>
      <w:r w:rsidR="008F6127" w:rsidRPr="000D0F76">
        <w:rPr>
          <w:rFonts w:ascii="Times New Roman" w:hAnsi="Times New Roman"/>
          <w:sz w:val="28"/>
          <w:szCs w:val="28"/>
        </w:rPr>
        <w:t>.</w:t>
      </w:r>
      <w:r w:rsidR="00696D43" w:rsidRPr="000D0F76">
        <w:rPr>
          <w:rFonts w:ascii="Times New Roman" w:hAnsi="Times New Roman"/>
          <w:sz w:val="28"/>
          <w:szCs w:val="28"/>
        </w:rPr>
        <w:t xml:space="preserve"> Прогноз поступления налога на доходы физических лиц в  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="00696D43" w:rsidRPr="000D0F76">
        <w:rPr>
          <w:rFonts w:ascii="Times New Roman" w:hAnsi="Times New Roman"/>
          <w:sz w:val="28"/>
          <w:szCs w:val="28"/>
        </w:rPr>
        <w:t xml:space="preserve"> на </w:t>
      </w:r>
      <w:r w:rsidR="00B85870">
        <w:rPr>
          <w:rFonts w:ascii="Times New Roman" w:hAnsi="Times New Roman"/>
          <w:sz w:val="28"/>
          <w:szCs w:val="28"/>
        </w:rPr>
        <w:t>202</w:t>
      </w:r>
      <w:r w:rsidR="00BC7C42">
        <w:rPr>
          <w:rFonts w:ascii="Times New Roman" w:hAnsi="Times New Roman"/>
          <w:sz w:val="28"/>
          <w:szCs w:val="28"/>
        </w:rPr>
        <w:t>4</w:t>
      </w:r>
      <w:r w:rsidR="00696D43" w:rsidRPr="000D0F76">
        <w:rPr>
          <w:rFonts w:ascii="Times New Roman" w:hAnsi="Times New Roman"/>
          <w:sz w:val="28"/>
          <w:szCs w:val="28"/>
        </w:rPr>
        <w:t xml:space="preserve"> год составил </w:t>
      </w:r>
      <w:r w:rsidR="00BC7C42">
        <w:rPr>
          <w:rFonts w:ascii="Times New Roman" w:hAnsi="Times New Roman"/>
          <w:sz w:val="28"/>
          <w:szCs w:val="28"/>
        </w:rPr>
        <w:t>8459,8</w:t>
      </w:r>
      <w:r w:rsidR="00696D43" w:rsidRPr="000D0F76">
        <w:rPr>
          <w:rFonts w:ascii="Times New Roman" w:hAnsi="Times New Roman"/>
          <w:sz w:val="28"/>
          <w:szCs w:val="28"/>
        </w:rPr>
        <w:t xml:space="preserve">  тыс. рублей, что </w:t>
      </w:r>
      <w:r w:rsidR="001623FC">
        <w:rPr>
          <w:rFonts w:ascii="Times New Roman" w:hAnsi="Times New Roman"/>
          <w:sz w:val="28"/>
          <w:szCs w:val="28"/>
        </w:rPr>
        <w:t>выше</w:t>
      </w:r>
      <w:r w:rsidR="00696D43"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на</w:t>
      </w:r>
      <w:r w:rsidR="00F8090E">
        <w:rPr>
          <w:rFonts w:ascii="Times New Roman" w:hAnsi="Times New Roman"/>
          <w:sz w:val="28"/>
          <w:szCs w:val="28"/>
        </w:rPr>
        <w:t xml:space="preserve"> </w:t>
      </w:r>
      <w:r w:rsidR="0069161A">
        <w:rPr>
          <w:rFonts w:ascii="Times New Roman" w:hAnsi="Times New Roman"/>
          <w:sz w:val="28"/>
          <w:szCs w:val="28"/>
        </w:rPr>
        <w:t>1</w:t>
      </w:r>
      <w:r w:rsidR="00BC7C42">
        <w:rPr>
          <w:rFonts w:ascii="Times New Roman" w:hAnsi="Times New Roman"/>
          <w:sz w:val="28"/>
          <w:szCs w:val="28"/>
        </w:rPr>
        <w:t>9</w:t>
      </w:r>
      <w:r w:rsidR="006E2040">
        <w:rPr>
          <w:rFonts w:ascii="Times New Roman" w:hAnsi="Times New Roman"/>
          <w:sz w:val="28"/>
          <w:szCs w:val="28"/>
        </w:rPr>
        <w:t>,</w:t>
      </w:r>
      <w:r w:rsidR="00BC7C42">
        <w:rPr>
          <w:rFonts w:ascii="Times New Roman" w:hAnsi="Times New Roman"/>
          <w:sz w:val="28"/>
          <w:szCs w:val="28"/>
        </w:rPr>
        <w:t>9</w:t>
      </w:r>
      <w:r w:rsidR="00696D43" w:rsidRPr="000D0F76">
        <w:rPr>
          <w:rFonts w:ascii="Times New Roman" w:hAnsi="Times New Roman"/>
          <w:sz w:val="28"/>
          <w:szCs w:val="28"/>
        </w:rPr>
        <w:t xml:space="preserve"> %, или на </w:t>
      </w:r>
      <w:r w:rsidR="00BC7C42">
        <w:rPr>
          <w:rFonts w:ascii="Times New Roman" w:hAnsi="Times New Roman"/>
          <w:sz w:val="28"/>
          <w:szCs w:val="28"/>
        </w:rPr>
        <w:t>1402,5</w:t>
      </w:r>
      <w:r w:rsidR="00696D43" w:rsidRPr="000D0F76">
        <w:rPr>
          <w:rFonts w:ascii="Times New Roman" w:hAnsi="Times New Roman"/>
          <w:sz w:val="28"/>
          <w:szCs w:val="28"/>
        </w:rPr>
        <w:t xml:space="preserve"> тыс. рублей за счет </w:t>
      </w:r>
      <w:r w:rsidR="008F6127" w:rsidRPr="000D0F76">
        <w:rPr>
          <w:rFonts w:ascii="Times New Roman" w:hAnsi="Times New Roman"/>
          <w:sz w:val="28"/>
          <w:szCs w:val="28"/>
        </w:rPr>
        <w:t xml:space="preserve"> </w:t>
      </w:r>
      <w:r w:rsidR="001623FC">
        <w:rPr>
          <w:rFonts w:ascii="Times New Roman" w:hAnsi="Times New Roman"/>
          <w:sz w:val="28"/>
          <w:szCs w:val="28"/>
        </w:rPr>
        <w:t xml:space="preserve">повышения заработной платы бюджетников в </w:t>
      </w:r>
      <w:r w:rsidR="00B85870">
        <w:rPr>
          <w:rFonts w:ascii="Times New Roman" w:hAnsi="Times New Roman"/>
          <w:sz w:val="28"/>
          <w:szCs w:val="28"/>
        </w:rPr>
        <w:t>202</w:t>
      </w:r>
      <w:r w:rsidR="00BC7C42">
        <w:rPr>
          <w:rFonts w:ascii="Times New Roman" w:hAnsi="Times New Roman"/>
          <w:sz w:val="28"/>
          <w:szCs w:val="28"/>
        </w:rPr>
        <w:t>4</w:t>
      </w:r>
      <w:r w:rsidR="001623FC">
        <w:rPr>
          <w:rFonts w:ascii="Times New Roman" w:hAnsi="Times New Roman"/>
          <w:sz w:val="28"/>
          <w:szCs w:val="28"/>
        </w:rPr>
        <w:t xml:space="preserve"> году</w:t>
      </w:r>
      <w:r w:rsidR="003017B1">
        <w:rPr>
          <w:rFonts w:ascii="Times New Roman" w:hAnsi="Times New Roman"/>
          <w:sz w:val="28"/>
          <w:szCs w:val="28"/>
        </w:rPr>
        <w:t>.</w:t>
      </w:r>
    </w:p>
    <w:p w:rsidR="00B628C7" w:rsidRDefault="00B628C7" w:rsidP="009D64DA">
      <w:pPr>
        <w:pStyle w:val="2"/>
        <w:spacing w:after="0" w:line="276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B628C7" w:rsidRDefault="009D64DA" w:rsidP="00B628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6FEC">
        <w:rPr>
          <w:sz w:val="28"/>
          <w:szCs w:val="28"/>
        </w:rPr>
        <w:t xml:space="preserve">. </w:t>
      </w:r>
      <w:r w:rsidR="00F8090E" w:rsidRPr="000D0F76">
        <w:rPr>
          <w:sz w:val="28"/>
          <w:szCs w:val="28"/>
        </w:rPr>
        <w:t xml:space="preserve">Прогноз поступления налога на </w:t>
      </w:r>
      <w:r w:rsidR="00F8090E">
        <w:rPr>
          <w:sz w:val="28"/>
          <w:szCs w:val="28"/>
        </w:rPr>
        <w:t>имущество</w:t>
      </w:r>
      <w:r w:rsidR="00F8090E" w:rsidRPr="000D0F76">
        <w:rPr>
          <w:sz w:val="28"/>
          <w:szCs w:val="28"/>
        </w:rPr>
        <w:t xml:space="preserve"> в бюджет</w:t>
      </w:r>
      <w:r w:rsidR="00F8090E">
        <w:rPr>
          <w:sz w:val="28"/>
          <w:szCs w:val="28"/>
        </w:rPr>
        <w:t xml:space="preserve"> поселения</w:t>
      </w:r>
      <w:r w:rsidR="00F8090E" w:rsidRPr="000D0F76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BC7C42">
        <w:rPr>
          <w:sz w:val="28"/>
          <w:szCs w:val="28"/>
        </w:rPr>
        <w:t>4</w:t>
      </w:r>
      <w:r w:rsidR="00F8090E" w:rsidRPr="000D0F76">
        <w:rPr>
          <w:sz w:val="28"/>
          <w:szCs w:val="28"/>
        </w:rPr>
        <w:t xml:space="preserve"> год составил </w:t>
      </w:r>
      <w:r w:rsidR="00BC7C42">
        <w:rPr>
          <w:sz w:val="28"/>
          <w:szCs w:val="28"/>
        </w:rPr>
        <w:t>1896,0</w:t>
      </w:r>
      <w:r w:rsidR="006E2040">
        <w:rPr>
          <w:sz w:val="28"/>
          <w:szCs w:val="28"/>
        </w:rPr>
        <w:t xml:space="preserve"> </w:t>
      </w:r>
      <w:r w:rsidR="00F8090E" w:rsidRPr="000D0F76">
        <w:rPr>
          <w:sz w:val="28"/>
          <w:szCs w:val="28"/>
        </w:rPr>
        <w:t xml:space="preserve">тыс. рублей, что </w:t>
      </w:r>
      <w:r w:rsidR="0069161A">
        <w:rPr>
          <w:sz w:val="28"/>
          <w:szCs w:val="28"/>
        </w:rPr>
        <w:t>выш</w:t>
      </w:r>
      <w:r w:rsidR="00F8090E">
        <w:rPr>
          <w:sz w:val="28"/>
          <w:szCs w:val="28"/>
        </w:rPr>
        <w:t>е</w:t>
      </w:r>
      <w:r w:rsidR="00F8090E" w:rsidRPr="000D0F76">
        <w:rPr>
          <w:sz w:val="28"/>
          <w:szCs w:val="28"/>
        </w:rPr>
        <w:t xml:space="preserve"> ожидаемой оценки текущего года на</w:t>
      </w:r>
      <w:r w:rsidR="00F8090E">
        <w:rPr>
          <w:sz w:val="28"/>
          <w:szCs w:val="28"/>
        </w:rPr>
        <w:t xml:space="preserve"> </w:t>
      </w:r>
      <w:r w:rsidR="00BC7C42">
        <w:rPr>
          <w:sz w:val="28"/>
          <w:szCs w:val="28"/>
        </w:rPr>
        <w:t>26,4</w:t>
      </w:r>
      <w:r w:rsidR="00F8090E" w:rsidRPr="000D0F76">
        <w:rPr>
          <w:sz w:val="28"/>
          <w:szCs w:val="28"/>
        </w:rPr>
        <w:t xml:space="preserve"> %, или на </w:t>
      </w:r>
      <w:r w:rsidR="00BC7C42">
        <w:rPr>
          <w:sz w:val="28"/>
          <w:szCs w:val="28"/>
        </w:rPr>
        <w:t>396,0</w:t>
      </w:r>
      <w:r w:rsidR="00F8090E" w:rsidRPr="000D0F76">
        <w:rPr>
          <w:sz w:val="28"/>
          <w:szCs w:val="28"/>
        </w:rPr>
        <w:t>тыс. рублей</w:t>
      </w:r>
      <w:r w:rsidR="00235E82">
        <w:rPr>
          <w:sz w:val="28"/>
          <w:szCs w:val="28"/>
        </w:rPr>
        <w:t xml:space="preserve">. </w:t>
      </w:r>
      <w:r w:rsidR="0069161A">
        <w:rPr>
          <w:sz w:val="28"/>
          <w:szCs w:val="28"/>
        </w:rPr>
        <w:t>Контрольно-счетная комиссия считает, прогноз поступления налога на имущество необоснованно завышен.</w:t>
      </w:r>
    </w:p>
    <w:p w:rsidR="00B628C7" w:rsidRDefault="00FA26BE" w:rsidP="000624DA">
      <w:pPr>
        <w:pStyle w:val="a6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F8090E" w:rsidRPr="000D0F76">
        <w:rPr>
          <w:sz w:val="28"/>
          <w:szCs w:val="28"/>
        </w:rPr>
        <w:t xml:space="preserve">Прогноз поступления </w:t>
      </w:r>
      <w:r w:rsidR="004425FE">
        <w:rPr>
          <w:sz w:val="28"/>
          <w:szCs w:val="28"/>
        </w:rPr>
        <w:t>по акцизам</w:t>
      </w:r>
      <w:r w:rsidR="00F8090E" w:rsidRPr="000D0F76">
        <w:rPr>
          <w:sz w:val="28"/>
          <w:szCs w:val="28"/>
        </w:rPr>
        <w:t xml:space="preserve"> в бюджет</w:t>
      </w:r>
      <w:r w:rsidR="00F8090E">
        <w:rPr>
          <w:sz w:val="28"/>
          <w:szCs w:val="28"/>
        </w:rPr>
        <w:t xml:space="preserve"> поселения</w:t>
      </w:r>
      <w:r w:rsidR="00F8090E" w:rsidRPr="000D0F76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BC7C42">
        <w:rPr>
          <w:sz w:val="28"/>
          <w:szCs w:val="28"/>
        </w:rPr>
        <w:t>4</w:t>
      </w:r>
      <w:r w:rsidR="00F8090E" w:rsidRPr="000D0F76">
        <w:rPr>
          <w:sz w:val="28"/>
          <w:szCs w:val="28"/>
        </w:rPr>
        <w:t xml:space="preserve"> год составил </w:t>
      </w:r>
      <w:r w:rsidR="00BC7C42">
        <w:rPr>
          <w:sz w:val="28"/>
          <w:szCs w:val="28"/>
        </w:rPr>
        <w:t>1267,7</w:t>
      </w:r>
      <w:r w:rsidR="00F8090E" w:rsidRPr="000D0F76">
        <w:rPr>
          <w:sz w:val="28"/>
          <w:szCs w:val="28"/>
        </w:rPr>
        <w:t xml:space="preserve"> тыс. рублей, что </w:t>
      </w:r>
      <w:r w:rsidR="0069715B">
        <w:rPr>
          <w:sz w:val="28"/>
          <w:szCs w:val="28"/>
        </w:rPr>
        <w:t>выш</w:t>
      </w:r>
      <w:r w:rsidR="00F8090E">
        <w:rPr>
          <w:sz w:val="28"/>
          <w:szCs w:val="28"/>
        </w:rPr>
        <w:t>е</w:t>
      </w:r>
      <w:r w:rsidR="00F8090E" w:rsidRPr="000D0F76">
        <w:rPr>
          <w:sz w:val="28"/>
          <w:szCs w:val="28"/>
        </w:rPr>
        <w:t xml:space="preserve"> ожидаемой оценки текущего года на</w:t>
      </w:r>
      <w:r w:rsidR="00F8090E">
        <w:rPr>
          <w:sz w:val="28"/>
          <w:szCs w:val="28"/>
        </w:rPr>
        <w:t xml:space="preserve"> </w:t>
      </w:r>
      <w:r w:rsidR="00BC7C42">
        <w:rPr>
          <w:sz w:val="28"/>
          <w:szCs w:val="28"/>
        </w:rPr>
        <w:t>13,1</w:t>
      </w:r>
      <w:r w:rsidR="00F8090E" w:rsidRPr="000D0F76">
        <w:rPr>
          <w:sz w:val="28"/>
          <w:szCs w:val="28"/>
        </w:rPr>
        <w:t xml:space="preserve"> %, или на </w:t>
      </w:r>
      <w:r w:rsidR="00BC7C42">
        <w:rPr>
          <w:sz w:val="28"/>
          <w:szCs w:val="28"/>
        </w:rPr>
        <w:t>147,3</w:t>
      </w:r>
      <w:r w:rsidR="00F8090E" w:rsidRPr="000D0F76">
        <w:rPr>
          <w:sz w:val="28"/>
          <w:szCs w:val="28"/>
        </w:rPr>
        <w:t xml:space="preserve"> тыс. рублей</w:t>
      </w:r>
      <w:r w:rsidR="000624DA">
        <w:rPr>
          <w:sz w:val="28"/>
          <w:szCs w:val="28"/>
        </w:rPr>
        <w:t>.</w:t>
      </w:r>
    </w:p>
    <w:p w:rsidR="00557C56" w:rsidRDefault="004425FE" w:rsidP="00B628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D0F76">
        <w:rPr>
          <w:sz w:val="28"/>
          <w:szCs w:val="28"/>
        </w:rPr>
        <w:t xml:space="preserve">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>налога в бюджет</w:t>
      </w:r>
      <w:r>
        <w:rPr>
          <w:sz w:val="28"/>
          <w:szCs w:val="28"/>
        </w:rPr>
        <w:t xml:space="preserve"> поселения</w:t>
      </w:r>
      <w:r w:rsidRPr="000D0F76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924033"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 год составил </w:t>
      </w:r>
      <w:r w:rsidR="00924033">
        <w:rPr>
          <w:sz w:val="28"/>
          <w:szCs w:val="28"/>
        </w:rPr>
        <w:t>886,0</w:t>
      </w:r>
      <w:r w:rsidRPr="000D0F76">
        <w:rPr>
          <w:sz w:val="28"/>
          <w:szCs w:val="28"/>
        </w:rPr>
        <w:t xml:space="preserve"> тыс. рублей, что </w:t>
      </w:r>
      <w:r w:rsidR="006E2040">
        <w:rPr>
          <w:sz w:val="28"/>
          <w:szCs w:val="28"/>
        </w:rPr>
        <w:t>ниж</w:t>
      </w:r>
      <w:r>
        <w:rPr>
          <w:sz w:val="28"/>
          <w:szCs w:val="28"/>
        </w:rPr>
        <w:t>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</w:t>
      </w:r>
      <w:r w:rsidR="00924033">
        <w:rPr>
          <w:sz w:val="28"/>
          <w:szCs w:val="28"/>
        </w:rPr>
        <w:t>18,0</w:t>
      </w:r>
      <w:r w:rsidRPr="000D0F76">
        <w:rPr>
          <w:sz w:val="28"/>
          <w:szCs w:val="28"/>
        </w:rPr>
        <w:t xml:space="preserve"> %, или на </w:t>
      </w:r>
      <w:r w:rsidR="00924033">
        <w:rPr>
          <w:sz w:val="28"/>
          <w:szCs w:val="28"/>
        </w:rPr>
        <w:t>195,0</w:t>
      </w:r>
      <w:r w:rsidRPr="000D0F76">
        <w:rPr>
          <w:sz w:val="28"/>
          <w:szCs w:val="28"/>
        </w:rPr>
        <w:t xml:space="preserve"> тыс. рублей</w:t>
      </w:r>
      <w:r w:rsidR="00235E82">
        <w:rPr>
          <w:sz w:val="28"/>
          <w:szCs w:val="28"/>
        </w:rPr>
        <w:t>.</w:t>
      </w:r>
    </w:p>
    <w:bookmarkEnd w:id="1"/>
    <w:p w:rsidR="00D534D7" w:rsidRDefault="00D534D7" w:rsidP="00B628C7">
      <w:pPr>
        <w:ind w:firstLine="708"/>
        <w:jc w:val="both"/>
        <w:rPr>
          <w:sz w:val="28"/>
          <w:szCs w:val="28"/>
        </w:rPr>
      </w:pPr>
    </w:p>
    <w:p w:rsidR="00A0320A" w:rsidRDefault="00A0320A" w:rsidP="00F96EE6">
      <w:pPr>
        <w:ind w:firstLine="720"/>
        <w:jc w:val="center"/>
        <w:rPr>
          <w:b/>
          <w:sz w:val="28"/>
          <w:szCs w:val="28"/>
        </w:rPr>
      </w:pPr>
    </w:p>
    <w:p w:rsidR="00A0320A" w:rsidRDefault="00A0320A" w:rsidP="00F96EE6">
      <w:pPr>
        <w:ind w:firstLine="720"/>
        <w:jc w:val="center"/>
        <w:rPr>
          <w:b/>
          <w:sz w:val="28"/>
          <w:szCs w:val="28"/>
        </w:rPr>
      </w:pPr>
    </w:p>
    <w:p w:rsidR="00A0320A" w:rsidRDefault="00A0320A" w:rsidP="00F96EE6">
      <w:pPr>
        <w:ind w:firstLine="720"/>
        <w:jc w:val="center"/>
        <w:rPr>
          <w:b/>
          <w:sz w:val="28"/>
          <w:szCs w:val="28"/>
        </w:rPr>
      </w:pPr>
    </w:p>
    <w:p w:rsidR="00A0320A" w:rsidRDefault="00A0320A" w:rsidP="00F96EE6">
      <w:pPr>
        <w:ind w:firstLine="720"/>
        <w:jc w:val="center"/>
        <w:rPr>
          <w:b/>
          <w:sz w:val="28"/>
          <w:szCs w:val="28"/>
        </w:rPr>
      </w:pPr>
    </w:p>
    <w:p w:rsidR="00A0320A" w:rsidRDefault="00A0320A" w:rsidP="00F96EE6">
      <w:pPr>
        <w:ind w:firstLine="720"/>
        <w:jc w:val="center"/>
        <w:rPr>
          <w:b/>
          <w:sz w:val="28"/>
          <w:szCs w:val="28"/>
        </w:rPr>
      </w:pPr>
    </w:p>
    <w:p w:rsidR="00F96EE6" w:rsidRDefault="00F96EE6" w:rsidP="00F96EE6">
      <w:pPr>
        <w:ind w:firstLine="720"/>
        <w:jc w:val="center"/>
        <w:rPr>
          <w:b/>
          <w:sz w:val="28"/>
          <w:szCs w:val="28"/>
        </w:rPr>
      </w:pPr>
      <w:r w:rsidRPr="00F96EE6">
        <w:rPr>
          <w:b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BF7A0A" w:rsidRDefault="00D03A8B" w:rsidP="00D03A8B">
      <w:pPr>
        <w:ind w:firstLine="72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районного бюджета на </w:t>
      </w:r>
      <w:r w:rsidR="00B85870">
        <w:rPr>
          <w:sz w:val="28"/>
          <w:szCs w:val="28"/>
        </w:rPr>
        <w:t>202</w:t>
      </w:r>
      <w:r w:rsidR="009353D0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9353D0">
        <w:rPr>
          <w:sz w:val="28"/>
          <w:szCs w:val="28"/>
        </w:rPr>
        <w:t>1085,8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 что </w:t>
      </w:r>
      <w:r w:rsidR="004051E9">
        <w:rPr>
          <w:sz w:val="28"/>
          <w:szCs w:val="28"/>
        </w:rPr>
        <w:t>ниж</w:t>
      </w:r>
      <w:r w:rsidR="00A23980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текущего года на </w:t>
      </w:r>
      <w:r w:rsidR="009353D0">
        <w:rPr>
          <w:sz w:val="28"/>
          <w:szCs w:val="28"/>
        </w:rPr>
        <w:t>145,6</w:t>
      </w:r>
      <w:r>
        <w:rPr>
          <w:sz w:val="28"/>
          <w:szCs w:val="28"/>
        </w:rPr>
        <w:t xml:space="preserve"> тыс. рублей, или </w:t>
      </w:r>
      <w:r w:rsidR="00693D9A">
        <w:rPr>
          <w:sz w:val="28"/>
          <w:szCs w:val="28"/>
        </w:rPr>
        <w:t xml:space="preserve"> на </w:t>
      </w:r>
      <w:r w:rsidR="009353D0">
        <w:rPr>
          <w:sz w:val="28"/>
          <w:szCs w:val="28"/>
        </w:rPr>
        <w:t>11,8</w:t>
      </w:r>
      <w:r w:rsidR="0002771C">
        <w:rPr>
          <w:i/>
          <w:sz w:val="28"/>
          <w:szCs w:val="28"/>
        </w:rPr>
        <w:t xml:space="preserve"> %. </w:t>
      </w:r>
    </w:p>
    <w:p w:rsidR="009353D0" w:rsidRDefault="009353D0" w:rsidP="009353D0">
      <w:pPr>
        <w:ind w:firstLine="902"/>
        <w:jc w:val="both"/>
        <w:rPr>
          <w:color w:val="000000"/>
          <w:sz w:val="24"/>
          <w:szCs w:val="24"/>
        </w:rPr>
      </w:pPr>
    </w:p>
    <w:tbl>
      <w:tblPr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922"/>
        <w:gridCol w:w="922"/>
        <w:gridCol w:w="1134"/>
        <w:gridCol w:w="922"/>
        <w:gridCol w:w="708"/>
        <w:gridCol w:w="567"/>
        <w:gridCol w:w="1276"/>
        <w:gridCol w:w="709"/>
        <w:gridCol w:w="709"/>
      </w:tblGrid>
      <w:tr w:rsidR="00B75FA0" w:rsidRPr="00AD5294" w:rsidTr="00B75FA0">
        <w:trPr>
          <w:trHeight w:val="536"/>
        </w:trPr>
        <w:tc>
          <w:tcPr>
            <w:tcW w:w="1880" w:type="dxa"/>
            <w:vMerge w:val="restart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Наименование показ</w:t>
            </w:r>
            <w:r w:rsidRPr="00AD5294">
              <w:t>а</w:t>
            </w:r>
            <w:r w:rsidRPr="00AD5294">
              <w:t>телей</w:t>
            </w:r>
          </w:p>
        </w:tc>
        <w:tc>
          <w:tcPr>
            <w:tcW w:w="922" w:type="dxa"/>
            <w:tcBorders>
              <w:bottom w:val="nil"/>
            </w:tcBorders>
          </w:tcPr>
          <w:p w:rsidR="00B75FA0" w:rsidRDefault="00B75FA0" w:rsidP="005706F0">
            <w:pPr>
              <w:jc w:val="center"/>
              <w:rPr>
                <w:color w:val="000000"/>
              </w:rPr>
            </w:pPr>
          </w:p>
          <w:p w:rsidR="00A915D0" w:rsidRDefault="00A915D0" w:rsidP="005706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</w:t>
            </w:r>
          </w:p>
          <w:p w:rsidR="00A915D0" w:rsidRDefault="00A915D0" w:rsidP="005706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  <w:p w:rsidR="00A915D0" w:rsidRPr="005706F0" w:rsidRDefault="00A915D0" w:rsidP="005706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922" w:type="dxa"/>
            <w:tcBorders>
              <w:bottom w:val="nil"/>
            </w:tcBorders>
            <w:vAlign w:val="center"/>
          </w:tcPr>
          <w:p w:rsidR="00B75FA0" w:rsidRPr="005706F0" w:rsidRDefault="00B75FA0" w:rsidP="005706F0">
            <w:pPr>
              <w:jc w:val="center"/>
            </w:pPr>
            <w:r w:rsidRPr="005706F0">
              <w:rPr>
                <w:color w:val="000000"/>
              </w:rPr>
              <w:t>Оценка       2023 год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75FA0" w:rsidRDefault="00B75FA0" w:rsidP="007E460C">
            <w:r>
              <w:t>П</w:t>
            </w:r>
            <w:r w:rsidRPr="00AD5294">
              <w:t xml:space="preserve">рогноз на </w:t>
            </w:r>
            <w:r>
              <w:t>2</w:t>
            </w:r>
            <w:r w:rsidRPr="00AD5294">
              <w:t>0</w:t>
            </w:r>
            <w:r>
              <w:t>24</w:t>
            </w:r>
          </w:p>
          <w:p w:rsidR="00B75FA0" w:rsidRPr="00AD5294" w:rsidRDefault="00B75FA0" w:rsidP="007E460C">
            <w:r w:rsidRPr="00AD5294">
              <w:t>год</w:t>
            </w:r>
          </w:p>
        </w:tc>
        <w:tc>
          <w:tcPr>
            <w:tcW w:w="922" w:type="dxa"/>
            <w:vMerge w:val="restart"/>
            <w:shd w:val="clear" w:color="auto" w:fill="auto"/>
          </w:tcPr>
          <w:p w:rsidR="00B75FA0" w:rsidRPr="00AD5294" w:rsidRDefault="00B75FA0" w:rsidP="005706F0">
            <w:pPr>
              <w:ind w:right="-108"/>
              <w:jc w:val="center"/>
            </w:pPr>
            <w:r w:rsidRPr="00AD5294">
              <w:t>П</w:t>
            </w:r>
            <w:r>
              <w:t>рогноз на 2025</w:t>
            </w:r>
            <w:r w:rsidRPr="00AD5294">
              <w:t xml:space="preserve"> год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Отклонение прогноза 20</w:t>
            </w:r>
            <w:r>
              <w:t>25</w:t>
            </w:r>
            <w:r w:rsidRPr="00AD5294">
              <w:t xml:space="preserve"> года к прогнозу 20</w:t>
            </w:r>
            <w:r>
              <w:t>24</w:t>
            </w:r>
            <w:r w:rsidRPr="00AD5294">
              <w:t xml:space="preserve"> года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Прогноз на 2026</w:t>
            </w:r>
            <w:r w:rsidRPr="00AD5294">
              <w:t xml:space="preserve"> год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Отклонение прогноза 20</w:t>
            </w:r>
            <w:r>
              <w:t>26</w:t>
            </w:r>
            <w:r w:rsidRPr="00AD5294">
              <w:t xml:space="preserve"> года к прогнозу 20</w:t>
            </w:r>
            <w:r>
              <w:t>24</w:t>
            </w:r>
            <w:r w:rsidRPr="00AD5294">
              <w:t xml:space="preserve"> года</w:t>
            </w:r>
          </w:p>
        </w:tc>
      </w:tr>
      <w:tr w:rsidR="00B75FA0" w:rsidRPr="00AD5294" w:rsidTr="00B75FA0">
        <w:trPr>
          <w:trHeight w:val="900"/>
        </w:trPr>
        <w:tc>
          <w:tcPr>
            <w:tcW w:w="1880" w:type="dxa"/>
            <w:vMerge/>
            <w:shd w:val="clear" w:color="auto" w:fill="auto"/>
          </w:tcPr>
          <w:p w:rsidR="00B75FA0" w:rsidRPr="00AD5294" w:rsidRDefault="00B75FA0" w:rsidP="005706F0">
            <w:pPr>
              <w:jc w:val="center"/>
            </w:pPr>
          </w:p>
        </w:tc>
        <w:tc>
          <w:tcPr>
            <w:tcW w:w="922" w:type="dxa"/>
            <w:tcBorders>
              <w:top w:val="nil"/>
            </w:tcBorders>
          </w:tcPr>
          <w:p w:rsidR="00B75FA0" w:rsidRPr="00AD5294" w:rsidRDefault="00B75FA0" w:rsidP="005706F0">
            <w:pPr>
              <w:jc w:val="center"/>
            </w:pPr>
          </w:p>
        </w:tc>
        <w:tc>
          <w:tcPr>
            <w:tcW w:w="922" w:type="dxa"/>
            <w:tcBorders>
              <w:top w:val="nil"/>
            </w:tcBorders>
          </w:tcPr>
          <w:p w:rsidR="00B75FA0" w:rsidRPr="00AD5294" w:rsidRDefault="00B75FA0" w:rsidP="005706F0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B75FA0" w:rsidRPr="00AD5294" w:rsidRDefault="00B75FA0" w:rsidP="005706F0">
            <w:pPr>
              <w:jc w:val="center"/>
            </w:pPr>
          </w:p>
        </w:tc>
        <w:tc>
          <w:tcPr>
            <w:tcW w:w="922" w:type="dxa"/>
            <w:vMerge/>
            <w:shd w:val="clear" w:color="auto" w:fill="auto"/>
          </w:tcPr>
          <w:p w:rsidR="00B75FA0" w:rsidRPr="00AD5294" w:rsidRDefault="00B75FA0" w:rsidP="005706F0">
            <w:pPr>
              <w:ind w:right="-108"/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сумма</w:t>
            </w:r>
          </w:p>
        </w:tc>
        <w:tc>
          <w:tcPr>
            <w:tcW w:w="567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%</w:t>
            </w:r>
          </w:p>
        </w:tc>
        <w:tc>
          <w:tcPr>
            <w:tcW w:w="1276" w:type="dxa"/>
            <w:vMerge/>
            <w:shd w:val="clear" w:color="auto" w:fill="auto"/>
          </w:tcPr>
          <w:p w:rsidR="00B75FA0" w:rsidRPr="00AD5294" w:rsidRDefault="00B75FA0" w:rsidP="005706F0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сумма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 w:rsidRPr="00AD5294">
              <w:t>%</w:t>
            </w:r>
          </w:p>
        </w:tc>
      </w:tr>
      <w:tr w:rsidR="00B75FA0" w:rsidRPr="005402DA" w:rsidTr="00B75FA0">
        <w:tc>
          <w:tcPr>
            <w:tcW w:w="1880" w:type="dxa"/>
            <w:shd w:val="clear" w:color="auto" w:fill="auto"/>
          </w:tcPr>
          <w:p w:rsidR="00B75FA0" w:rsidRPr="005402DA" w:rsidRDefault="00B75FA0" w:rsidP="005706F0">
            <w:pPr>
              <w:rPr>
                <w:b/>
              </w:rPr>
            </w:pPr>
            <w:r w:rsidRPr="005402DA">
              <w:rPr>
                <w:b/>
              </w:rPr>
              <w:t>Неналоговые дох</w:t>
            </w:r>
            <w:r w:rsidRPr="005402DA">
              <w:rPr>
                <w:b/>
              </w:rPr>
              <w:t>о</w:t>
            </w:r>
            <w:r w:rsidRPr="005402DA">
              <w:rPr>
                <w:b/>
              </w:rPr>
              <w:t>ды всего, в том числе: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  <w:rPr>
                <w:b/>
              </w:rPr>
            </w:pPr>
            <w:r>
              <w:rPr>
                <w:b/>
              </w:rPr>
              <w:t>4435,9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1780,2</w:t>
            </w:r>
          </w:p>
        </w:tc>
        <w:tc>
          <w:tcPr>
            <w:tcW w:w="1134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1085,8</w:t>
            </w:r>
          </w:p>
        </w:tc>
        <w:tc>
          <w:tcPr>
            <w:tcW w:w="922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1061,20</w:t>
            </w:r>
          </w:p>
        </w:tc>
        <w:tc>
          <w:tcPr>
            <w:tcW w:w="708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-24,6</w:t>
            </w:r>
          </w:p>
        </w:tc>
        <w:tc>
          <w:tcPr>
            <w:tcW w:w="567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-2,3</w:t>
            </w:r>
          </w:p>
        </w:tc>
        <w:tc>
          <w:tcPr>
            <w:tcW w:w="1276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1051,6</w:t>
            </w:r>
          </w:p>
        </w:tc>
        <w:tc>
          <w:tcPr>
            <w:tcW w:w="709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-34,2</w:t>
            </w:r>
          </w:p>
        </w:tc>
        <w:tc>
          <w:tcPr>
            <w:tcW w:w="709" w:type="dxa"/>
            <w:shd w:val="clear" w:color="auto" w:fill="auto"/>
          </w:tcPr>
          <w:p w:rsidR="00B75FA0" w:rsidRPr="005402DA" w:rsidRDefault="00B75FA0" w:rsidP="005706F0">
            <w:pPr>
              <w:jc w:val="center"/>
              <w:rPr>
                <w:b/>
              </w:rPr>
            </w:pPr>
            <w:r>
              <w:rPr>
                <w:b/>
              </w:rPr>
              <w:t>-3,2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Pr="00AD5294" w:rsidRDefault="00B75FA0" w:rsidP="005706F0">
            <w:r w:rsidRPr="00AD5294">
              <w:t>Доходы, получаемые в виде арендной платы за земельные участки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751,0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811,0</w:t>
            </w:r>
          </w:p>
        </w:tc>
        <w:tc>
          <w:tcPr>
            <w:tcW w:w="1134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760,0</w:t>
            </w:r>
          </w:p>
        </w:tc>
        <w:tc>
          <w:tcPr>
            <w:tcW w:w="922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735,0</w:t>
            </w:r>
          </w:p>
        </w:tc>
        <w:tc>
          <w:tcPr>
            <w:tcW w:w="708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-25</w:t>
            </w:r>
          </w:p>
        </w:tc>
        <w:tc>
          <w:tcPr>
            <w:tcW w:w="567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-3,3</w:t>
            </w:r>
          </w:p>
        </w:tc>
        <w:tc>
          <w:tcPr>
            <w:tcW w:w="1276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725,0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-35,0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-4,6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Pr="00AD5294" w:rsidRDefault="00B75FA0" w:rsidP="005706F0">
            <w:r>
              <w:t xml:space="preserve">Доходы в виде арендной платы, а так же средства от продажи права на заключение договоров аренды за земли, находящиеся в собственности городских поселений 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92,1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94,5</w:t>
            </w:r>
          </w:p>
        </w:tc>
        <w:tc>
          <w:tcPr>
            <w:tcW w:w="1134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92,4</w:t>
            </w:r>
          </w:p>
        </w:tc>
        <w:tc>
          <w:tcPr>
            <w:tcW w:w="922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92,4</w:t>
            </w:r>
          </w:p>
        </w:tc>
        <w:tc>
          <w:tcPr>
            <w:tcW w:w="708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92,4</w:t>
            </w:r>
          </w:p>
        </w:tc>
        <w:tc>
          <w:tcPr>
            <w:tcW w:w="709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Pr="00AD5294" w:rsidRDefault="00B75FA0" w:rsidP="005706F0">
            <w:r w:rsidRPr="00AD5294">
              <w:t>Доходы от сдачи в аренду имущества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35,2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26,5</w:t>
            </w:r>
          </w:p>
        </w:tc>
        <w:tc>
          <w:tcPr>
            <w:tcW w:w="1134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8,4</w:t>
            </w:r>
          </w:p>
        </w:tc>
        <w:tc>
          <w:tcPr>
            <w:tcW w:w="922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8,8</w:t>
            </w:r>
          </w:p>
        </w:tc>
        <w:tc>
          <w:tcPr>
            <w:tcW w:w="708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0,4</w:t>
            </w:r>
          </w:p>
        </w:tc>
        <w:tc>
          <w:tcPr>
            <w:tcW w:w="567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4,8</w:t>
            </w:r>
          </w:p>
        </w:tc>
        <w:tc>
          <w:tcPr>
            <w:tcW w:w="1276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9,2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0,8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9,5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Pr="00AD5294" w:rsidRDefault="00B75FA0" w:rsidP="005706F0">
            <w:r w:rsidRPr="00AD5294">
              <w:t>Доходы от использования имущества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208,7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200,0</w:t>
            </w:r>
          </w:p>
        </w:tc>
        <w:tc>
          <w:tcPr>
            <w:tcW w:w="1134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175,0</w:t>
            </w:r>
          </w:p>
        </w:tc>
        <w:tc>
          <w:tcPr>
            <w:tcW w:w="922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175,0</w:t>
            </w:r>
          </w:p>
        </w:tc>
        <w:tc>
          <w:tcPr>
            <w:tcW w:w="708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175,0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Pr="00AD5294" w:rsidRDefault="00B75FA0" w:rsidP="005706F0">
            <w:r w:rsidRPr="00AD5294">
              <w:t>Доходы от оказания платных услуг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81,1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50,0</w:t>
            </w:r>
          </w:p>
        </w:tc>
        <w:tc>
          <w:tcPr>
            <w:tcW w:w="1134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50,0</w:t>
            </w:r>
          </w:p>
        </w:tc>
        <w:tc>
          <w:tcPr>
            <w:tcW w:w="922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50,0</w:t>
            </w:r>
          </w:p>
        </w:tc>
        <w:tc>
          <w:tcPr>
            <w:tcW w:w="708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50,0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Pr="00AD5294" w:rsidRDefault="00B75FA0" w:rsidP="005706F0">
            <w:r>
              <w:t>Доходы от продажи материальных и нематериальных активов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2360,4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437,5</w:t>
            </w:r>
          </w:p>
        </w:tc>
        <w:tc>
          <w:tcPr>
            <w:tcW w:w="1134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922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Pr="00AD5294" w:rsidRDefault="00B75FA0" w:rsidP="005706F0">
            <w:pPr>
              <w:jc w:val="center"/>
            </w:pPr>
            <w:r>
              <w:t>0</w:t>
            </w:r>
          </w:p>
        </w:tc>
      </w:tr>
      <w:tr w:rsidR="00B75FA0" w:rsidRPr="00AD5294" w:rsidTr="00B75FA0">
        <w:tc>
          <w:tcPr>
            <w:tcW w:w="1880" w:type="dxa"/>
            <w:shd w:val="clear" w:color="auto" w:fill="auto"/>
          </w:tcPr>
          <w:p w:rsidR="00B75FA0" w:rsidRDefault="00B75FA0" w:rsidP="005706F0">
            <w:r>
              <w:t>Штрафы, санкции</w:t>
            </w:r>
          </w:p>
        </w:tc>
        <w:tc>
          <w:tcPr>
            <w:tcW w:w="922" w:type="dxa"/>
          </w:tcPr>
          <w:p w:rsidR="00B75FA0" w:rsidRDefault="00A915D0" w:rsidP="005706F0">
            <w:pPr>
              <w:jc w:val="center"/>
            </w:pPr>
            <w:r>
              <w:t>677,4</w:t>
            </w:r>
          </w:p>
        </w:tc>
        <w:tc>
          <w:tcPr>
            <w:tcW w:w="922" w:type="dxa"/>
          </w:tcPr>
          <w:p w:rsidR="00B75FA0" w:rsidRDefault="00B75FA0" w:rsidP="005706F0">
            <w:pPr>
              <w:jc w:val="center"/>
            </w:pPr>
            <w:r>
              <w:t>160,7</w:t>
            </w:r>
          </w:p>
        </w:tc>
        <w:tc>
          <w:tcPr>
            <w:tcW w:w="1134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922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B75FA0" w:rsidRDefault="00B75FA0" w:rsidP="005706F0">
            <w:pPr>
              <w:jc w:val="center"/>
            </w:pPr>
            <w:r>
              <w:t>0</w:t>
            </w:r>
          </w:p>
        </w:tc>
      </w:tr>
      <w:tr w:rsidR="00A915D0" w:rsidRPr="00AD5294" w:rsidTr="00B75FA0">
        <w:tc>
          <w:tcPr>
            <w:tcW w:w="1880" w:type="dxa"/>
            <w:shd w:val="clear" w:color="auto" w:fill="auto"/>
          </w:tcPr>
          <w:p w:rsidR="00A915D0" w:rsidRDefault="00A915D0" w:rsidP="005706F0">
            <w:r>
              <w:t>Прочие неналоговые доходы</w:t>
            </w:r>
          </w:p>
        </w:tc>
        <w:tc>
          <w:tcPr>
            <w:tcW w:w="922" w:type="dxa"/>
          </w:tcPr>
          <w:p w:rsidR="00A915D0" w:rsidRDefault="00A915D0" w:rsidP="005706F0">
            <w:pPr>
              <w:jc w:val="center"/>
            </w:pPr>
          </w:p>
        </w:tc>
        <w:tc>
          <w:tcPr>
            <w:tcW w:w="922" w:type="dxa"/>
          </w:tcPr>
          <w:p w:rsidR="00A915D0" w:rsidRDefault="00A915D0" w:rsidP="005706F0">
            <w:pPr>
              <w:jc w:val="center"/>
            </w:pPr>
          </w:p>
          <w:p w:rsidR="00A915D0" w:rsidRDefault="00A915D0" w:rsidP="005706F0">
            <w:pPr>
              <w:jc w:val="center"/>
            </w:pPr>
            <w:r>
              <w:t>230,0</w:t>
            </w:r>
          </w:p>
        </w:tc>
        <w:tc>
          <w:tcPr>
            <w:tcW w:w="1134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  <w:tc>
          <w:tcPr>
            <w:tcW w:w="922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A915D0" w:rsidRDefault="00A915D0" w:rsidP="005706F0">
            <w:pPr>
              <w:jc w:val="center"/>
            </w:pPr>
          </w:p>
        </w:tc>
      </w:tr>
    </w:tbl>
    <w:p w:rsidR="00DE43C3" w:rsidRDefault="00DE43C3" w:rsidP="00D03A8B">
      <w:pPr>
        <w:ind w:firstLine="720"/>
        <w:jc w:val="both"/>
        <w:rPr>
          <w:iCs/>
          <w:sz w:val="28"/>
          <w:szCs w:val="28"/>
        </w:rPr>
      </w:pPr>
    </w:p>
    <w:p w:rsidR="009353D0" w:rsidRPr="009353D0" w:rsidRDefault="009353D0" w:rsidP="00D03A8B">
      <w:pPr>
        <w:ind w:firstLine="720"/>
        <w:jc w:val="both"/>
        <w:rPr>
          <w:iCs/>
          <w:sz w:val="28"/>
          <w:szCs w:val="28"/>
        </w:rPr>
      </w:pPr>
    </w:p>
    <w:p w:rsidR="00AE437C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 w:rsidR="009353D0">
        <w:rPr>
          <w:sz w:val="28"/>
          <w:szCs w:val="28"/>
        </w:rPr>
        <w:t>1061,2</w:t>
      </w:r>
      <w:r w:rsidR="00B577EA">
        <w:rPr>
          <w:sz w:val="28"/>
          <w:szCs w:val="28"/>
        </w:rPr>
        <w:t xml:space="preserve"> </w:t>
      </w:r>
      <w:r w:rsidR="0002771C" w:rsidRPr="00AE437C">
        <w:rPr>
          <w:sz w:val="28"/>
          <w:szCs w:val="28"/>
        </w:rPr>
        <w:t xml:space="preserve">тыс. руб. на </w:t>
      </w:r>
      <w:r w:rsidR="00B85870">
        <w:rPr>
          <w:sz w:val="28"/>
          <w:szCs w:val="28"/>
        </w:rPr>
        <w:t>202</w:t>
      </w:r>
      <w:r w:rsidR="009353D0">
        <w:rPr>
          <w:sz w:val="28"/>
          <w:szCs w:val="28"/>
        </w:rPr>
        <w:t>5</w:t>
      </w:r>
      <w:r w:rsidR="0002771C" w:rsidRPr="00AE437C">
        <w:rPr>
          <w:sz w:val="28"/>
          <w:szCs w:val="28"/>
        </w:rPr>
        <w:t xml:space="preserve"> год и </w:t>
      </w:r>
      <w:r w:rsidR="009353D0">
        <w:rPr>
          <w:sz w:val="28"/>
          <w:szCs w:val="28"/>
        </w:rPr>
        <w:t>1051,6</w:t>
      </w:r>
      <w:r w:rsidR="0002771C" w:rsidRPr="00AE437C">
        <w:rPr>
          <w:sz w:val="28"/>
          <w:szCs w:val="28"/>
        </w:rPr>
        <w:t xml:space="preserve"> тыс. руб. на </w:t>
      </w:r>
      <w:r w:rsidR="00B85870">
        <w:rPr>
          <w:sz w:val="28"/>
          <w:szCs w:val="28"/>
        </w:rPr>
        <w:t>202</w:t>
      </w:r>
      <w:r w:rsidR="009353D0">
        <w:rPr>
          <w:sz w:val="28"/>
          <w:szCs w:val="28"/>
        </w:rPr>
        <w:t>6</w:t>
      </w:r>
      <w:r w:rsidR="001A4B65">
        <w:rPr>
          <w:sz w:val="28"/>
          <w:szCs w:val="28"/>
        </w:rPr>
        <w:t xml:space="preserve"> год</w:t>
      </w:r>
      <w:r w:rsidR="0002771C" w:rsidRPr="00AE437C">
        <w:rPr>
          <w:sz w:val="28"/>
          <w:szCs w:val="28"/>
        </w:rPr>
        <w:t>.</w:t>
      </w:r>
      <w:r w:rsidR="00BF7A0A" w:rsidRPr="00AE437C">
        <w:rPr>
          <w:sz w:val="28"/>
          <w:szCs w:val="28"/>
        </w:rPr>
        <w:t xml:space="preserve"> По неналоговым доходам запланирован</w:t>
      </w:r>
      <w:r w:rsidR="00316C5C">
        <w:rPr>
          <w:sz w:val="28"/>
          <w:szCs w:val="28"/>
        </w:rPr>
        <w:t>о</w:t>
      </w:r>
      <w:r w:rsidR="00BF7A0A" w:rsidRPr="00AE437C">
        <w:rPr>
          <w:sz w:val="28"/>
          <w:szCs w:val="28"/>
        </w:rPr>
        <w:t xml:space="preserve"> </w:t>
      </w:r>
      <w:r w:rsidR="00564AAF">
        <w:rPr>
          <w:sz w:val="28"/>
          <w:szCs w:val="28"/>
        </w:rPr>
        <w:t>сниж</w:t>
      </w:r>
      <w:r w:rsidR="00235E82">
        <w:rPr>
          <w:sz w:val="28"/>
          <w:szCs w:val="28"/>
        </w:rPr>
        <w:t>ение</w:t>
      </w:r>
      <w:r w:rsidR="00BF7A0A" w:rsidRPr="00AE437C">
        <w:rPr>
          <w:sz w:val="28"/>
          <w:szCs w:val="28"/>
        </w:rPr>
        <w:t xml:space="preserve"> </w:t>
      </w:r>
      <w:r w:rsidR="00EF4093" w:rsidRPr="00AE437C">
        <w:rPr>
          <w:sz w:val="28"/>
          <w:szCs w:val="28"/>
        </w:rPr>
        <w:t xml:space="preserve">на </w:t>
      </w:r>
      <w:r w:rsidR="00352A2A">
        <w:rPr>
          <w:sz w:val="28"/>
          <w:szCs w:val="28"/>
        </w:rPr>
        <w:t>2,3</w:t>
      </w:r>
      <w:r w:rsidR="00EF4093" w:rsidRPr="00AE437C">
        <w:rPr>
          <w:sz w:val="28"/>
          <w:szCs w:val="28"/>
        </w:rPr>
        <w:t xml:space="preserve"> % в </w:t>
      </w:r>
      <w:r w:rsidR="00B85870">
        <w:rPr>
          <w:sz w:val="28"/>
          <w:szCs w:val="28"/>
        </w:rPr>
        <w:t>202</w:t>
      </w:r>
      <w:r w:rsidR="00352A2A">
        <w:rPr>
          <w:sz w:val="28"/>
          <w:szCs w:val="28"/>
        </w:rPr>
        <w:t>5</w:t>
      </w:r>
      <w:r w:rsidR="00EF4093" w:rsidRPr="00AE437C">
        <w:rPr>
          <w:sz w:val="28"/>
          <w:szCs w:val="28"/>
        </w:rPr>
        <w:t xml:space="preserve"> году и</w:t>
      </w:r>
      <w:r w:rsidR="00316C5C">
        <w:rPr>
          <w:sz w:val="28"/>
          <w:szCs w:val="28"/>
        </w:rPr>
        <w:t xml:space="preserve"> </w:t>
      </w:r>
      <w:r w:rsidR="00EF4093" w:rsidRPr="00AE437C">
        <w:rPr>
          <w:sz w:val="28"/>
          <w:szCs w:val="28"/>
        </w:rPr>
        <w:t xml:space="preserve">в </w:t>
      </w:r>
      <w:r w:rsidR="00B85870">
        <w:rPr>
          <w:sz w:val="28"/>
          <w:szCs w:val="28"/>
        </w:rPr>
        <w:t>202</w:t>
      </w:r>
      <w:r w:rsidR="00352A2A">
        <w:rPr>
          <w:sz w:val="28"/>
          <w:szCs w:val="28"/>
        </w:rPr>
        <w:t>6</w:t>
      </w:r>
      <w:r w:rsidR="00F97ACE">
        <w:rPr>
          <w:sz w:val="28"/>
          <w:szCs w:val="28"/>
        </w:rPr>
        <w:t xml:space="preserve"> году</w:t>
      </w:r>
      <w:r w:rsidR="00DE43C3">
        <w:rPr>
          <w:sz w:val="28"/>
          <w:szCs w:val="28"/>
        </w:rPr>
        <w:t xml:space="preserve"> </w:t>
      </w:r>
      <w:r w:rsidR="00D22D7F">
        <w:rPr>
          <w:sz w:val="28"/>
          <w:szCs w:val="28"/>
        </w:rPr>
        <w:t xml:space="preserve">на </w:t>
      </w:r>
      <w:r w:rsidR="00352A2A">
        <w:rPr>
          <w:sz w:val="28"/>
          <w:szCs w:val="28"/>
        </w:rPr>
        <w:t>3,2</w:t>
      </w:r>
      <w:r w:rsidR="004051E9">
        <w:rPr>
          <w:sz w:val="28"/>
          <w:szCs w:val="28"/>
        </w:rPr>
        <w:t xml:space="preserve"> %</w:t>
      </w:r>
      <w:r w:rsidR="00EF4093" w:rsidRPr="00AE437C">
        <w:rPr>
          <w:sz w:val="28"/>
          <w:szCs w:val="28"/>
        </w:rPr>
        <w:t xml:space="preserve"> </w:t>
      </w:r>
      <w:r w:rsidR="008544A7" w:rsidRPr="00AE437C">
        <w:rPr>
          <w:sz w:val="28"/>
          <w:szCs w:val="28"/>
        </w:rPr>
        <w:t>предыдущ</w:t>
      </w:r>
      <w:r w:rsidR="00D22D7F">
        <w:rPr>
          <w:sz w:val="28"/>
          <w:szCs w:val="28"/>
        </w:rPr>
        <w:t>е</w:t>
      </w:r>
      <w:r w:rsidR="004051E9">
        <w:rPr>
          <w:sz w:val="28"/>
          <w:szCs w:val="28"/>
        </w:rPr>
        <w:t>му</w:t>
      </w:r>
      <w:r w:rsidR="008544A7" w:rsidRPr="00AE437C">
        <w:rPr>
          <w:sz w:val="28"/>
          <w:szCs w:val="28"/>
        </w:rPr>
        <w:t xml:space="preserve"> период</w:t>
      </w:r>
      <w:r w:rsidR="004051E9">
        <w:rPr>
          <w:sz w:val="28"/>
          <w:szCs w:val="28"/>
        </w:rPr>
        <w:t>у</w:t>
      </w:r>
      <w:r w:rsidR="008544A7" w:rsidRPr="00AE437C">
        <w:rPr>
          <w:sz w:val="28"/>
          <w:szCs w:val="28"/>
        </w:rPr>
        <w:t>.</w:t>
      </w:r>
      <w:r w:rsidR="009A5621">
        <w:rPr>
          <w:sz w:val="28"/>
          <w:szCs w:val="28"/>
        </w:rPr>
        <w:t xml:space="preserve"> </w:t>
      </w:r>
      <w:r w:rsidR="00352A2A">
        <w:rPr>
          <w:sz w:val="28"/>
          <w:szCs w:val="28"/>
        </w:rPr>
        <w:t>Причем у</w:t>
      </w:r>
      <w:r w:rsidR="00AE437C" w:rsidRPr="00AE437C">
        <w:rPr>
          <w:sz w:val="28"/>
          <w:szCs w:val="28"/>
        </w:rPr>
        <w:t>дельный вес неналоговых доходов в общей структуре доходов в соответствии с проектом бюджета</w:t>
      </w:r>
      <w:r w:rsidR="009F6E1E">
        <w:rPr>
          <w:sz w:val="28"/>
          <w:szCs w:val="28"/>
        </w:rPr>
        <w:t xml:space="preserve"> поселения</w:t>
      </w:r>
      <w:r w:rsidR="00AE437C" w:rsidRPr="00AE437C">
        <w:rPr>
          <w:sz w:val="28"/>
          <w:szCs w:val="28"/>
        </w:rPr>
        <w:t xml:space="preserve"> </w:t>
      </w:r>
      <w:r w:rsidR="00352A2A">
        <w:rPr>
          <w:sz w:val="28"/>
          <w:szCs w:val="28"/>
        </w:rPr>
        <w:t xml:space="preserve">увеличивается </w:t>
      </w:r>
      <w:r w:rsidR="001C0AAD">
        <w:rPr>
          <w:sz w:val="28"/>
          <w:szCs w:val="28"/>
        </w:rPr>
        <w:t xml:space="preserve">с </w:t>
      </w:r>
      <w:r w:rsidR="00352A2A">
        <w:rPr>
          <w:sz w:val="28"/>
          <w:szCs w:val="28"/>
        </w:rPr>
        <w:t>3</w:t>
      </w:r>
      <w:r w:rsidR="004051E9">
        <w:rPr>
          <w:sz w:val="28"/>
          <w:szCs w:val="28"/>
        </w:rPr>
        <w:t>,</w:t>
      </w:r>
      <w:r w:rsidR="00352A2A">
        <w:rPr>
          <w:sz w:val="28"/>
          <w:szCs w:val="28"/>
        </w:rPr>
        <w:t>2</w:t>
      </w:r>
      <w:r w:rsidR="009F6E1E">
        <w:rPr>
          <w:sz w:val="28"/>
          <w:szCs w:val="28"/>
        </w:rPr>
        <w:t xml:space="preserve"> %</w:t>
      </w:r>
      <w:r w:rsidR="001C0AAD">
        <w:rPr>
          <w:sz w:val="28"/>
          <w:szCs w:val="28"/>
        </w:rPr>
        <w:t xml:space="preserve"> в </w:t>
      </w:r>
      <w:r w:rsidR="00B85870">
        <w:rPr>
          <w:sz w:val="28"/>
          <w:szCs w:val="28"/>
        </w:rPr>
        <w:t>202</w:t>
      </w:r>
      <w:r w:rsidR="00352A2A">
        <w:rPr>
          <w:sz w:val="28"/>
          <w:szCs w:val="28"/>
        </w:rPr>
        <w:t>4</w:t>
      </w:r>
      <w:r w:rsidR="001C0AAD">
        <w:rPr>
          <w:sz w:val="28"/>
          <w:szCs w:val="28"/>
        </w:rPr>
        <w:t xml:space="preserve"> году до </w:t>
      </w:r>
      <w:r w:rsidR="00352A2A">
        <w:rPr>
          <w:sz w:val="28"/>
          <w:szCs w:val="28"/>
        </w:rPr>
        <w:t>7,4</w:t>
      </w:r>
      <w:r w:rsidR="001C0AAD">
        <w:rPr>
          <w:sz w:val="28"/>
          <w:szCs w:val="28"/>
        </w:rPr>
        <w:t xml:space="preserve"> % в </w:t>
      </w:r>
      <w:r w:rsidR="00B85870">
        <w:rPr>
          <w:sz w:val="28"/>
          <w:szCs w:val="28"/>
        </w:rPr>
        <w:t>202</w:t>
      </w:r>
      <w:r w:rsidR="00352A2A">
        <w:rPr>
          <w:sz w:val="28"/>
          <w:szCs w:val="28"/>
        </w:rPr>
        <w:t>5</w:t>
      </w:r>
      <w:r w:rsidR="001C0AAD">
        <w:rPr>
          <w:sz w:val="28"/>
          <w:szCs w:val="28"/>
        </w:rPr>
        <w:t xml:space="preserve"> году</w:t>
      </w:r>
      <w:r w:rsidR="00802D15">
        <w:rPr>
          <w:sz w:val="28"/>
          <w:szCs w:val="28"/>
        </w:rPr>
        <w:t xml:space="preserve"> и до </w:t>
      </w:r>
      <w:r w:rsidR="00352A2A">
        <w:rPr>
          <w:sz w:val="28"/>
          <w:szCs w:val="28"/>
        </w:rPr>
        <w:t>7,1</w:t>
      </w:r>
      <w:r w:rsidR="00802D15">
        <w:rPr>
          <w:sz w:val="28"/>
          <w:szCs w:val="28"/>
        </w:rPr>
        <w:t xml:space="preserve"> % в </w:t>
      </w:r>
      <w:r w:rsidR="00B85870">
        <w:rPr>
          <w:sz w:val="28"/>
          <w:szCs w:val="28"/>
        </w:rPr>
        <w:t>202</w:t>
      </w:r>
      <w:r w:rsidR="00352A2A">
        <w:rPr>
          <w:sz w:val="28"/>
          <w:szCs w:val="28"/>
        </w:rPr>
        <w:t>6</w:t>
      </w:r>
      <w:r w:rsidR="00802D15">
        <w:rPr>
          <w:sz w:val="28"/>
          <w:szCs w:val="28"/>
        </w:rPr>
        <w:t xml:space="preserve"> году</w:t>
      </w:r>
      <w:r w:rsidR="00352A2A">
        <w:rPr>
          <w:sz w:val="28"/>
          <w:szCs w:val="28"/>
        </w:rPr>
        <w:t>.</w:t>
      </w:r>
      <w:r w:rsidR="00D22D7F">
        <w:rPr>
          <w:sz w:val="28"/>
          <w:szCs w:val="28"/>
        </w:rPr>
        <w:t xml:space="preserve"> </w:t>
      </w:r>
    </w:p>
    <w:p w:rsidR="004068F6" w:rsidRDefault="004068F6" w:rsidP="00385AFD">
      <w:pPr>
        <w:pStyle w:val="a6"/>
        <w:jc w:val="both"/>
        <w:rPr>
          <w:sz w:val="28"/>
          <w:szCs w:val="28"/>
        </w:rPr>
      </w:pPr>
      <w:r w:rsidRPr="0056343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56343E">
        <w:rPr>
          <w:sz w:val="28"/>
          <w:szCs w:val="28"/>
        </w:rPr>
        <w:t xml:space="preserve">В результате анализа планируемых показателей </w:t>
      </w:r>
      <w:r>
        <w:rPr>
          <w:sz w:val="28"/>
          <w:szCs w:val="28"/>
        </w:rPr>
        <w:t xml:space="preserve">неналоговых </w:t>
      </w:r>
      <w:r w:rsidRPr="0056343E">
        <w:rPr>
          <w:sz w:val="28"/>
          <w:szCs w:val="28"/>
        </w:rPr>
        <w:t xml:space="preserve">доходов </w:t>
      </w:r>
      <w:r>
        <w:rPr>
          <w:sz w:val="28"/>
          <w:szCs w:val="28"/>
        </w:rPr>
        <w:t xml:space="preserve">районного </w:t>
      </w:r>
      <w:r w:rsidRPr="0056343E">
        <w:rPr>
          <w:sz w:val="28"/>
          <w:szCs w:val="28"/>
        </w:rPr>
        <w:t xml:space="preserve">бюджета Контрольно-счетная </w:t>
      </w:r>
      <w:r>
        <w:rPr>
          <w:sz w:val="28"/>
          <w:szCs w:val="28"/>
        </w:rPr>
        <w:t>комиссия</w:t>
      </w:r>
      <w:r w:rsidRPr="0056343E">
        <w:rPr>
          <w:sz w:val="28"/>
          <w:szCs w:val="28"/>
        </w:rPr>
        <w:t xml:space="preserve"> отмечает следующее:</w:t>
      </w:r>
    </w:p>
    <w:p w:rsidR="006972E2" w:rsidRPr="006972E2" w:rsidRDefault="00753243" w:rsidP="006972E2">
      <w:pPr>
        <w:ind w:firstLine="902"/>
        <w:jc w:val="both"/>
        <w:rPr>
          <w:sz w:val="28"/>
          <w:szCs w:val="28"/>
        </w:rPr>
      </w:pPr>
      <w:bookmarkStart w:id="2" w:name="_Hlk58501378"/>
      <w:bookmarkStart w:id="3" w:name="_Hlk88551236"/>
      <w:r>
        <w:rPr>
          <w:color w:val="000000"/>
          <w:sz w:val="28"/>
          <w:szCs w:val="28"/>
        </w:rPr>
        <w:t xml:space="preserve">1. </w:t>
      </w:r>
      <w:r w:rsidRPr="000D0F76">
        <w:rPr>
          <w:sz w:val="28"/>
          <w:szCs w:val="28"/>
        </w:rPr>
        <w:t xml:space="preserve">Прогноз поступления </w:t>
      </w:r>
      <w:r>
        <w:rPr>
          <w:sz w:val="28"/>
          <w:szCs w:val="28"/>
        </w:rPr>
        <w:t>арендной платы за землю</w:t>
      </w:r>
      <w:r w:rsidRPr="000D0F76">
        <w:rPr>
          <w:sz w:val="28"/>
          <w:szCs w:val="28"/>
        </w:rPr>
        <w:t xml:space="preserve"> в бюджет</w:t>
      </w:r>
      <w:r>
        <w:rPr>
          <w:sz w:val="28"/>
          <w:szCs w:val="28"/>
        </w:rPr>
        <w:t xml:space="preserve"> поселения</w:t>
      </w:r>
      <w:r w:rsidRPr="000D0F76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751177">
        <w:rPr>
          <w:sz w:val="28"/>
          <w:szCs w:val="28"/>
        </w:rPr>
        <w:t>4</w:t>
      </w:r>
      <w:r w:rsidRPr="000D0F76">
        <w:rPr>
          <w:sz w:val="28"/>
          <w:szCs w:val="28"/>
        </w:rPr>
        <w:t xml:space="preserve"> год составил </w:t>
      </w:r>
      <w:r w:rsidR="00751177">
        <w:rPr>
          <w:sz w:val="28"/>
          <w:szCs w:val="28"/>
        </w:rPr>
        <w:t>760,0</w:t>
      </w:r>
      <w:r w:rsidRPr="000D0F76">
        <w:rPr>
          <w:sz w:val="28"/>
          <w:szCs w:val="28"/>
        </w:rPr>
        <w:t xml:space="preserve"> тыс. рублей, что </w:t>
      </w:r>
      <w:r w:rsidR="00751177"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</w:t>
      </w:r>
      <w:r w:rsidR="00751177">
        <w:rPr>
          <w:sz w:val="28"/>
          <w:szCs w:val="28"/>
        </w:rPr>
        <w:t>6,3</w:t>
      </w:r>
      <w:r w:rsidRPr="000D0F76">
        <w:rPr>
          <w:sz w:val="28"/>
          <w:szCs w:val="28"/>
        </w:rPr>
        <w:t xml:space="preserve"> %, или на </w:t>
      </w:r>
      <w:r w:rsidR="00751177">
        <w:rPr>
          <w:sz w:val="28"/>
          <w:szCs w:val="28"/>
        </w:rPr>
        <w:t>51,0</w:t>
      </w:r>
      <w:r w:rsidRPr="000D0F76">
        <w:rPr>
          <w:sz w:val="28"/>
          <w:szCs w:val="28"/>
        </w:rPr>
        <w:t xml:space="preserve"> тыс. рублей</w:t>
      </w:r>
      <w:r w:rsidR="006972E2">
        <w:rPr>
          <w:sz w:val="28"/>
          <w:szCs w:val="28"/>
        </w:rPr>
        <w:t xml:space="preserve">, </w:t>
      </w:r>
      <w:r w:rsidR="006972E2" w:rsidRPr="006972E2">
        <w:rPr>
          <w:sz w:val="28"/>
          <w:szCs w:val="28"/>
        </w:rPr>
        <w:t>на плановый период 2025г- снижение</w:t>
      </w:r>
      <w:r w:rsidR="006972E2">
        <w:rPr>
          <w:sz w:val="28"/>
          <w:szCs w:val="28"/>
        </w:rPr>
        <w:t xml:space="preserve"> на 3,3% или</w:t>
      </w:r>
      <w:r w:rsidR="006972E2" w:rsidRPr="006972E2">
        <w:rPr>
          <w:sz w:val="28"/>
          <w:szCs w:val="28"/>
        </w:rPr>
        <w:t xml:space="preserve"> на 25тыс. рублей</w:t>
      </w:r>
      <w:r w:rsidR="006972E2">
        <w:rPr>
          <w:sz w:val="28"/>
          <w:szCs w:val="28"/>
        </w:rPr>
        <w:t>,</w:t>
      </w:r>
      <w:r w:rsidR="006972E2" w:rsidRPr="006972E2">
        <w:rPr>
          <w:sz w:val="28"/>
          <w:szCs w:val="28"/>
        </w:rPr>
        <w:t xml:space="preserve">  на 2026 год </w:t>
      </w:r>
      <w:r w:rsidR="006972E2">
        <w:rPr>
          <w:sz w:val="28"/>
          <w:szCs w:val="28"/>
        </w:rPr>
        <w:t>– снижение на 4,6%</w:t>
      </w:r>
      <w:r w:rsidR="006972E2" w:rsidRPr="006972E2">
        <w:rPr>
          <w:sz w:val="28"/>
          <w:szCs w:val="28"/>
        </w:rPr>
        <w:t xml:space="preserve"> </w:t>
      </w:r>
      <w:r w:rsidR="006972E2">
        <w:rPr>
          <w:sz w:val="28"/>
          <w:szCs w:val="28"/>
        </w:rPr>
        <w:t>или</w:t>
      </w:r>
      <w:r w:rsidR="006972E2" w:rsidRPr="006972E2">
        <w:rPr>
          <w:sz w:val="28"/>
          <w:szCs w:val="28"/>
        </w:rPr>
        <w:t xml:space="preserve"> на 35,0 тыс. рублей.</w:t>
      </w:r>
    </w:p>
    <w:p w:rsidR="006972E2" w:rsidRPr="006972E2" w:rsidRDefault="00753243" w:rsidP="006972E2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972E2" w:rsidRPr="006972E2">
        <w:rPr>
          <w:sz w:val="28"/>
          <w:szCs w:val="28"/>
        </w:rPr>
        <w:t>Прогноз по прочим поступлениям от использования  муниципального имущества (плата за наем) на 2024 год составил 175,0 тыс. рублей, уменьшение к оценке текущего года на</w:t>
      </w:r>
      <w:r w:rsidR="006972E2">
        <w:rPr>
          <w:sz w:val="28"/>
          <w:szCs w:val="28"/>
        </w:rPr>
        <w:t xml:space="preserve"> 12,5% или на</w:t>
      </w:r>
      <w:r w:rsidR="006972E2" w:rsidRPr="006972E2">
        <w:rPr>
          <w:sz w:val="28"/>
          <w:szCs w:val="28"/>
        </w:rPr>
        <w:t xml:space="preserve"> 25,0 тыс. рублей, на плановый период 2025-2026 годы планируется в том же объеме.</w:t>
      </w:r>
    </w:p>
    <w:p w:rsidR="006972E2" w:rsidRDefault="00A50627" w:rsidP="006972E2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6972E2" w:rsidRPr="00032CA2">
        <w:rPr>
          <w:sz w:val="28"/>
          <w:szCs w:val="28"/>
        </w:rPr>
        <w:t xml:space="preserve">Прогноз дохода, получаемый в виде арендной платы, а также средства от продажи права на заключение договоров аренды за земли, находящиеся в собственности городских поселений на 2024 год </w:t>
      </w:r>
      <w:r w:rsidR="00032CA2" w:rsidRPr="00032CA2">
        <w:rPr>
          <w:sz w:val="28"/>
          <w:szCs w:val="28"/>
        </w:rPr>
        <w:t xml:space="preserve">составил </w:t>
      </w:r>
      <w:r w:rsidR="006972E2" w:rsidRPr="00032CA2">
        <w:rPr>
          <w:sz w:val="28"/>
          <w:szCs w:val="28"/>
        </w:rPr>
        <w:t>92,4 тыс. рублей, к ожидаемой оценке 2023 года уменьшение на</w:t>
      </w:r>
      <w:r w:rsidR="00032CA2" w:rsidRPr="00032CA2">
        <w:rPr>
          <w:sz w:val="28"/>
          <w:szCs w:val="28"/>
        </w:rPr>
        <w:t xml:space="preserve"> 2,2% или на </w:t>
      </w:r>
      <w:r w:rsidR="006972E2" w:rsidRPr="00032CA2">
        <w:rPr>
          <w:sz w:val="28"/>
          <w:szCs w:val="28"/>
        </w:rPr>
        <w:t xml:space="preserve"> 2,1 тыс. рублей</w:t>
      </w:r>
      <w:r w:rsidR="00032CA2" w:rsidRPr="00032CA2">
        <w:rPr>
          <w:sz w:val="28"/>
          <w:szCs w:val="28"/>
        </w:rPr>
        <w:t xml:space="preserve">, </w:t>
      </w:r>
      <w:r w:rsidR="006972E2" w:rsidRPr="00032CA2">
        <w:rPr>
          <w:sz w:val="28"/>
          <w:szCs w:val="28"/>
        </w:rPr>
        <w:t>на плановый период 2025 -2026 годы планируется на том же уровне.</w:t>
      </w:r>
    </w:p>
    <w:p w:rsidR="00032CA2" w:rsidRPr="003202F5" w:rsidRDefault="00032CA2" w:rsidP="00032CA2">
      <w:pPr>
        <w:ind w:firstLine="902"/>
        <w:jc w:val="both"/>
        <w:rPr>
          <w:sz w:val="28"/>
          <w:szCs w:val="28"/>
        </w:rPr>
      </w:pPr>
      <w:r w:rsidRPr="003202F5">
        <w:rPr>
          <w:sz w:val="28"/>
          <w:szCs w:val="28"/>
        </w:rPr>
        <w:t>4. Прогноз дохода, от сдачи в аренду муниципального имущества на 2024 год  составил 8,4 тыс. рублей, к ожидаемой оценке поступления на  2023 год уменьшение на 68,3 % или на 18,1 тыс. рублей, прогнозируется увеличение на плановый период 2025 года на 4,8 % или на 0,4 тыс. рублей, 2026 год- увеличение составит на 9,5% или на 0,8 тыс. рублей.</w:t>
      </w:r>
    </w:p>
    <w:p w:rsidR="003202F5" w:rsidRPr="003202F5" w:rsidRDefault="003202F5" w:rsidP="003202F5">
      <w:pPr>
        <w:ind w:firstLine="902"/>
        <w:jc w:val="both"/>
        <w:rPr>
          <w:sz w:val="28"/>
          <w:szCs w:val="28"/>
        </w:rPr>
      </w:pPr>
      <w:r w:rsidRPr="003202F5">
        <w:rPr>
          <w:sz w:val="28"/>
          <w:szCs w:val="28"/>
        </w:rPr>
        <w:t>5</w:t>
      </w:r>
      <w:r w:rsidR="00A50627" w:rsidRPr="003202F5">
        <w:rPr>
          <w:color w:val="000000"/>
          <w:sz w:val="28"/>
          <w:szCs w:val="28"/>
        </w:rPr>
        <w:t xml:space="preserve">. </w:t>
      </w:r>
      <w:r w:rsidR="00A50627" w:rsidRPr="003202F5">
        <w:rPr>
          <w:sz w:val="28"/>
          <w:szCs w:val="28"/>
        </w:rPr>
        <w:t xml:space="preserve">Прогноз поступления по доходам от платных услуг в бюджет поселения на </w:t>
      </w:r>
      <w:r w:rsidR="00B85870" w:rsidRPr="003202F5">
        <w:rPr>
          <w:sz w:val="28"/>
          <w:szCs w:val="28"/>
        </w:rPr>
        <w:t>202</w:t>
      </w:r>
      <w:r w:rsidRPr="003202F5">
        <w:rPr>
          <w:sz w:val="28"/>
          <w:szCs w:val="28"/>
        </w:rPr>
        <w:t>4</w:t>
      </w:r>
      <w:r w:rsidR="00A50627" w:rsidRPr="003202F5">
        <w:rPr>
          <w:sz w:val="28"/>
          <w:szCs w:val="28"/>
        </w:rPr>
        <w:t xml:space="preserve"> год составил </w:t>
      </w:r>
      <w:r w:rsidR="00C91B29" w:rsidRPr="003202F5">
        <w:rPr>
          <w:sz w:val="28"/>
          <w:szCs w:val="28"/>
        </w:rPr>
        <w:t>50</w:t>
      </w:r>
      <w:r w:rsidR="00A50627" w:rsidRPr="003202F5">
        <w:rPr>
          <w:sz w:val="28"/>
          <w:szCs w:val="28"/>
        </w:rPr>
        <w:t xml:space="preserve"> тыс. рублей, что </w:t>
      </w:r>
      <w:r w:rsidR="007C7AEB" w:rsidRPr="003202F5">
        <w:rPr>
          <w:sz w:val="28"/>
          <w:szCs w:val="28"/>
        </w:rPr>
        <w:t>на уровне</w:t>
      </w:r>
      <w:r w:rsidR="00A50627" w:rsidRPr="003202F5">
        <w:rPr>
          <w:sz w:val="28"/>
          <w:szCs w:val="28"/>
        </w:rPr>
        <w:t xml:space="preserve"> ожидаемой оценки текущего года</w:t>
      </w:r>
      <w:r w:rsidRPr="003202F5">
        <w:rPr>
          <w:sz w:val="28"/>
          <w:szCs w:val="28"/>
        </w:rPr>
        <w:t>, на плановый период 2025,2026 г заложен в том же объеме.</w:t>
      </w:r>
    </w:p>
    <w:bookmarkEnd w:id="2"/>
    <w:bookmarkEnd w:id="3"/>
    <w:p w:rsidR="00D02844" w:rsidRDefault="00D03A8B" w:rsidP="009C4A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ED34F0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3E6446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0624DA" w:rsidRDefault="000624DA" w:rsidP="000624DA">
      <w:pPr>
        <w:ind w:firstLine="720"/>
        <w:jc w:val="both"/>
        <w:rPr>
          <w:sz w:val="28"/>
          <w:szCs w:val="28"/>
        </w:rPr>
      </w:pPr>
    </w:p>
    <w:p w:rsidR="007B339E" w:rsidRDefault="000624DA" w:rsidP="007B339E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  <w:bookmarkStart w:id="4" w:name="_Hlk58501291"/>
    </w:p>
    <w:p w:rsidR="00621539" w:rsidRDefault="000624DA" w:rsidP="00621539">
      <w:pPr>
        <w:ind w:firstLine="902"/>
        <w:jc w:val="both"/>
        <w:rPr>
          <w:sz w:val="28"/>
          <w:szCs w:val="28"/>
        </w:rPr>
      </w:pPr>
      <w:bookmarkStart w:id="5" w:name="_Hlk88551289"/>
      <w:r w:rsidRPr="003E56A9">
        <w:rPr>
          <w:sz w:val="28"/>
          <w:szCs w:val="28"/>
        </w:rPr>
        <w:t xml:space="preserve">Безвозмездные поступления на </w:t>
      </w:r>
      <w:r w:rsidR="00B85870">
        <w:rPr>
          <w:sz w:val="28"/>
          <w:szCs w:val="28"/>
        </w:rPr>
        <w:t>202</w:t>
      </w:r>
      <w:r w:rsidR="0069587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69587C">
        <w:rPr>
          <w:sz w:val="28"/>
          <w:szCs w:val="28"/>
        </w:rPr>
        <w:t>20572,1</w:t>
      </w:r>
      <w:r w:rsidRPr="0058703C">
        <w:rPr>
          <w:sz w:val="28"/>
          <w:szCs w:val="28"/>
        </w:rPr>
        <w:t xml:space="preserve"> тыс. рублей,  </w:t>
      </w:r>
      <w:r w:rsidR="0069587C">
        <w:rPr>
          <w:sz w:val="28"/>
          <w:szCs w:val="28"/>
        </w:rPr>
        <w:t>с увеличением</w:t>
      </w:r>
      <w:r w:rsidR="0069587C" w:rsidRPr="0058703C">
        <w:rPr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на </w:t>
      </w:r>
      <w:r w:rsidR="0069587C">
        <w:rPr>
          <w:sz w:val="28"/>
          <w:szCs w:val="28"/>
        </w:rPr>
        <w:t>19427,6</w:t>
      </w:r>
      <w:r w:rsidRPr="0058703C">
        <w:rPr>
          <w:sz w:val="28"/>
          <w:szCs w:val="28"/>
        </w:rPr>
        <w:t xml:space="preserve"> тыс. рублей, или на </w:t>
      </w:r>
      <w:r w:rsidR="0069587C">
        <w:rPr>
          <w:sz w:val="28"/>
          <w:szCs w:val="28"/>
        </w:rPr>
        <w:t>1696,6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B85870">
        <w:rPr>
          <w:sz w:val="28"/>
          <w:szCs w:val="28"/>
        </w:rPr>
        <w:t>202</w:t>
      </w:r>
      <w:r w:rsidR="0069587C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69587C">
        <w:rPr>
          <w:sz w:val="28"/>
          <w:szCs w:val="28"/>
        </w:rPr>
        <w:t xml:space="preserve">, что выше </w:t>
      </w:r>
      <w:r>
        <w:rPr>
          <w:sz w:val="28"/>
          <w:szCs w:val="28"/>
        </w:rPr>
        <w:t xml:space="preserve"> на </w:t>
      </w:r>
      <w:r w:rsidR="0069587C">
        <w:rPr>
          <w:sz w:val="28"/>
          <w:szCs w:val="28"/>
        </w:rPr>
        <w:t>790,3</w:t>
      </w:r>
      <w:r>
        <w:rPr>
          <w:sz w:val="28"/>
          <w:szCs w:val="28"/>
        </w:rPr>
        <w:t xml:space="preserve"> тыс. рублей или на </w:t>
      </w:r>
      <w:r w:rsidR="0069587C">
        <w:rPr>
          <w:sz w:val="28"/>
          <w:szCs w:val="28"/>
        </w:rPr>
        <w:t>4%</w:t>
      </w:r>
      <w:r>
        <w:rPr>
          <w:sz w:val="28"/>
          <w:szCs w:val="28"/>
        </w:rPr>
        <w:t xml:space="preserve"> к ожидаемой оценке </w:t>
      </w:r>
      <w:r w:rsidR="00B85870">
        <w:rPr>
          <w:sz w:val="28"/>
          <w:szCs w:val="28"/>
        </w:rPr>
        <w:t>202</w:t>
      </w:r>
      <w:r w:rsidR="0069587C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B85870">
        <w:rPr>
          <w:sz w:val="28"/>
          <w:szCs w:val="28"/>
        </w:rPr>
        <w:t>202</w:t>
      </w:r>
      <w:r w:rsidR="0069587C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69587C">
        <w:rPr>
          <w:sz w:val="28"/>
          <w:szCs w:val="28"/>
        </w:rPr>
        <w:t>427,9</w:t>
      </w:r>
      <w:r>
        <w:rPr>
          <w:sz w:val="28"/>
          <w:szCs w:val="28"/>
        </w:rPr>
        <w:t xml:space="preserve"> тыс. рублей или </w:t>
      </w:r>
      <w:r w:rsidR="0069587C">
        <w:rPr>
          <w:sz w:val="28"/>
          <w:szCs w:val="28"/>
        </w:rPr>
        <w:t>2,1</w:t>
      </w:r>
      <w:r>
        <w:rPr>
          <w:sz w:val="28"/>
          <w:szCs w:val="28"/>
        </w:rPr>
        <w:t xml:space="preserve"> % к уровню </w:t>
      </w:r>
      <w:r w:rsidR="00B85870">
        <w:rPr>
          <w:sz w:val="28"/>
          <w:szCs w:val="28"/>
        </w:rPr>
        <w:t>202</w:t>
      </w:r>
      <w:r w:rsidR="0069587C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B85870">
        <w:rPr>
          <w:sz w:val="28"/>
          <w:szCs w:val="28"/>
        </w:rPr>
        <w:t>202</w:t>
      </w:r>
      <w:r w:rsidR="0069587C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621539" w:rsidRPr="00032CA2">
        <w:rPr>
          <w:sz w:val="28"/>
          <w:szCs w:val="28"/>
        </w:rPr>
        <w:t>планируется на том же уровне.</w:t>
      </w:r>
    </w:p>
    <w:bookmarkEnd w:id="4"/>
    <w:bookmarkEnd w:id="5"/>
    <w:p w:rsidR="00A0320A" w:rsidRDefault="000624DA" w:rsidP="007B339E">
      <w:pPr>
        <w:ind w:firstLine="540"/>
        <w:jc w:val="both"/>
        <w:rPr>
          <w:color w:val="000000"/>
          <w:sz w:val="28"/>
          <w:szCs w:val="28"/>
        </w:rPr>
      </w:pPr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B85870">
        <w:rPr>
          <w:sz w:val="28"/>
          <w:szCs w:val="28"/>
        </w:rPr>
        <w:t>202</w:t>
      </w:r>
      <w:r w:rsidR="00621539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</w:t>
      </w:r>
      <w:r w:rsidR="00B85870">
        <w:rPr>
          <w:sz w:val="28"/>
          <w:szCs w:val="28"/>
        </w:rPr>
        <w:t>202</w:t>
      </w:r>
      <w:r w:rsidR="00621539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621539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EF74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 w:rsidR="006D2D14">
        <w:rPr>
          <w:color w:val="000000"/>
          <w:sz w:val="28"/>
          <w:szCs w:val="28"/>
        </w:rPr>
        <w:t xml:space="preserve"> –</w:t>
      </w:r>
      <w:r w:rsidR="00621539">
        <w:rPr>
          <w:color w:val="000000"/>
          <w:sz w:val="28"/>
          <w:szCs w:val="28"/>
        </w:rPr>
        <w:t>91,7</w:t>
      </w:r>
      <w:r>
        <w:rPr>
          <w:color w:val="000000"/>
          <w:sz w:val="28"/>
          <w:szCs w:val="28"/>
        </w:rPr>
        <w:t xml:space="preserve">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 </w:t>
      </w:r>
      <w:r w:rsidR="00621539">
        <w:rPr>
          <w:color w:val="000000"/>
          <w:sz w:val="28"/>
          <w:szCs w:val="28"/>
        </w:rPr>
        <w:t>1,4</w:t>
      </w:r>
      <w:r>
        <w:rPr>
          <w:color w:val="000000"/>
          <w:sz w:val="28"/>
          <w:szCs w:val="28"/>
        </w:rPr>
        <w:t xml:space="preserve"> %</w:t>
      </w:r>
      <w:r w:rsidR="006D2D14">
        <w:rPr>
          <w:color w:val="000000"/>
          <w:sz w:val="28"/>
          <w:szCs w:val="28"/>
        </w:rPr>
        <w:t>,</w:t>
      </w:r>
      <w:r w:rsidR="00621539">
        <w:rPr>
          <w:color w:val="000000"/>
          <w:sz w:val="28"/>
          <w:szCs w:val="28"/>
        </w:rPr>
        <w:t xml:space="preserve"> иные межбюджетные трансферты- 6,9%, </w:t>
      </w:r>
      <w:r w:rsidR="006D2D14">
        <w:rPr>
          <w:color w:val="000000"/>
          <w:sz w:val="28"/>
          <w:szCs w:val="28"/>
        </w:rPr>
        <w:t xml:space="preserve"> прочие безвозмездные поступления – </w:t>
      </w:r>
      <w:r w:rsidR="00621539">
        <w:rPr>
          <w:color w:val="000000"/>
          <w:sz w:val="28"/>
          <w:szCs w:val="28"/>
        </w:rPr>
        <w:t>0</w:t>
      </w:r>
      <w:r w:rsidR="006D2D14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</w:p>
    <w:p w:rsidR="00A0320A" w:rsidRDefault="00A0320A" w:rsidP="007B339E">
      <w:pPr>
        <w:ind w:firstLine="540"/>
        <w:jc w:val="both"/>
        <w:rPr>
          <w:color w:val="000000"/>
          <w:sz w:val="28"/>
          <w:szCs w:val="28"/>
        </w:rPr>
      </w:pPr>
    </w:p>
    <w:p w:rsidR="00A0320A" w:rsidRDefault="00A0320A" w:rsidP="007B339E">
      <w:pPr>
        <w:ind w:firstLine="540"/>
        <w:jc w:val="both"/>
        <w:rPr>
          <w:color w:val="000000"/>
          <w:sz w:val="28"/>
          <w:szCs w:val="28"/>
        </w:rPr>
      </w:pPr>
    </w:p>
    <w:p w:rsidR="00A0320A" w:rsidRDefault="00A0320A" w:rsidP="007B339E">
      <w:pPr>
        <w:ind w:firstLine="540"/>
        <w:jc w:val="both"/>
        <w:rPr>
          <w:color w:val="000000"/>
          <w:sz w:val="28"/>
          <w:szCs w:val="28"/>
        </w:rPr>
      </w:pPr>
    </w:p>
    <w:p w:rsidR="00A0320A" w:rsidRDefault="00A0320A" w:rsidP="007B339E">
      <w:pPr>
        <w:ind w:firstLine="540"/>
        <w:jc w:val="both"/>
        <w:rPr>
          <w:color w:val="000000"/>
          <w:sz w:val="28"/>
          <w:szCs w:val="28"/>
        </w:rPr>
      </w:pPr>
    </w:p>
    <w:p w:rsidR="000624DA" w:rsidRDefault="00A0320A" w:rsidP="007B339E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тыс. рублей</w:t>
      </w:r>
      <w:r w:rsidR="000624DA" w:rsidRPr="008228AA"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0624DA" w:rsidTr="00D26A81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0624DA" w:rsidP="00D26A81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24DA" w:rsidRDefault="00B85870" w:rsidP="00D26A81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621539">
              <w:rPr>
                <w:color w:val="000000"/>
                <w:sz w:val="24"/>
                <w:szCs w:val="24"/>
              </w:rPr>
              <w:t>2</w:t>
            </w:r>
            <w:r w:rsidR="000624DA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62153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621539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0624DA" w:rsidP="00D26A8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624DA" w:rsidRDefault="000624DA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62153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0624DA" w:rsidP="00D26A8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624DA" w:rsidRDefault="000624DA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B85870">
              <w:rPr>
                <w:color w:val="000000"/>
                <w:sz w:val="24"/>
                <w:szCs w:val="24"/>
              </w:rPr>
              <w:t>202</w:t>
            </w:r>
            <w:r w:rsidR="0062153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AC" w:rsidRDefault="007559AC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F110A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19782,4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20572,7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A01362" w:rsidRDefault="00621539" w:rsidP="00D26A8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A01362" w:rsidRDefault="00621539" w:rsidP="00D26A8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427,9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1F110A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5D2542" w:rsidP="006D2D1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5D2542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5D2542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4DA" w:rsidRPr="00A01362" w:rsidRDefault="00621539" w:rsidP="00D26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4DA" w:rsidRPr="00A01362" w:rsidRDefault="00621539" w:rsidP="00D26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0624DA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0624DA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0624DA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0624DA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5D2542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18887,5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18858,5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A01362" w:rsidRDefault="00621539" w:rsidP="00D26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A01362" w:rsidRDefault="00621539" w:rsidP="00D26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333BE1" w:rsidRDefault="001F110A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333BE1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85736F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0624DA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0624DA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5D2542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A01362" w:rsidRDefault="00621539" w:rsidP="00D26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A01362" w:rsidRDefault="00621539" w:rsidP="00D26A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308,6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Default="000624DA" w:rsidP="00D26A8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333BE1" w:rsidRDefault="001F110A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333BE1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Pr="0085736F" w:rsidRDefault="005D2542" w:rsidP="00D26A8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5D2542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Pr="00A01362" w:rsidRDefault="005D2542" w:rsidP="00D26A8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</w:t>
            </w:r>
          </w:p>
        </w:tc>
      </w:tr>
      <w:tr w:rsidR="000624DA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4DA" w:rsidRPr="00621539" w:rsidRDefault="00621539" w:rsidP="00D26A81">
            <w:pPr>
              <w:rPr>
                <w:color w:val="000000"/>
                <w:sz w:val="24"/>
                <w:szCs w:val="24"/>
              </w:rPr>
            </w:pPr>
            <w:r w:rsidRPr="00621539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9AC" w:rsidRDefault="007559AC" w:rsidP="00D26A8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D2542" w:rsidRDefault="005D2542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4DA" w:rsidRDefault="00621539" w:rsidP="00D26A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78" w:rsidRDefault="008D0E78" w:rsidP="00D26A81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621539" w:rsidRPr="00A01362" w:rsidRDefault="00621539" w:rsidP="00D26A8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A" w:rsidRDefault="000624DA" w:rsidP="00D26A81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621539" w:rsidRPr="00A01362" w:rsidRDefault="00621539" w:rsidP="00D26A8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119,3</w:t>
            </w:r>
          </w:p>
        </w:tc>
      </w:tr>
      <w:tr w:rsidR="00621539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539" w:rsidRPr="00621539" w:rsidRDefault="00621539" w:rsidP="0062153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5D2542" w:rsidRDefault="005D2542" w:rsidP="0062153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542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Pr="005D2542" w:rsidRDefault="005D2542" w:rsidP="0062153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542">
              <w:rPr>
                <w:b/>
                <w:bCs/>
                <w:color w:val="000000"/>
                <w:sz w:val="24"/>
                <w:szCs w:val="24"/>
              </w:rPr>
              <w:t>327,6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Pr="005D2542" w:rsidRDefault="005D2542" w:rsidP="0062153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D2542">
              <w:rPr>
                <w:b/>
                <w:bCs/>
                <w:color w:val="000000"/>
                <w:sz w:val="24"/>
                <w:szCs w:val="24"/>
              </w:rPr>
              <w:t>231,6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5D2542" w:rsidRDefault="005D2542" w:rsidP="0062153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D2542">
              <w:rPr>
                <w:b/>
                <w:bCs/>
                <w:color w:val="000000"/>
                <w:sz w:val="26"/>
                <w:szCs w:val="26"/>
              </w:rPr>
              <w:t>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5D2542" w:rsidRDefault="005D2542" w:rsidP="0062153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D2542">
              <w:rPr>
                <w:b/>
                <w:bCs/>
                <w:color w:val="000000"/>
                <w:sz w:val="26"/>
                <w:szCs w:val="26"/>
              </w:rPr>
              <w:t>100</w:t>
            </w:r>
          </w:p>
        </w:tc>
      </w:tr>
      <w:tr w:rsidR="00621539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539" w:rsidRDefault="00621539" w:rsidP="006215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безвозмездные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Default="00621539" w:rsidP="0062153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Default="00621539" w:rsidP="006215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Default="00621539" w:rsidP="0062153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A01362" w:rsidRDefault="00621539" w:rsidP="0062153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A01362" w:rsidRDefault="00621539" w:rsidP="0062153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621539" w:rsidTr="00AB164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539" w:rsidRDefault="00621539" w:rsidP="0062153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85736F" w:rsidRDefault="00621539" w:rsidP="0062153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Default="00621539" w:rsidP="0062153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539" w:rsidRDefault="00621539" w:rsidP="0062153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A01362" w:rsidRDefault="00621539" w:rsidP="00621539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539" w:rsidRPr="00A01362" w:rsidRDefault="00621539" w:rsidP="00621539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:rsidR="006D3568" w:rsidRDefault="006D3568" w:rsidP="00625880">
      <w:pPr>
        <w:ind w:firstLine="720"/>
        <w:rPr>
          <w:b/>
          <w:sz w:val="28"/>
          <w:szCs w:val="28"/>
        </w:rPr>
      </w:pPr>
    </w:p>
    <w:p w:rsidR="00625880" w:rsidRPr="00625880" w:rsidRDefault="00625880" w:rsidP="00625880">
      <w:pPr>
        <w:ind w:firstLine="900"/>
        <w:jc w:val="both"/>
        <w:rPr>
          <w:sz w:val="28"/>
          <w:szCs w:val="28"/>
        </w:rPr>
      </w:pPr>
      <w:r w:rsidRPr="00625880">
        <w:rPr>
          <w:sz w:val="28"/>
          <w:szCs w:val="28"/>
        </w:rPr>
        <w:t>Субсидия бюджетам городских поселений на осуществление дорожной деятельности капитальный ремонт и ремонт  автомобильных дорог общего пользования местного значения на 2024 год  запланированы в сумме 16753,0 тыс. рублей.</w:t>
      </w:r>
    </w:p>
    <w:p w:rsidR="00625880" w:rsidRPr="00625880" w:rsidRDefault="00625880" w:rsidP="00625880">
      <w:pPr>
        <w:ind w:firstLine="900"/>
        <w:jc w:val="both"/>
        <w:rPr>
          <w:sz w:val="28"/>
          <w:szCs w:val="28"/>
        </w:rPr>
      </w:pPr>
      <w:r w:rsidRPr="00625880">
        <w:rPr>
          <w:sz w:val="28"/>
          <w:szCs w:val="28"/>
        </w:rPr>
        <w:t>Субсидия местным бюджетам на реализацию мероприятий по обустройству пешеходных переходов на автомобильных дорогах общего пользования местного значения  на 2024 год запланированы в сумме 2105,5 тыс. рублей.</w:t>
      </w:r>
    </w:p>
    <w:p w:rsidR="00625880" w:rsidRPr="00625880" w:rsidRDefault="00625880" w:rsidP="00625880">
      <w:pPr>
        <w:ind w:firstLine="900"/>
        <w:jc w:val="both"/>
        <w:rPr>
          <w:sz w:val="28"/>
          <w:szCs w:val="28"/>
        </w:rPr>
      </w:pPr>
      <w:r w:rsidRPr="00625880">
        <w:rPr>
          <w:sz w:val="28"/>
          <w:szCs w:val="28"/>
        </w:rPr>
        <w:t>Субвенция бюджетам поселений на выполнение передаваемых полномочий субъектов Российской Федерации (на содержание административной комиссии) прогноз на 2024 год в сумме 2,8 тыс. рублей, на плановый период 2025-2026 годы доходы запланированы в том же объеме.</w:t>
      </w:r>
    </w:p>
    <w:p w:rsidR="00625880" w:rsidRPr="00625880" w:rsidRDefault="00625880" w:rsidP="00625880">
      <w:pPr>
        <w:ind w:firstLine="900"/>
        <w:jc w:val="both"/>
        <w:rPr>
          <w:sz w:val="28"/>
          <w:szCs w:val="28"/>
        </w:rPr>
      </w:pPr>
      <w:r w:rsidRPr="00625880">
        <w:rPr>
          <w:sz w:val="28"/>
          <w:szCs w:val="28"/>
        </w:rPr>
        <w:t>Субвенция бюджетам на осуществление первичного воинского учета на территориях, где отсутствуют военные комиссариаты на 2024 год в сумме 295,3 тыс. рублей, на плановый период 2025 год- 305,8 тыс. рублей, 2026 год – 305,8 тыс. рублей.</w:t>
      </w:r>
    </w:p>
    <w:p w:rsidR="00625880" w:rsidRPr="00625880" w:rsidRDefault="00625880" w:rsidP="00625880">
      <w:pPr>
        <w:ind w:firstLine="900"/>
        <w:jc w:val="both"/>
        <w:rPr>
          <w:sz w:val="28"/>
          <w:szCs w:val="28"/>
        </w:rPr>
      </w:pPr>
      <w:r w:rsidRPr="00625880">
        <w:rPr>
          <w:sz w:val="28"/>
          <w:szCs w:val="28"/>
        </w:rPr>
        <w:t>Межбюджетные трансферты, передаваемые бюджетам городских поселений на 2024 год, запланированы в сумме -1416,1 тыс. рублей, на плановый период 2025,2026г планируются в сумме 119,3 тыс. рублей.</w:t>
      </w:r>
    </w:p>
    <w:p w:rsidR="00625880" w:rsidRDefault="00625880" w:rsidP="00625880">
      <w:pPr>
        <w:ind w:firstLine="720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D03A8B" w:rsidRDefault="0038730D" w:rsidP="000661DC">
      <w:pPr>
        <w:pStyle w:val="a6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C032C6">
        <w:rPr>
          <w:sz w:val="28"/>
          <w:szCs w:val="28"/>
        </w:rPr>
        <w:t xml:space="preserve"> городского поселения</w:t>
      </w:r>
      <w:r w:rsidRPr="000661DC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915B12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915B12">
        <w:rPr>
          <w:sz w:val="28"/>
          <w:szCs w:val="28"/>
        </w:rPr>
        <w:t>34168,0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B85870">
        <w:rPr>
          <w:sz w:val="28"/>
          <w:szCs w:val="28"/>
        </w:rPr>
        <w:t>202</w:t>
      </w:r>
      <w:r w:rsidR="00915B12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773F28">
        <w:rPr>
          <w:sz w:val="28"/>
          <w:szCs w:val="28"/>
        </w:rPr>
        <w:t xml:space="preserve"> </w:t>
      </w:r>
      <w:r w:rsidR="00915B12">
        <w:rPr>
          <w:sz w:val="28"/>
          <w:szCs w:val="28"/>
        </w:rPr>
        <w:t>14308,1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B85870">
        <w:rPr>
          <w:sz w:val="28"/>
          <w:szCs w:val="28"/>
        </w:rPr>
        <w:t>202</w:t>
      </w:r>
      <w:r w:rsidR="00915B12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773F28">
        <w:rPr>
          <w:sz w:val="28"/>
          <w:szCs w:val="28"/>
        </w:rPr>
        <w:t xml:space="preserve"> </w:t>
      </w:r>
      <w:r w:rsidR="00625880">
        <w:rPr>
          <w:sz w:val="28"/>
          <w:szCs w:val="28"/>
        </w:rPr>
        <w:t>14835,1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B85870">
        <w:rPr>
          <w:sz w:val="28"/>
          <w:szCs w:val="28"/>
        </w:rPr>
        <w:t>202</w:t>
      </w:r>
      <w:r w:rsidR="00915B12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3C4989">
        <w:rPr>
          <w:sz w:val="28"/>
          <w:szCs w:val="28"/>
        </w:rPr>
        <w:t>выш</w:t>
      </w:r>
      <w:r w:rsidRPr="000661DC">
        <w:rPr>
          <w:sz w:val="28"/>
          <w:szCs w:val="28"/>
        </w:rPr>
        <w:t>е первоначального плана бюджета</w:t>
      </w:r>
      <w:r w:rsidR="00BE7816">
        <w:rPr>
          <w:sz w:val="28"/>
          <w:szCs w:val="28"/>
        </w:rPr>
        <w:t xml:space="preserve"> городского поселения</w:t>
      </w:r>
      <w:r w:rsidRPr="000661DC">
        <w:rPr>
          <w:sz w:val="28"/>
          <w:szCs w:val="28"/>
        </w:rPr>
        <w:t xml:space="preserve"> </w:t>
      </w:r>
      <w:r w:rsidR="00B85870">
        <w:rPr>
          <w:sz w:val="28"/>
          <w:szCs w:val="28"/>
        </w:rPr>
        <w:t>202</w:t>
      </w:r>
      <w:r w:rsidR="00915B12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915B12">
        <w:rPr>
          <w:sz w:val="28"/>
          <w:szCs w:val="28"/>
        </w:rPr>
        <w:t>20879,5</w:t>
      </w:r>
      <w:r w:rsidR="007D7618" w:rsidRPr="000661DC">
        <w:rPr>
          <w:sz w:val="28"/>
          <w:szCs w:val="28"/>
        </w:rPr>
        <w:t xml:space="preserve"> 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 или на </w:t>
      </w:r>
      <w:r w:rsidR="00915B12">
        <w:rPr>
          <w:sz w:val="28"/>
          <w:szCs w:val="28"/>
        </w:rPr>
        <w:t>157,1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A0320A" w:rsidRDefault="00A0320A" w:rsidP="007A4ADD">
      <w:pPr>
        <w:pStyle w:val="a6"/>
        <w:jc w:val="center"/>
        <w:rPr>
          <w:sz w:val="28"/>
          <w:szCs w:val="28"/>
        </w:rPr>
      </w:pPr>
    </w:p>
    <w:p w:rsidR="007A4ADD" w:rsidRDefault="007A4ADD" w:rsidP="007A4ADD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Структура бюджета</w:t>
      </w:r>
      <w:r w:rsidR="00BE7816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p w:rsidR="00A0320A" w:rsidRDefault="00A0320A" w:rsidP="00A0320A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тыс. рублей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8F2FA6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B85870">
              <w:t>202</w:t>
            </w:r>
            <w:r w:rsidR="00625880">
              <w:t>3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B85870" w:rsidP="00E12CEE">
            <w:pPr>
              <w:ind w:left="176"/>
              <w:jc w:val="center"/>
            </w:pPr>
            <w:r>
              <w:t>202</w:t>
            </w:r>
            <w:r w:rsidR="00625880">
              <w:t>4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B85870">
              <w:t>202</w:t>
            </w:r>
            <w:r w:rsidR="00625880">
              <w:t>5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B85870" w:rsidP="00E12CEE">
            <w:pPr>
              <w:ind w:left="176"/>
              <w:jc w:val="center"/>
            </w:pPr>
            <w:r>
              <w:t>202</w:t>
            </w:r>
            <w:r w:rsidR="00625880">
              <w:t>6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13288,5</w:t>
            </w:r>
          </w:p>
        </w:tc>
        <w:tc>
          <w:tcPr>
            <w:tcW w:w="803" w:type="dxa"/>
            <w:vAlign w:val="center"/>
          </w:tcPr>
          <w:p w:rsidR="00114B35" w:rsidRPr="00B217DB" w:rsidRDefault="00114B35" w:rsidP="00114B3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34168,0</w:t>
            </w:r>
          </w:p>
        </w:tc>
        <w:tc>
          <w:tcPr>
            <w:tcW w:w="720" w:type="dxa"/>
            <w:vAlign w:val="center"/>
          </w:tcPr>
          <w:p w:rsidR="00114B35" w:rsidRPr="00B217DB" w:rsidRDefault="00114B35" w:rsidP="00114B3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114B35" w:rsidRPr="00B217DB" w:rsidRDefault="00114B35" w:rsidP="00114B3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14308,1</w:t>
            </w:r>
          </w:p>
        </w:tc>
        <w:tc>
          <w:tcPr>
            <w:tcW w:w="720" w:type="dxa"/>
            <w:vAlign w:val="center"/>
          </w:tcPr>
          <w:p w:rsidR="00114B35" w:rsidRPr="00B217DB" w:rsidRDefault="00114B35" w:rsidP="00114B3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114B35" w:rsidRPr="00B217DB" w:rsidRDefault="00114B35" w:rsidP="00114B3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14835,1</w:t>
            </w:r>
          </w:p>
        </w:tc>
        <w:tc>
          <w:tcPr>
            <w:tcW w:w="663" w:type="dxa"/>
            <w:vAlign w:val="center"/>
          </w:tcPr>
          <w:p w:rsidR="00114B35" w:rsidRPr="00B217DB" w:rsidRDefault="00114B35" w:rsidP="00114B35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114B35" w:rsidRPr="00660AE8" w:rsidTr="005B417D">
        <w:trPr>
          <w:trHeight w:val="186"/>
        </w:trPr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</w:pPr>
            <w:r>
              <w:t>4975</w:t>
            </w:r>
          </w:p>
        </w:tc>
        <w:tc>
          <w:tcPr>
            <w:tcW w:w="80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374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</w:pPr>
            <w:r>
              <w:t>5688,5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16,6</w:t>
            </w:r>
          </w:p>
        </w:tc>
        <w:tc>
          <w:tcPr>
            <w:tcW w:w="90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5938,0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41,6</w:t>
            </w:r>
          </w:p>
        </w:tc>
        <w:tc>
          <w:tcPr>
            <w:tcW w:w="907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6325,1</w:t>
            </w:r>
          </w:p>
        </w:tc>
        <w:tc>
          <w:tcPr>
            <w:tcW w:w="66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42,6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</w:pPr>
            <w:r w:rsidRPr="00660AE8">
              <w:rPr>
                <w:bCs/>
              </w:rPr>
              <w:t>Нац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безопасность и </w:t>
            </w:r>
            <w:proofErr w:type="spellStart"/>
            <w:r w:rsidRPr="00660AE8">
              <w:rPr>
                <w:bCs/>
              </w:rPr>
              <w:t>правоохр</w:t>
            </w:r>
            <w:proofErr w:type="spellEnd"/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деятельность</w:t>
            </w:r>
          </w:p>
        </w:tc>
        <w:tc>
          <w:tcPr>
            <w:tcW w:w="1066" w:type="dxa"/>
          </w:tcPr>
          <w:p w:rsidR="00114B35" w:rsidRDefault="00114B35" w:rsidP="00114B35">
            <w:pPr>
              <w:jc w:val="center"/>
            </w:pPr>
          </w:p>
          <w:p w:rsidR="00114B35" w:rsidRPr="000406FB" w:rsidRDefault="00114B35" w:rsidP="00114B35">
            <w:pPr>
              <w:jc w:val="center"/>
            </w:pPr>
            <w:r>
              <w:t>207,5</w:t>
            </w:r>
          </w:p>
        </w:tc>
        <w:tc>
          <w:tcPr>
            <w:tcW w:w="803" w:type="dxa"/>
            <w:vAlign w:val="center"/>
          </w:tcPr>
          <w:p w:rsidR="00114B35" w:rsidRDefault="00114B35" w:rsidP="00114B35">
            <w:pPr>
              <w:ind w:left="-109" w:right="-107"/>
              <w:jc w:val="center"/>
            </w:pPr>
          </w:p>
          <w:p w:rsidR="00114B35" w:rsidRPr="00660AE8" w:rsidRDefault="00114B35" w:rsidP="00114B35">
            <w:pPr>
              <w:ind w:left="-109" w:right="-107"/>
              <w:jc w:val="center"/>
            </w:pPr>
            <w:r>
              <w:t>1,6</w:t>
            </w:r>
          </w:p>
        </w:tc>
        <w:tc>
          <w:tcPr>
            <w:tcW w:w="900" w:type="dxa"/>
          </w:tcPr>
          <w:p w:rsidR="00114B35" w:rsidRDefault="00114B35" w:rsidP="00114B35">
            <w:pPr>
              <w:jc w:val="center"/>
            </w:pPr>
          </w:p>
          <w:p w:rsidR="00114B35" w:rsidRPr="000406FB" w:rsidRDefault="00114B35" w:rsidP="00114B35">
            <w:pPr>
              <w:jc w:val="center"/>
            </w:pPr>
            <w:r>
              <w:t>231,5</w:t>
            </w:r>
          </w:p>
        </w:tc>
        <w:tc>
          <w:tcPr>
            <w:tcW w:w="720" w:type="dxa"/>
            <w:vAlign w:val="center"/>
          </w:tcPr>
          <w:p w:rsidR="00114B35" w:rsidRDefault="00114B35" w:rsidP="00114B35">
            <w:pPr>
              <w:ind w:left="-109" w:right="-107"/>
              <w:jc w:val="center"/>
            </w:pPr>
          </w:p>
          <w:p w:rsidR="00114B35" w:rsidRPr="00660AE8" w:rsidRDefault="00114B35" w:rsidP="00114B35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900" w:type="dxa"/>
            <w:vAlign w:val="center"/>
          </w:tcPr>
          <w:p w:rsidR="00114B35" w:rsidRDefault="00114B35" w:rsidP="00114B35">
            <w:pPr>
              <w:ind w:left="-109" w:right="-107"/>
              <w:jc w:val="center"/>
            </w:pPr>
          </w:p>
          <w:p w:rsidR="00114B35" w:rsidRPr="00660AE8" w:rsidRDefault="00114B35" w:rsidP="00114B35">
            <w:pPr>
              <w:ind w:left="-109" w:right="-107"/>
              <w:jc w:val="center"/>
            </w:pPr>
            <w:r>
              <w:t>81,5</w:t>
            </w:r>
          </w:p>
        </w:tc>
        <w:tc>
          <w:tcPr>
            <w:tcW w:w="720" w:type="dxa"/>
            <w:vAlign w:val="center"/>
          </w:tcPr>
          <w:p w:rsidR="00114B35" w:rsidRDefault="00114B35" w:rsidP="00114B35">
            <w:pPr>
              <w:ind w:left="-109" w:right="-107"/>
              <w:jc w:val="center"/>
            </w:pPr>
          </w:p>
          <w:p w:rsidR="00114B35" w:rsidRPr="00660AE8" w:rsidRDefault="00114B35" w:rsidP="00114B35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907" w:type="dxa"/>
            <w:vAlign w:val="center"/>
          </w:tcPr>
          <w:p w:rsidR="00114B35" w:rsidRDefault="00114B35" w:rsidP="00114B35">
            <w:pPr>
              <w:ind w:left="-109" w:right="-107"/>
              <w:jc w:val="center"/>
            </w:pPr>
          </w:p>
          <w:p w:rsidR="00114B35" w:rsidRPr="00660AE8" w:rsidRDefault="00114B35" w:rsidP="00114B35">
            <w:pPr>
              <w:ind w:left="-109" w:right="-107"/>
              <w:jc w:val="center"/>
            </w:pPr>
            <w:r>
              <w:t>81,5</w:t>
            </w:r>
          </w:p>
        </w:tc>
        <w:tc>
          <w:tcPr>
            <w:tcW w:w="663" w:type="dxa"/>
            <w:vAlign w:val="center"/>
          </w:tcPr>
          <w:p w:rsidR="00114B35" w:rsidRDefault="00114B35" w:rsidP="00114B35">
            <w:pPr>
              <w:ind w:left="-109" w:right="-107"/>
              <w:jc w:val="center"/>
            </w:pPr>
          </w:p>
          <w:p w:rsidR="00114B35" w:rsidRPr="00660AE8" w:rsidRDefault="00114B35" w:rsidP="00114B35">
            <w:pPr>
              <w:ind w:left="-109" w:right="-107"/>
              <w:jc w:val="center"/>
            </w:pPr>
            <w:r>
              <w:t>0,5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оборона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</w:pPr>
            <w:r>
              <w:t>282,2</w:t>
            </w:r>
          </w:p>
        </w:tc>
        <w:tc>
          <w:tcPr>
            <w:tcW w:w="80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2,1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</w:pPr>
            <w:r>
              <w:t>295,3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90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305,8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2,1</w:t>
            </w:r>
          </w:p>
        </w:tc>
        <w:tc>
          <w:tcPr>
            <w:tcW w:w="907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305,8</w:t>
            </w:r>
          </w:p>
        </w:tc>
        <w:tc>
          <w:tcPr>
            <w:tcW w:w="66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2,1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</w:pPr>
            <w:r>
              <w:t>1919,3</w:t>
            </w:r>
          </w:p>
        </w:tc>
        <w:tc>
          <w:tcPr>
            <w:tcW w:w="80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14,4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</w:pPr>
            <w:r>
              <w:t>22186,2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64,9</w:t>
            </w:r>
          </w:p>
        </w:tc>
        <w:tc>
          <w:tcPr>
            <w:tcW w:w="90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2458,3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17,2</w:t>
            </w:r>
          </w:p>
        </w:tc>
        <w:tc>
          <w:tcPr>
            <w:tcW w:w="907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2598,5</w:t>
            </w:r>
          </w:p>
        </w:tc>
        <w:tc>
          <w:tcPr>
            <w:tcW w:w="66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17,6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</w:pPr>
            <w:r>
              <w:t>5701,4</w:t>
            </w:r>
          </w:p>
        </w:tc>
        <w:tc>
          <w:tcPr>
            <w:tcW w:w="80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42,9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</w:pPr>
            <w:r>
              <w:t>5513,3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16,1</w:t>
            </w:r>
          </w:p>
        </w:tc>
        <w:tc>
          <w:tcPr>
            <w:tcW w:w="90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5271,3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36,8</w:t>
            </w:r>
          </w:p>
        </w:tc>
        <w:tc>
          <w:tcPr>
            <w:tcW w:w="907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5271,3</w:t>
            </w:r>
          </w:p>
        </w:tc>
        <w:tc>
          <w:tcPr>
            <w:tcW w:w="66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35,5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</w:pPr>
            <w:r w:rsidRPr="00660AE8">
              <w:rPr>
                <w:bCs/>
              </w:rPr>
              <w:t>Культура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</w:pPr>
            <w:r>
              <w:t>70</w:t>
            </w:r>
          </w:p>
        </w:tc>
        <w:tc>
          <w:tcPr>
            <w:tcW w:w="80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</w:pPr>
            <w:r>
              <w:t>120,0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0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907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66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0,8</w:t>
            </w:r>
          </w:p>
        </w:tc>
      </w:tr>
      <w:tr w:rsidR="00114B35" w:rsidRPr="00660AE8" w:rsidTr="005B417D">
        <w:tc>
          <w:tcPr>
            <w:tcW w:w="2880" w:type="dxa"/>
            <w:vAlign w:val="center"/>
          </w:tcPr>
          <w:p w:rsidR="00114B35" w:rsidRPr="00660AE8" w:rsidRDefault="00114B35" w:rsidP="00114B35">
            <w:pPr>
              <w:ind w:left="34"/>
            </w:pPr>
            <w:r w:rsidRPr="00660AE8">
              <w:rPr>
                <w:bCs/>
              </w:rPr>
              <w:t>Социальная политика</w:t>
            </w:r>
          </w:p>
        </w:tc>
        <w:tc>
          <w:tcPr>
            <w:tcW w:w="1066" w:type="dxa"/>
          </w:tcPr>
          <w:p w:rsidR="00114B35" w:rsidRPr="000406FB" w:rsidRDefault="00114B35" w:rsidP="00114B35">
            <w:pPr>
              <w:jc w:val="center"/>
            </w:pPr>
            <w:r>
              <w:t>133,1</w:t>
            </w:r>
          </w:p>
        </w:tc>
        <w:tc>
          <w:tcPr>
            <w:tcW w:w="80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114B35" w:rsidRPr="000406FB" w:rsidRDefault="00114B35" w:rsidP="00114B35">
            <w:pPr>
              <w:jc w:val="center"/>
            </w:pPr>
            <w:r>
              <w:t>133,2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0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133,2</w:t>
            </w:r>
          </w:p>
        </w:tc>
        <w:tc>
          <w:tcPr>
            <w:tcW w:w="720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907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133,2</w:t>
            </w:r>
          </w:p>
        </w:tc>
        <w:tc>
          <w:tcPr>
            <w:tcW w:w="663" w:type="dxa"/>
            <w:vAlign w:val="center"/>
          </w:tcPr>
          <w:p w:rsidR="00114B35" w:rsidRPr="00660AE8" w:rsidRDefault="00114B35" w:rsidP="00114B35">
            <w:pPr>
              <w:ind w:left="-109" w:right="-107"/>
              <w:jc w:val="center"/>
            </w:pPr>
            <w:r>
              <w:t>0,9</w:t>
            </w:r>
          </w:p>
        </w:tc>
      </w:tr>
      <w:tr w:rsidR="00A34589" w:rsidRPr="00660AE8" w:rsidTr="005B417D">
        <w:tc>
          <w:tcPr>
            <w:tcW w:w="2880" w:type="dxa"/>
            <w:vAlign w:val="center"/>
          </w:tcPr>
          <w:p w:rsidR="00A34589" w:rsidRPr="00660AE8" w:rsidRDefault="00A34589" w:rsidP="00114B35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</w:t>
            </w:r>
            <w:r w:rsidR="007C6F98">
              <w:rPr>
                <w:bCs/>
              </w:rPr>
              <w:t>а</w:t>
            </w:r>
            <w:r>
              <w:rPr>
                <w:bCs/>
              </w:rPr>
              <w:t>е</w:t>
            </w:r>
            <w:r w:rsidR="007C6F98">
              <w:rPr>
                <w:bCs/>
              </w:rPr>
              <w:t>м</w:t>
            </w:r>
            <w:r>
              <w:rPr>
                <w:bCs/>
              </w:rPr>
              <w:t>ые</w:t>
            </w:r>
            <w:r w:rsidR="007C6F98">
              <w:rPr>
                <w:bCs/>
              </w:rPr>
              <w:t xml:space="preserve"> расходы</w:t>
            </w:r>
          </w:p>
        </w:tc>
        <w:tc>
          <w:tcPr>
            <w:tcW w:w="1066" w:type="dxa"/>
          </w:tcPr>
          <w:p w:rsidR="00A34589" w:rsidRDefault="00A34589" w:rsidP="00114B35">
            <w:pPr>
              <w:jc w:val="center"/>
            </w:pPr>
          </w:p>
        </w:tc>
        <w:tc>
          <w:tcPr>
            <w:tcW w:w="803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</w:p>
        </w:tc>
        <w:tc>
          <w:tcPr>
            <w:tcW w:w="900" w:type="dxa"/>
          </w:tcPr>
          <w:p w:rsidR="00A34589" w:rsidRDefault="00A34589" w:rsidP="00114B35">
            <w:pPr>
              <w:jc w:val="center"/>
            </w:pPr>
          </w:p>
        </w:tc>
        <w:tc>
          <w:tcPr>
            <w:tcW w:w="720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  <w:r>
              <w:t>347,0</w:t>
            </w:r>
          </w:p>
        </w:tc>
        <w:tc>
          <w:tcPr>
            <w:tcW w:w="720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  <w:r>
              <w:t>720,4</w:t>
            </w:r>
          </w:p>
        </w:tc>
        <w:tc>
          <w:tcPr>
            <w:tcW w:w="663" w:type="dxa"/>
            <w:vAlign w:val="center"/>
          </w:tcPr>
          <w:p w:rsidR="00A34589" w:rsidRDefault="00A34589" w:rsidP="00114B35">
            <w:pPr>
              <w:ind w:left="-109" w:right="-107"/>
              <w:jc w:val="center"/>
            </w:pPr>
            <w:r>
              <w:t>4,9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0E4D31" w:rsidRDefault="000E4D31" w:rsidP="00417E74">
      <w:pPr>
        <w:ind w:firstLine="708"/>
        <w:jc w:val="both"/>
        <w:rPr>
          <w:sz w:val="28"/>
          <w:szCs w:val="28"/>
        </w:rPr>
      </w:pPr>
      <w:r w:rsidRPr="00A26276">
        <w:rPr>
          <w:sz w:val="28"/>
          <w:szCs w:val="28"/>
        </w:rPr>
        <w:t>В структуре общего объема расходов основное место занимают расходы,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>направляемые на национальную экономику</w:t>
      </w:r>
      <w:r>
        <w:rPr>
          <w:sz w:val="28"/>
          <w:szCs w:val="28"/>
        </w:rPr>
        <w:t>,</w:t>
      </w:r>
      <w:r w:rsidRPr="00A26276">
        <w:rPr>
          <w:sz w:val="28"/>
          <w:szCs w:val="28"/>
        </w:rPr>
        <w:t xml:space="preserve"> на </w:t>
      </w:r>
      <w:r w:rsidR="00783F22">
        <w:rPr>
          <w:sz w:val="28"/>
          <w:szCs w:val="28"/>
        </w:rPr>
        <w:t>ЖКХ</w:t>
      </w:r>
      <w:r w:rsidRPr="00A26276">
        <w:rPr>
          <w:sz w:val="28"/>
          <w:szCs w:val="28"/>
        </w:rPr>
        <w:t xml:space="preserve"> и на</w:t>
      </w:r>
      <w:r w:rsidR="00B52EAB">
        <w:rPr>
          <w:sz w:val="28"/>
          <w:szCs w:val="28"/>
        </w:rPr>
        <w:t xml:space="preserve"> общегосударственные вопросы</w:t>
      </w:r>
      <w:r w:rsidRPr="00A26276">
        <w:rPr>
          <w:sz w:val="28"/>
          <w:szCs w:val="28"/>
        </w:rPr>
        <w:t xml:space="preserve">. </w:t>
      </w:r>
      <w:r w:rsidR="000C1B68">
        <w:rPr>
          <w:sz w:val="28"/>
          <w:szCs w:val="28"/>
        </w:rPr>
        <w:t xml:space="preserve">На финансирование резервного фонда предусмотрено по </w:t>
      </w:r>
      <w:r w:rsidR="00185ABB">
        <w:rPr>
          <w:sz w:val="28"/>
          <w:szCs w:val="28"/>
        </w:rPr>
        <w:t>5</w:t>
      </w:r>
      <w:r w:rsidR="000C1B68">
        <w:rPr>
          <w:sz w:val="28"/>
          <w:szCs w:val="28"/>
        </w:rPr>
        <w:t>0 тыс. рублей.</w:t>
      </w:r>
    </w:p>
    <w:p w:rsidR="00C2724E" w:rsidRPr="005F408C" w:rsidRDefault="00C2724E" w:rsidP="00C272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При формировании расходов учтен</w:t>
      </w:r>
      <w:r>
        <w:rPr>
          <w:sz w:val="28"/>
          <w:szCs w:val="28"/>
        </w:rPr>
        <w:t>а</w:t>
      </w:r>
      <w:r w:rsidRPr="005F408C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Pr="005F408C">
        <w:rPr>
          <w:sz w:val="28"/>
          <w:szCs w:val="28"/>
        </w:rPr>
        <w:t xml:space="preserve">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B85870">
        <w:rPr>
          <w:sz w:val="28"/>
          <w:szCs w:val="28"/>
        </w:rPr>
        <w:t>202</w:t>
      </w:r>
      <w:r w:rsidR="00A34589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 и  5% в </w:t>
      </w:r>
      <w:r w:rsidR="00B85870">
        <w:rPr>
          <w:sz w:val="28"/>
          <w:szCs w:val="28"/>
        </w:rPr>
        <w:t>202</w:t>
      </w:r>
      <w:r w:rsidR="00A34589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году. В суммовом выражении данные расходы составят в </w:t>
      </w:r>
      <w:r w:rsidR="00B85870">
        <w:rPr>
          <w:sz w:val="28"/>
          <w:szCs w:val="28"/>
        </w:rPr>
        <w:t>202</w:t>
      </w:r>
      <w:r w:rsidRPr="005F408C">
        <w:rPr>
          <w:sz w:val="28"/>
          <w:szCs w:val="28"/>
        </w:rPr>
        <w:t xml:space="preserve"> году – </w:t>
      </w:r>
      <w:r w:rsidR="00A34589">
        <w:rPr>
          <w:sz w:val="28"/>
          <w:szCs w:val="28"/>
        </w:rPr>
        <w:t>347,0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 и в </w:t>
      </w:r>
      <w:r w:rsidR="00B85870">
        <w:rPr>
          <w:sz w:val="28"/>
          <w:szCs w:val="28"/>
        </w:rPr>
        <w:t>202</w:t>
      </w:r>
      <w:r w:rsidR="00A34589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 –</w:t>
      </w:r>
      <w:r w:rsidR="00CB699D">
        <w:rPr>
          <w:sz w:val="28"/>
          <w:szCs w:val="28"/>
        </w:rPr>
        <w:t xml:space="preserve"> </w:t>
      </w:r>
      <w:r w:rsidR="00A34589">
        <w:rPr>
          <w:sz w:val="28"/>
          <w:szCs w:val="28"/>
        </w:rPr>
        <w:t>720,4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рублей. </w:t>
      </w:r>
    </w:p>
    <w:p w:rsidR="00A34589" w:rsidRPr="00A34589" w:rsidRDefault="00A34589" w:rsidP="00A34589">
      <w:pPr>
        <w:ind w:firstLine="709"/>
        <w:jc w:val="both"/>
        <w:rPr>
          <w:sz w:val="28"/>
          <w:szCs w:val="28"/>
        </w:rPr>
      </w:pPr>
      <w:r w:rsidRPr="00A34589">
        <w:rPr>
          <w:sz w:val="28"/>
          <w:szCs w:val="28"/>
        </w:rPr>
        <w:t>Формирование расходов бюджета осуществлено с учетом следующих основных подходов:</w:t>
      </w:r>
    </w:p>
    <w:p w:rsidR="003F2ECE" w:rsidRPr="000101AE" w:rsidRDefault="003F2ECE" w:rsidP="003F2ECE">
      <w:pPr>
        <w:ind w:firstLine="720"/>
        <w:jc w:val="both"/>
        <w:rPr>
          <w:sz w:val="28"/>
          <w:szCs w:val="28"/>
        </w:rPr>
      </w:pPr>
      <w:r w:rsidRPr="003F2ECE">
        <w:rPr>
          <w:sz w:val="28"/>
          <w:szCs w:val="28"/>
        </w:rPr>
        <w:t xml:space="preserve">- </w:t>
      </w:r>
      <w:r w:rsidRPr="000101AE">
        <w:rPr>
          <w:sz w:val="28"/>
          <w:szCs w:val="28"/>
        </w:rPr>
        <w:t xml:space="preserve">заработная плата работников органов муниципальной власти </w:t>
      </w:r>
      <w:r w:rsidR="000101AE" w:rsidRPr="000101AE">
        <w:rPr>
          <w:sz w:val="28"/>
          <w:szCs w:val="28"/>
        </w:rPr>
        <w:t>предусмотрена с учетом изменений на основании нормативно-правового акта Правительства Кировской области</w:t>
      </w:r>
      <w:r w:rsidRPr="000101AE">
        <w:rPr>
          <w:sz w:val="28"/>
          <w:szCs w:val="28"/>
        </w:rPr>
        <w:t>;</w:t>
      </w:r>
    </w:p>
    <w:p w:rsidR="001258B2" w:rsidRPr="000101AE" w:rsidRDefault="003F2ECE" w:rsidP="001258B2">
      <w:pPr>
        <w:ind w:firstLine="705"/>
        <w:jc w:val="both"/>
        <w:rPr>
          <w:sz w:val="28"/>
          <w:szCs w:val="28"/>
        </w:rPr>
      </w:pPr>
      <w:r w:rsidRPr="000101AE">
        <w:rPr>
          <w:sz w:val="28"/>
          <w:szCs w:val="28"/>
        </w:rPr>
        <w:t xml:space="preserve">- </w:t>
      </w:r>
      <w:r w:rsidR="001258B2" w:rsidRPr="000101AE">
        <w:rPr>
          <w:sz w:val="28"/>
          <w:szCs w:val="28"/>
        </w:rPr>
        <w:t>расходы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</w:t>
      </w:r>
    </w:p>
    <w:p w:rsidR="003F2ECE" w:rsidRPr="003F2ECE" w:rsidRDefault="003F2ECE" w:rsidP="003F2ECE">
      <w:pPr>
        <w:ind w:firstLine="720"/>
        <w:jc w:val="both"/>
        <w:rPr>
          <w:color w:val="FF0000"/>
          <w:sz w:val="28"/>
          <w:szCs w:val="28"/>
        </w:rPr>
      </w:pPr>
    </w:p>
    <w:p w:rsidR="00A25397" w:rsidRPr="008E3293" w:rsidRDefault="00A25397" w:rsidP="00A25397">
      <w:pPr>
        <w:pStyle w:val="a6"/>
        <w:jc w:val="center"/>
        <w:rPr>
          <w:b/>
          <w:sz w:val="28"/>
          <w:szCs w:val="28"/>
        </w:rPr>
      </w:pPr>
      <w:r w:rsidRPr="008E3293">
        <w:rPr>
          <w:b/>
          <w:sz w:val="28"/>
          <w:szCs w:val="28"/>
        </w:rPr>
        <w:t>Муниципальные  программы</w:t>
      </w:r>
    </w:p>
    <w:p w:rsidR="00E67DF6" w:rsidRDefault="003477C5" w:rsidP="00385A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25397" w:rsidRPr="00A25397">
        <w:rPr>
          <w:sz w:val="28"/>
          <w:szCs w:val="28"/>
        </w:rPr>
        <w:t xml:space="preserve">Формирование проекта </w:t>
      </w:r>
      <w:r w:rsidR="009B49DE">
        <w:rPr>
          <w:sz w:val="28"/>
          <w:szCs w:val="28"/>
        </w:rPr>
        <w:t xml:space="preserve">решения </w:t>
      </w:r>
      <w:r w:rsidR="001C7E31">
        <w:rPr>
          <w:sz w:val="28"/>
          <w:szCs w:val="28"/>
        </w:rPr>
        <w:t>поселковой</w:t>
      </w:r>
      <w:r w:rsidR="00920578">
        <w:rPr>
          <w:sz w:val="28"/>
          <w:szCs w:val="28"/>
        </w:rPr>
        <w:t xml:space="preserve"> Думы</w:t>
      </w:r>
      <w:r w:rsidR="00A25397" w:rsidRPr="00A25397">
        <w:rPr>
          <w:sz w:val="28"/>
          <w:szCs w:val="28"/>
        </w:rPr>
        <w:t xml:space="preserve"> «О бюджете</w:t>
      </w:r>
      <w:r w:rsidR="001C7E31">
        <w:rPr>
          <w:sz w:val="28"/>
          <w:szCs w:val="28"/>
        </w:rPr>
        <w:t xml:space="preserve"> городского поселения</w:t>
      </w:r>
      <w:r w:rsidR="00A25397" w:rsidRPr="00A25397"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4</w:t>
      </w:r>
      <w:r w:rsidR="00A25397" w:rsidRPr="00A25397">
        <w:rPr>
          <w:sz w:val="28"/>
          <w:szCs w:val="28"/>
        </w:rPr>
        <w:t xml:space="preserve"> год и плановый период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5</w:t>
      </w:r>
      <w:r w:rsidR="00C33573">
        <w:rPr>
          <w:sz w:val="28"/>
          <w:szCs w:val="28"/>
        </w:rPr>
        <w:t xml:space="preserve"> и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6</w:t>
      </w:r>
      <w:r w:rsidR="00A25397" w:rsidRPr="00A25397">
        <w:rPr>
          <w:sz w:val="28"/>
          <w:szCs w:val="28"/>
        </w:rPr>
        <w:t xml:space="preserve"> год</w:t>
      </w:r>
      <w:r w:rsidR="0056554A">
        <w:rPr>
          <w:sz w:val="28"/>
          <w:szCs w:val="28"/>
        </w:rPr>
        <w:t>ы</w:t>
      </w:r>
      <w:r w:rsidR="00A25397" w:rsidRPr="00A25397">
        <w:rPr>
          <w:sz w:val="28"/>
          <w:szCs w:val="28"/>
        </w:rPr>
        <w:t>» осуществлено на основе программно-целевого метода планирования расходов бюджета.</w:t>
      </w:r>
      <w:r w:rsidR="005F2781">
        <w:rPr>
          <w:sz w:val="28"/>
          <w:szCs w:val="28"/>
        </w:rPr>
        <w:t xml:space="preserve"> </w:t>
      </w:r>
      <w:r w:rsidR="00DC0432"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Кировской области», принятого постановлением  Законодательного </w:t>
      </w:r>
      <w:r w:rsidR="00DC0432" w:rsidRPr="00DC0432">
        <w:rPr>
          <w:sz w:val="28"/>
          <w:szCs w:val="28"/>
        </w:rPr>
        <w:t xml:space="preserve">Собрания  области,  одновременно  с  законопроектом представлены  паспорта </w:t>
      </w:r>
      <w:r w:rsidR="00672FFC">
        <w:rPr>
          <w:sz w:val="28"/>
          <w:szCs w:val="28"/>
        </w:rPr>
        <w:t xml:space="preserve"> </w:t>
      </w:r>
      <w:r w:rsidR="00624700">
        <w:rPr>
          <w:sz w:val="28"/>
          <w:szCs w:val="28"/>
        </w:rPr>
        <w:t>9</w:t>
      </w:r>
      <w:r w:rsidR="00DC0432" w:rsidRPr="00DC0432">
        <w:rPr>
          <w:sz w:val="28"/>
          <w:szCs w:val="28"/>
        </w:rPr>
        <w:t xml:space="preserve">  программ. </w:t>
      </w:r>
      <w:bookmarkStart w:id="6" w:name="_Hlk58501253"/>
      <w:bookmarkStart w:id="7" w:name="_Hlk120192382"/>
      <w:r w:rsidR="001258B2" w:rsidRPr="00DC0432">
        <w:rPr>
          <w:sz w:val="28"/>
          <w:szCs w:val="28"/>
        </w:rPr>
        <w:t xml:space="preserve">В  бюджете на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4</w:t>
      </w:r>
      <w:r w:rsidR="001258B2" w:rsidRPr="00DC0432">
        <w:rPr>
          <w:sz w:val="28"/>
          <w:szCs w:val="28"/>
        </w:rPr>
        <w:t xml:space="preserve"> год на реализацию</w:t>
      </w:r>
      <w:r w:rsidR="001258B2">
        <w:rPr>
          <w:sz w:val="28"/>
          <w:szCs w:val="28"/>
        </w:rPr>
        <w:t xml:space="preserve"> </w:t>
      </w:r>
      <w:r w:rsidR="001258B2"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7E460C">
        <w:rPr>
          <w:sz w:val="28"/>
          <w:szCs w:val="28"/>
        </w:rPr>
        <w:t>29560,3</w:t>
      </w:r>
      <w:r w:rsidR="00CB699D">
        <w:rPr>
          <w:sz w:val="28"/>
          <w:szCs w:val="28"/>
        </w:rPr>
        <w:t xml:space="preserve"> </w:t>
      </w:r>
      <w:r w:rsidR="001258B2" w:rsidRPr="00DC0432">
        <w:rPr>
          <w:sz w:val="28"/>
          <w:szCs w:val="28"/>
        </w:rPr>
        <w:t xml:space="preserve"> тыс. рублей, или </w:t>
      </w:r>
      <w:r w:rsidR="007E460C">
        <w:rPr>
          <w:sz w:val="28"/>
          <w:szCs w:val="28"/>
        </w:rPr>
        <w:t>86,5</w:t>
      </w:r>
      <w:r w:rsidR="001258B2" w:rsidRPr="00DC0432">
        <w:rPr>
          <w:sz w:val="28"/>
          <w:szCs w:val="28"/>
        </w:rPr>
        <w:t xml:space="preserve"> % от общего объема расходов бюджета</w:t>
      </w:r>
      <w:r w:rsidR="001258B2">
        <w:rPr>
          <w:sz w:val="28"/>
          <w:szCs w:val="28"/>
        </w:rPr>
        <w:t xml:space="preserve">, в бюджете </w:t>
      </w:r>
      <w:r w:rsidR="00B85870">
        <w:rPr>
          <w:sz w:val="28"/>
          <w:szCs w:val="28"/>
        </w:rPr>
        <w:t>202</w:t>
      </w:r>
      <w:r w:rsidR="007E460C">
        <w:rPr>
          <w:sz w:val="28"/>
          <w:szCs w:val="28"/>
        </w:rPr>
        <w:t>5</w:t>
      </w:r>
      <w:r w:rsidR="001258B2">
        <w:rPr>
          <w:sz w:val="28"/>
          <w:szCs w:val="28"/>
        </w:rPr>
        <w:t xml:space="preserve"> года </w:t>
      </w:r>
      <w:r w:rsidR="007E460C">
        <w:rPr>
          <w:sz w:val="28"/>
          <w:szCs w:val="28"/>
        </w:rPr>
        <w:t>–</w:t>
      </w:r>
      <w:r w:rsidR="001258B2">
        <w:rPr>
          <w:sz w:val="28"/>
          <w:szCs w:val="28"/>
        </w:rPr>
        <w:t xml:space="preserve"> </w:t>
      </w:r>
      <w:r w:rsidR="007E460C">
        <w:rPr>
          <w:sz w:val="28"/>
          <w:szCs w:val="28"/>
        </w:rPr>
        <w:t>9348,8</w:t>
      </w:r>
      <w:r w:rsidR="001258B2">
        <w:rPr>
          <w:sz w:val="28"/>
          <w:szCs w:val="28"/>
        </w:rPr>
        <w:t xml:space="preserve"> тыс. рублей – </w:t>
      </w:r>
      <w:r w:rsidR="00D3637F">
        <w:rPr>
          <w:sz w:val="28"/>
          <w:szCs w:val="28"/>
        </w:rPr>
        <w:t>6</w:t>
      </w:r>
      <w:r w:rsidR="007E460C">
        <w:rPr>
          <w:sz w:val="28"/>
          <w:szCs w:val="28"/>
        </w:rPr>
        <w:t>5</w:t>
      </w:r>
      <w:r w:rsidR="00D3637F">
        <w:rPr>
          <w:sz w:val="28"/>
          <w:szCs w:val="28"/>
        </w:rPr>
        <w:t>,3</w:t>
      </w:r>
      <w:r w:rsidR="001258B2">
        <w:rPr>
          <w:sz w:val="28"/>
          <w:szCs w:val="28"/>
        </w:rPr>
        <w:t xml:space="preserve"> %, в бюджете </w:t>
      </w:r>
      <w:r w:rsidR="00B85870">
        <w:rPr>
          <w:sz w:val="28"/>
          <w:szCs w:val="28"/>
        </w:rPr>
        <w:t>202</w:t>
      </w:r>
      <w:r w:rsidR="007E460C">
        <w:rPr>
          <w:sz w:val="28"/>
          <w:szCs w:val="28"/>
        </w:rPr>
        <w:t>6</w:t>
      </w:r>
      <w:r w:rsidR="001258B2">
        <w:rPr>
          <w:sz w:val="28"/>
          <w:szCs w:val="28"/>
        </w:rPr>
        <w:t xml:space="preserve"> г</w:t>
      </w:r>
      <w:r w:rsidR="007E460C">
        <w:rPr>
          <w:sz w:val="28"/>
          <w:szCs w:val="28"/>
        </w:rPr>
        <w:t>ода</w:t>
      </w:r>
      <w:r w:rsidR="001258B2">
        <w:rPr>
          <w:sz w:val="28"/>
          <w:szCs w:val="28"/>
        </w:rPr>
        <w:t xml:space="preserve"> </w:t>
      </w:r>
      <w:r w:rsidR="007E460C">
        <w:rPr>
          <w:sz w:val="28"/>
          <w:szCs w:val="28"/>
        </w:rPr>
        <w:t>– 9538,8</w:t>
      </w:r>
      <w:r w:rsidR="001258B2">
        <w:rPr>
          <w:sz w:val="28"/>
          <w:szCs w:val="28"/>
        </w:rPr>
        <w:t xml:space="preserve"> тыс. рублей – </w:t>
      </w:r>
      <w:r w:rsidR="00D3637F">
        <w:rPr>
          <w:sz w:val="28"/>
          <w:szCs w:val="28"/>
        </w:rPr>
        <w:t>64,</w:t>
      </w:r>
      <w:r w:rsidR="007E460C">
        <w:rPr>
          <w:sz w:val="28"/>
          <w:szCs w:val="28"/>
        </w:rPr>
        <w:t>3</w:t>
      </w:r>
      <w:r w:rsidR="00624700">
        <w:rPr>
          <w:sz w:val="28"/>
          <w:szCs w:val="28"/>
        </w:rPr>
        <w:t xml:space="preserve"> </w:t>
      </w:r>
      <w:r w:rsidR="001258B2">
        <w:rPr>
          <w:sz w:val="28"/>
          <w:szCs w:val="28"/>
        </w:rPr>
        <w:t>%</w:t>
      </w:r>
      <w:r w:rsidR="007E460C">
        <w:rPr>
          <w:sz w:val="28"/>
          <w:szCs w:val="28"/>
        </w:rPr>
        <w:t>, данные приведены в таблице</w:t>
      </w:r>
      <w:r w:rsidR="001258B2" w:rsidRPr="00DC0432">
        <w:rPr>
          <w:sz w:val="28"/>
          <w:szCs w:val="28"/>
        </w:rPr>
        <w:t xml:space="preserve">. </w:t>
      </w:r>
    </w:p>
    <w:p w:rsidR="00A34589" w:rsidRDefault="007E460C" w:rsidP="00385A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тыс. 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34589" w:rsidRPr="008B7D46" w:rsidTr="00A34589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Наименование</w:t>
            </w:r>
          </w:p>
          <w:p w:rsidR="00A34589" w:rsidRPr="008B7D46" w:rsidRDefault="00A34589" w:rsidP="00A34589">
            <w:pPr>
              <w:jc w:val="center"/>
            </w:pPr>
            <w:r w:rsidRPr="008B7D46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>
              <w:t>2024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>
              <w:t>2025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>
              <w:t>2026</w:t>
            </w:r>
          </w:p>
        </w:tc>
      </w:tr>
      <w:tr w:rsidR="00A34589" w:rsidRPr="008B7D46" w:rsidTr="00A34589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jc w:val="center"/>
            </w:pPr>
            <w:r w:rsidRPr="008B7D46">
              <w:t>5</w:t>
            </w:r>
          </w:p>
        </w:tc>
      </w:tr>
      <w:tr w:rsidR="00A34589" w:rsidRPr="008B7D46" w:rsidTr="00223925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34589" w:rsidRPr="008B7D46" w:rsidRDefault="00A34589" w:rsidP="00A34589">
            <w:pPr>
              <w:rPr>
                <w:b/>
                <w:bCs/>
              </w:rPr>
            </w:pPr>
            <w:r w:rsidRPr="008B7D46">
              <w:rPr>
                <w:b/>
                <w:bCs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589" w:rsidRPr="008B7D46" w:rsidRDefault="00223925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29560,3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7E460C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9348,8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7E460C" w:rsidP="00A34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9538,8</w:t>
            </w:r>
          </w:p>
        </w:tc>
      </w:tr>
      <w:tr w:rsidR="00A34589" w:rsidRPr="008B7D46" w:rsidTr="00A34589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A34589" w:rsidP="00A34589">
            <w:pPr>
              <w:jc w:val="center"/>
              <w:rPr>
                <w:b/>
              </w:rPr>
            </w:pPr>
            <w:r>
              <w:rPr>
                <w:b/>
              </w:rPr>
              <w:t>4334,7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4087,8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4101,6</w:t>
            </w:r>
          </w:p>
        </w:tc>
      </w:tr>
      <w:tr w:rsidR="00A34589" w:rsidRPr="008B7D46" w:rsidTr="00A34589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 xml:space="preserve"> «Обеспечение безопасности жизнедеятельности населения 2014-202</w:t>
            </w:r>
            <w:r w:rsidR="00223925">
              <w:rPr>
                <w:b/>
              </w:rPr>
              <w:t>6</w:t>
            </w:r>
            <w:r w:rsidRPr="008B7D46">
              <w:rPr>
                <w:b/>
              </w:rPr>
              <w:t xml:space="preserve">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281,5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131,5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131,5</w:t>
            </w:r>
          </w:p>
        </w:tc>
      </w:tr>
      <w:tr w:rsidR="00A34589" w:rsidRPr="008B7D46" w:rsidTr="00A34589">
        <w:trPr>
          <w:trHeight w:val="286"/>
        </w:trPr>
        <w:tc>
          <w:tcPr>
            <w:tcW w:w="582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3</w:t>
            </w:r>
          </w:p>
        </w:tc>
        <w:tc>
          <w:tcPr>
            <w:tcW w:w="4253" w:type="dxa"/>
            <w:shd w:val="clear" w:color="auto" w:fill="auto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>"Капитальный ремонт и содержание автомобильных дорог поселения на 2014-202</w:t>
            </w:r>
            <w:r w:rsidR="00223925">
              <w:rPr>
                <w:b/>
              </w:rPr>
              <w:t>6</w:t>
            </w:r>
            <w:r w:rsidRPr="008B7D46">
              <w:rPr>
                <w:b/>
              </w:rPr>
              <w:t xml:space="preserve"> годы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21878,4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2428,3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2568,5</w:t>
            </w:r>
          </w:p>
        </w:tc>
      </w:tr>
      <w:tr w:rsidR="00A34589" w:rsidRPr="008B7D46" w:rsidTr="00A34589">
        <w:trPr>
          <w:trHeight w:val="84"/>
        </w:trPr>
        <w:tc>
          <w:tcPr>
            <w:tcW w:w="582" w:type="dxa"/>
            <w:shd w:val="clear" w:color="auto" w:fill="auto"/>
            <w:vAlign w:val="center"/>
          </w:tcPr>
          <w:p w:rsidR="00A34589" w:rsidRPr="008B7D46" w:rsidRDefault="00A34589" w:rsidP="00A34589">
            <w:pPr>
              <w:jc w:val="center"/>
            </w:pPr>
            <w:r w:rsidRPr="008B7D46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8B7D46" w:rsidRDefault="00A34589" w:rsidP="00A34589">
            <w:pPr>
              <w:rPr>
                <w:b/>
              </w:rPr>
            </w:pPr>
            <w:r w:rsidRPr="008B7D46">
              <w:rPr>
                <w:b/>
              </w:rPr>
              <w:t xml:space="preserve">"Капитальный ремонт жилого фонда </w:t>
            </w:r>
            <w:proofErr w:type="spellStart"/>
            <w:r w:rsidRPr="008B7D46">
              <w:rPr>
                <w:b/>
              </w:rPr>
              <w:t>Кильмезского</w:t>
            </w:r>
            <w:proofErr w:type="spellEnd"/>
            <w:r w:rsidRPr="008B7D46">
              <w:rPr>
                <w:b/>
              </w:rPr>
              <w:t xml:space="preserve"> городского поселения на 2014-202</w:t>
            </w:r>
            <w:r w:rsidR="00223925">
              <w:rPr>
                <w:b/>
              </w:rPr>
              <w:t>6</w:t>
            </w:r>
            <w:r w:rsidRPr="008B7D46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8B7D46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175,0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175,0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8B7D46" w:rsidRDefault="00AB1890" w:rsidP="00A34589">
            <w:pPr>
              <w:jc w:val="center"/>
              <w:rPr>
                <w:b/>
              </w:rPr>
            </w:pPr>
            <w:r>
              <w:rPr>
                <w:b/>
              </w:rPr>
              <w:t>175,0</w:t>
            </w:r>
          </w:p>
        </w:tc>
      </w:tr>
      <w:tr w:rsidR="00A34589" w:rsidRPr="003E5243" w:rsidTr="00A34589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5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"Управление имуществом муниципального образования </w:t>
            </w:r>
            <w:proofErr w:type="spellStart"/>
            <w:r w:rsidRPr="003E5243">
              <w:rPr>
                <w:b/>
              </w:rPr>
              <w:t>Кильмезского</w:t>
            </w:r>
            <w:proofErr w:type="spellEnd"/>
            <w:r w:rsidRPr="003E5243">
              <w:rPr>
                <w:b/>
              </w:rPr>
              <w:t xml:space="preserve"> городского поселения на 2014-202</w:t>
            </w:r>
            <w:r w:rsidR="00223925">
              <w:rPr>
                <w:b/>
              </w:rPr>
              <w:t>6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147,5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69,0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69,0</w:t>
            </w:r>
          </w:p>
        </w:tc>
      </w:tr>
      <w:tr w:rsidR="00A34589" w:rsidRPr="003E5243" w:rsidTr="00A34589">
        <w:trPr>
          <w:trHeight w:val="361"/>
        </w:trPr>
        <w:tc>
          <w:tcPr>
            <w:tcW w:w="582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6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r w:rsidRPr="003E5243">
              <w:rPr>
                <w:b/>
              </w:rPr>
              <w:t xml:space="preserve">"Благоустройство территории </w:t>
            </w:r>
            <w:proofErr w:type="spellStart"/>
            <w:r w:rsidRPr="003E5243">
              <w:rPr>
                <w:b/>
              </w:rPr>
              <w:t>Кильмезского</w:t>
            </w:r>
            <w:proofErr w:type="spellEnd"/>
            <w:r w:rsidRPr="003E5243">
              <w:rPr>
                <w:b/>
              </w:rPr>
              <w:t xml:space="preserve"> городского поселения на 2014-202</w:t>
            </w:r>
            <w:r w:rsidR="00223925">
              <w:rPr>
                <w:b/>
              </w:rPr>
              <w:t>6</w:t>
            </w:r>
            <w:r w:rsidRPr="003E5243">
              <w:rPr>
                <w:b/>
              </w:rPr>
              <w:t xml:space="preserve"> год</w:t>
            </w:r>
            <w:r w:rsidRPr="003E5243">
              <w:t>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2260,0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2010,0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2010,0</w:t>
            </w:r>
          </w:p>
        </w:tc>
      </w:tr>
      <w:tr w:rsidR="00A34589" w:rsidRPr="003E5243" w:rsidTr="00A34589">
        <w:trPr>
          <w:trHeight w:val="173"/>
        </w:trPr>
        <w:tc>
          <w:tcPr>
            <w:tcW w:w="582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7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"Энергосбережение и повышение энергетической эффективности в </w:t>
            </w:r>
            <w:proofErr w:type="spellStart"/>
            <w:r w:rsidRPr="003E5243">
              <w:rPr>
                <w:b/>
              </w:rPr>
              <w:t>Кильмезском</w:t>
            </w:r>
            <w:proofErr w:type="spellEnd"/>
            <w:r w:rsidRPr="003E5243">
              <w:rPr>
                <w:b/>
              </w:rPr>
              <w:t xml:space="preserve"> городском поселении на 2014-202</w:t>
            </w:r>
            <w:r w:rsidR="00223925">
              <w:rPr>
                <w:b/>
              </w:rPr>
              <w:t>6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3E5243" w:rsidRDefault="007E460C" w:rsidP="007E460C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A34589" w:rsidRPr="003E5243" w:rsidTr="00A34589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8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"Социальная поддержка граждан </w:t>
            </w:r>
            <w:proofErr w:type="spellStart"/>
            <w:r w:rsidRPr="003E5243">
              <w:rPr>
                <w:b/>
              </w:rPr>
              <w:t>Кильмезского</w:t>
            </w:r>
            <w:proofErr w:type="spellEnd"/>
            <w:r w:rsidRPr="003E5243">
              <w:rPr>
                <w:b/>
              </w:rPr>
              <w:t xml:space="preserve"> городского поселения на 2014-202</w:t>
            </w:r>
            <w:r w:rsidR="00223925">
              <w:rPr>
                <w:b/>
              </w:rPr>
              <w:t>6</w:t>
            </w:r>
            <w:r w:rsidRPr="003E5243">
              <w:rPr>
                <w:b/>
              </w:rPr>
              <w:t>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133,2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133,2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133,2</w:t>
            </w:r>
          </w:p>
        </w:tc>
      </w:tr>
      <w:tr w:rsidR="00A34589" w:rsidRPr="003E5243" w:rsidTr="00223925">
        <w:trPr>
          <w:trHeight w:val="132"/>
        </w:trPr>
        <w:tc>
          <w:tcPr>
            <w:tcW w:w="582" w:type="dxa"/>
            <w:shd w:val="clear" w:color="auto" w:fill="auto"/>
            <w:vAlign w:val="center"/>
          </w:tcPr>
          <w:p w:rsidR="00A34589" w:rsidRPr="003E5243" w:rsidRDefault="00A34589" w:rsidP="00A34589">
            <w:pPr>
              <w:jc w:val="center"/>
            </w:pPr>
            <w:r w:rsidRPr="003E5243">
              <w:t>9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34589" w:rsidRPr="003E5243" w:rsidRDefault="00A34589" w:rsidP="00A34589">
            <w:pPr>
              <w:rPr>
                <w:b/>
              </w:rPr>
            </w:pPr>
            <w:r w:rsidRPr="003E5243">
              <w:rPr>
                <w:b/>
              </w:rPr>
              <w:t xml:space="preserve">"Развитие культуры в </w:t>
            </w:r>
            <w:proofErr w:type="spellStart"/>
            <w:r w:rsidRPr="003E5243">
              <w:rPr>
                <w:b/>
              </w:rPr>
              <w:t>Кильмезском</w:t>
            </w:r>
            <w:proofErr w:type="spellEnd"/>
            <w:r w:rsidRPr="003E5243">
              <w:rPr>
                <w:b/>
              </w:rPr>
              <w:t xml:space="preserve"> городском поселении на 2014-202</w:t>
            </w:r>
            <w:r w:rsidR="00223925">
              <w:rPr>
                <w:b/>
              </w:rPr>
              <w:t>6</w:t>
            </w:r>
            <w:r w:rsidRPr="003E5243">
              <w:rPr>
                <w:b/>
              </w:rPr>
              <w:t xml:space="preserve"> годы"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34589" w:rsidRPr="003E5243" w:rsidRDefault="00223925" w:rsidP="00A34589">
            <w:pPr>
              <w:jc w:val="center"/>
              <w:rPr>
                <w:b/>
              </w:rPr>
            </w:pPr>
            <w:r>
              <w:rPr>
                <w:b/>
              </w:rPr>
              <w:t>170,0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170,0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4589" w:rsidRPr="003E5243" w:rsidRDefault="007E460C" w:rsidP="00A34589">
            <w:pPr>
              <w:jc w:val="center"/>
              <w:rPr>
                <w:b/>
              </w:rPr>
            </w:pPr>
            <w:r>
              <w:rPr>
                <w:b/>
              </w:rPr>
              <w:t>170,0</w:t>
            </w:r>
          </w:p>
        </w:tc>
      </w:tr>
    </w:tbl>
    <w:p w:rsidR="00A34589" w:rsidRPr="00DC0432" w:rsidRDefault="00A34589" w:rsidP="00385AFD">
      <w:pPr>
        <w:ind w:firstLine="708"/>
        <w:jc w:val="both"/>
        <w:rPr>
          <w:sz w:val="28"/>
          <w:szCs w:val="28"/>
        </w:rPr>
      </w:pPr>
    </w:p>
    <w:bookmarkEnd w:id="6"/>
    <w:p w:rsidR="00712690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</w:p>
    <w:bookmarkEnd w:id="7"/>
    <w:p w:rsidR="00D03A8B" w:rsidRDefault="00D03A8B" w:rsidP="00D03A8B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 и муниципальный долг</w:t>
      </w:r>
    </w:p>
    <w:p w:rsidR="00D03A8B" w:rsidRDefault="00D03A8B" w:rsidP="00D03A8B">
      <w:pPr>
        <w:ind w:firstLine="900"/>
        <w:jc w:val="both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CD6F2B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на 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6</w:t>
      </w:r>
      <w:r w:rsidR="00624700">
        <w:rPr>
          <w:sz w:val="28"/>
          <w:szCs w:val="28"/>
        </w:rPr>
        <w:t xml:space="preserve"> </w:t>
      </w:r>
      <w:r w:rsidR="000109C8">
        <w:rPr>
          <w:sz w:val="28"/>
          <w:szCs w:val="28"/>
        </w:rPr>
        <w:t>год</w:t>
      </w:r>
      <w:r w:rsidR="00625880">
        <w:rPr>
          <w:sz w:val="28"/>
          <w:szCs w:val="28"/>
        </w:rPr>
        <w:t>ы</w:t>
      </w:r>
      <w:r w:rsidR="00CD6F2B">
        <w:rPr>
          <w:sz w:val="28"/>
          <w:szCs w:val="28"/>
        </w:rPr>
        <w:t xml:space="preserve"> </w:t>
      </w:r>
      <w:r w:rsidR="0032090B">
        <w:rPr>
          <w:sz w:val="28"/>
          <w:szCs w:val="28"/>
        </w:rPr>
        <w:t xml:space="preserve"> бюджет </w:t>
      </w:r>
      <w:r w:rsidR="00CD6F2B">
        <w:rPr>
          <w:sz w:val="28"/>
          <w:szCs w:val="28"/>
        </w:rPr>
        <w:t xml:space="preserve">поселения </w:t>
      </w:r>
      <w:r w:rsidR="0032090B">
        <w:rPr>
          <w:sz w:val="28"/>
          <w:szCs w:val="28"/>
        </w:rPr>
        <w:t xml:space="preserve">складывается </w:t>
      </w:r>
      <w:r>
        <w:rPr>
          <w:sz w:val="28"/>
          <w:szCs w:val="28"/>
        </w:rPr>
        <w:t xml:space="preserve"> </w:t>
      </w:r>
      <w:r w:rsidR="00185ABB">
        <w:rPr>
          <w:sz w:val="28"/>
          <w:szCs w:val="28"/>
        </w:rPr>
        <w:t>без</w:t>
      </w:r>
      <w:r w:rsidR="0032090B">
        <w:rPr>
          <w:sz w:val="28"/>
          <w:szCs w:val="28"/>
        </w:rPr>
        <w:t>дефицит</w:t>
      </w:r>
      <w:r w:rsidR="00185ABB">
        <w:rPr>
          <w:sz w:val="28"/>
          <w:szCs w:val="28"/>
        </w:rPr>
        <w:t>ным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бюджета </w:t>
      </w:r>
      <w:r w:rsidR="00CD6F2B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и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6</w:t>
      </w:r>
      <w:r w:rsidRPr="00C3174F">
        <w:rPr>
          <w:sz w:val="28"/>
          <w:szCs w:val="28"/>
        </w:rPr>
        <w:t xml:space="preserve"> год</w:t>
      </w:r>
      <w:r w:rsidR="0056554A">
        <w:rPr>
          <w:sz w:val="28"/>
          <w:szCs w:val="28"/>
        </w:rPr>
        <w:t>ы</w:t>
      </w:r>
      <w:r w:rsidRPr="00C3174F">
        <w:rPr>
          <w:sz w:val="28"/>
          <w:szCs w:val="28"/>
        </w:rPr>
        <w:t xml:space="preserve"> обеспечиваются плановыми доходами, в результате </w:t>
      </w:r>
      <w:r w:rsidR="003C1476">
        <w:rPr>
          <w:sz w:val="28"/>
          <w:szCs w:val="28"/>
        </w:rPr>
        <w:t>городск</w:t>
      </w:r>
      <w:r>
        <w:rPr>
          <w:sz w:val="28"/>
          <w:szCs w:val="28"/>
        </w:rPr>
        <w:t>о</w:t>
      </w:r>
      <w:r w:rsidR="00185ABB">
        <w:rPr>
          <w:sz w:val="28"/>
          <w:szCs w:val="28"/>
        </w:rPr>
        <w:t>й</w:t>
      </w:r>
      <w:r w:rsidRPr="00C3174F">
        <w:rPr>
          <w:sz w:val="28"/>
          <w:szCs w:val="28"/>
        </w:rPr>
        <w:t xml:space="preserve"> бюджет сложился</w:t>
      </w:r>
      <w:r w:rsidR="00185ABB">
        <w:rPr>
          <w:sz w:val="28"/>
          <w:szCs w:val="28"/>
        </w:rPr>
        <w:t xml:space="preserve"> бездефицитным</w:t>
      </w:r>
      <w:r w:rsidR="00CE2803">
        <w:rPr>
          <w:sz w:val="28"/>
          <w:szCs w:val="28"/>
        </w:rPr>
        <w:t>, что не противоречит п. 3. 92</w:t>
      </w:r>
      <w:r w:rsidR="006B0B45">
        <w:rPr>
          <w:sz w:val="28"/>
          <w:szCs w:val="28"/>
        </w:rPr>
        <w:t xml:space="preserve"> Бюджетного кодекса РФ</w:t>
      </w:r>
      <w:r w:rsidRPr="009B0C52">
        <w:rPr>
          <w:sz w:val="28"/>
          <w:szCs w:val="28"/>
        </w:rPr>
        <w:t xml:space="preserve">. 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</w:t>
      </w:r>
      <w:r w:rsidR="0056554A">
        <w:rPr>
          <w:sz w:val="28"/>
          <w:szCs w:val="28"/>
        </w:rPr>
        <w:t>ы</w:t>
      </w:r>
      <w:r w:rsidR="00A01C60">
        <w:rPr>
          <w:sz w:val="28"/>
          <w:szCs w:val="28"/>
        </w:rPr>
        <w:t xml:space="preserve">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</w:t>
      </w:r>
      <w:r w:rsidR="00D732EA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 xml:space="preserve"> на </w:t>
      </w:r>
      <w:r w:rsidR="00B85870">
        <w:rPr>
          <w:sz w:val="28"/>
          <w:szCs w:val="28"/>
        </w:rPr>
        <w:t>202</w:t>
      </w:r>
      <w:r w:rsidR="0056554A">
        <w:rPr>
          <w:sz w:val="28"/>
          <w:szCs w:val="28"/>
        </w:rPr>
        <w:t>4</w:t>
      </w:r>
      <w:r w:rsidR="0056432D">
        <w:rPr>
          <w:sz w:val="28"/>
          <w:szCs w:val="28"/>
        </w:rPr>
        <w:t xml:space="preserve"> – </w:t>
      </w:r>
      <w:r w:rsidR="00B85870">
        <w:rPr>
          <w:sz w:val="28"/>
          <w:szCs w:val="28"/>
        </w:rPr>
        <w:t>2025</w:t>
      </w:r>
      <w:r w:rsidR="0056432D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56432D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0 рублей</w:t>
      </w:r>
      <w:r w:rsidR="00FB697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E580A" w:rsidRDefault="00BE580A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E580A" w:rsidRDefault="00BE580A" w:rsidP="00BE580A">
      <w:pPr>
        <w:pStyle w:val="a6"/>
        <w:jc w:val="center"/>
      </w:pPr>
      <w:r>
        <w:rPr>
          <w:rStyle w:val="a7"/>
        </w:rPr>
        <w:t>ВЫВОДЫ И ПРЕДЛОЖЕНИЯ</w:t>
      </w:r>
    </w:p>
    <w:p w:rsidR="00BA7BD9" w:rsidRDefault="00BE580A" w:rsidP="00BA7BD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A30">
        <w:rPr>
          <w:sz w:val="28"/>
          <w:szCs w:val="28"/>
        </w:rPr>
        <w:t xml:space="preserve">1.Основные параметры проекта закона «О </w:t>
      </w:r>
      <w:r w:rsidR="009432F1" w:rsidRPr="00307A30">
        <w:rPr>
          <w:sz w:val="28"/>
          <w:szCs w:val="28"/>
        </w:rPr>
        <w:t>проекте</w:t>
      </w:r>
      <w:r w:rsidRPr="00307A30">
        <w:rPr>
          <w:sz w:val="28"/>
          <w:szCs w:val="28"/>
        </w:rPr>
        <w:t xml:space="preserve"> бюджет</w:t>
      </w:r>
      <w:r w:rsidR="009432F1" w:rsidRPr="00307A30">
        <w:rPr>
          <w:sz w:val="28"/>
          <w:szCs w:val="28"/>
        </w:rPr>
        <w:t>а</w:t>
      </w:r>
      <w:r w:rsidRPr="00307A30">
        <w:rPr>
          <w:sz w:val="28"/>
          <w:szCs w:val="28"/>
        </w:rPr>
        <w:t xml:space="preserve"> </w:t>
      </w:r>
      <w:r w:rsidR="009432F1" w:rsidRPr="00307A30">
        <w:rPr>
          <w:sz w:val="28"/>
          <w:szCs w:val="28"/>
        </w:rPr>
        <w:t xml:space="preserve">Кильмезского </w:t>
      </w:r>
      <w:r w:rsidR="00FB6979" w:rsidRPr="00307A30">
        <w:rPr>
          <w:sz w:val="28"/>
          <w:szCs w:val="28"/>
        </w:rPr>
        <w:t>городского поселения</w:t>
      </w:r>
      <w:r w:rsidR="009432F1" w:rsidRPr="00307A30">
        <w:rPr>
          <w:sz w:val="28"/>
          <w:szCs w:val="28"/>
        </w:rPr>
        <w:t xml:space="preserve"> </w:t>
      </w:r>
      <w:r w:rsidRPr="00307A30">
        <w:rPr>
          <w:sz w:val="28"/>
          <w:szCs w:val="28"/>
        </w:rPr>
        <w:t xml:space="preserve">на 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4</w:t>
      </w:r>
      <w:r w:rsidRPr="00307A30">
        <w:rPr>
          <w:sz w:val="28"/>
          <w:szCs w:val="28"/>
        </w:rPr>
        <w:t xml:space="preserve"> год и на плановый период 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5</w:t>
      </w:r>
      <w:r w:rsidRPr="00307A30">
        <w:rPr>
          <w:sz w:val="28"/>
          <w:szCs w:val="28"/>
        </w:rPr>
        <w:t>-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6</w:t>
      </w:r>
      <w:r w:rsidRPr="00307A30">
        <w:rPr>
          <w:sz w:val="28"/>
          <w:szCs w:val="28"/>
        </w:rPr>
        <w:t xml:space="preserve"> год</w:t>
      </w:r>
      <w:r w:rsidR="00625880">
        <w:rPr>
          <w:sz w:val="28"/>
          <w:szCs w:val="28"/>
        </w:rPr>
        <w:t>ы</w:t>
      </w:r>
      <w:r w:rsidRPr="00307A30">
        <w:rPr>
          <w:sz w:val="28"/>
          <w:szCs w:val="28"/>
        </w:rPr>
        <w:t>» соответствуют требованиям Бюджетного Кодекса Российской Федерации. В основу расчета бюджета</w:t>
      </w:r>
      <w:r w:rsidR="00FB6979" w:rsidRPr="00307A30">
        <w:rPr>
          <w:sz w:val="28"/>
          <w:szCs w:val="28"/>
        </w:rPr>
        <w:t xml:space="preserve"> городского поселения</w:t>
      </w:r>
      <w:r w:rsidRPr="00307A30">
        <w:rPr>
          <w:sz w:val="28"/>
          <w:szCs w:val="28"/>
        </w:rPr>
        <w:t xml:space="preserve"> положены Методики формирования доходов и расходов.</w:t>
      </w:r>
    </w:p>
    <w:p w:rsidR="007C6F98" w:rsidRDefault="007C6F98" w:rsidP="00BA7BD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A7BD9" w:rsidRDefault="00941325" w:rsidP="00BA7BD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4827">
        <w:rPr>
          <w:sz w:val="28"/>
          <w:szCs w:val="28"/>
        </w:rPr>
        <w:t xml:space="preserve">2. В проекте бюджета на </w:t>
      </w:r>
      <w:r w:rsidR="00B85870">
        <w:rPr>
          <w:sz w:val="28"/>
          <w:szCs w:val="28"/>
        </w:rPr>
        <w:t>202</w:t>
      </w:r>
      <w:r w:rsidR="00625880">
        <w:rPr>
          <w:sz w:val="28"/>
          <w:szCs w:val="28"/>
        </w:rPr>
        <w:t>4</w:t>
      </w:r>
      <w:r w:rsidRPr="00C04827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в соответствии с положением о бюджетном процессе </w:t>
      </w:r>
      <w:r w:rsidRPr="00C04827">
        <w:rPr>
          <w:sz w:val="28"/>
          <w:szCs w:val="28"/>
        </w:rPr>
        <w:t>доходы бюджета, за исключением безвозмездных поступлений, отражены в объеме налоговых и неналоговых доходов в целом, без разбивки по доходным источникам (группам, подгруппам и статьям</w:t>
      </w:r>
      <w:r w:rsidR="00BA7BD9">
        <w:rPr>
          <w:sz w:val="28"/>
          <w:szCs w:val="28"/>
        </w:rPr>
        <w:t>.</w:t>
      </w:r>
    </w:p>
    <w:p w:rsidR="00A0320A" w:rsidRDefault="00A0320A" w:rsidP="00BA7BD9">
      <w:pPr>
        <w:pStyle w:val="a6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55ED0" w:rsidRDefault="00355ED0" w:rsidP="00BA7BD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355ED0">
        <w:rPr>
          <w:rFonts w:eastAsia="Calibri"/>
          <w:sz w:val="28"/>
          <w:szCs w:val="28"/>
          <w:lang w:eastAsia="en-US"/>
        </w:rPr>
        <w:t xml:space="preserve">. </w:t>
      </w:r>
      <w:r w:rsidR="003017B1" w:rsidRPr="000D0F76">
        <w:rPr>
          <w:sz w:val="28"/>
          <w:szCs w:val="28"/>
        </w:rPr>
        <w:t>Прогноз поступления налога на доходы физических лиц в  бюджет</w:t>
      </w:r>
      <w:r w:rsidR="003017B1">
        <w:rPr>
          <w:sz w:val="28"/>
          <w:szCs w:val="28"/>
        </w:rPr>
        <w:t xml:space="preserve"> поселения</w:t>
      </w:r>
      <w:r w:rsidR="003017B1" w:rsidRPr="000D0F76">
        <w:rPr>
          <w:sz w:val="28"/>
          <w:szCs w:val="28"/>
        </w:rPr>
        <w:t xml:space="preserve"> на </w:t>
      </w:r>
      <w:r w:rsidR="003017B1">
        <w:rPr>
          <w:sz w:val="28"/>
          <w:szCs w:val="28"/>
        </w:rPr>
        <w:t>2024</w:t>
      </w:r>
      <w:r w:rsidR="003017B1" w:rsidRPr="000D0F76">
        <w:rPr>
          <w:sz w:val="28"/>
          <w:szCs w:val="28"/>
        </w:rPr>
        <w:t xml:space="preserve"> год составил </w:t>
      </w:r>
      <w:r w:rsidR="003017B1">
        <w:rPr>
          <w:sz w:val="28"/>
          <w:szCs w:val="28"/>
        </w:rPr>
        <w:t>8459,8</w:t>
      </w:r>
      <w:r w:rsidR="003017B1" w:rsidRPr="000D0F76">
        <w:rPr>
          <w:sz w:val="28"/>
          <w:szCs w:val="28"/>
        </w:rPr>
        <w:t xml:space="preserve">  тыс. рублей, что </w:t>
      </w:r>
      <w:r w:rsidR="003017B1">
        <w:rPr>
          <w:sz w:val="28"/>
          <w:szCs w:val="28"/>
        </w:rPr>
        <w:t>выше</w:t>
      </w:r>
      <w:r w:rsidR="003017B1" w:rsidRPr="000D0F76">
        <w:rPr>
          <w:sz w:val="28"/>
          <w:szCs w:val="28"/>
        </w:rPr>
        <w:t xml:space="preserve"> ожидаемой оценки текущего года на</w:t>
      </w:r>
      <w:r w:rsidR="003017B1">
        <w:rPr>
          <w:sz w:val="28"/>
          <w:szCs w:val="28"/>
        </w:rPr>
        <w:t xml:space="preserve"> 19,9</w:t>
      </w:r>
      <w:r w:rsidR="003017B1" w:rsidRPr="000D0F76">
        <w:rPr>
          <w:sz w:val="28"/>
          <w:szCs w:val="28"/>
        </w:rPr>
        <w:t xml:space="preserve"> %, или на </w:t>
      </w:r>
      <w:r w:rsidR="003017B1">
        <w:rPr>
          <w:sz w:val="28"/>
          <w:szCs w:val="28"/>
        </w:rPr>
        <w:t>1402,5</w:t>
      </w:r>
      <w:r w:rsidR="003017B1" w:rsidRPr="000D0F76">
        <w:rPr>
          <w:sz w:val="28"/>
          <w:szCs w:val="28"/>
        </w:rPr>
        <w:t xml:space="preserve"> тыс. рублей за счет  </w:t>
      </w:r>
      <w:r w:rsidR="003017B1">
        <w:rPr>
          <w:sz w:val="28"/>
          <w:szCs w:val="28"/>
        </w:rPr>
        <w:t>повышения заработной платы бюджетников в 2024 году</w:t>
      </w:r>
    </w:p>
    <w:p w:rsidR="003017B1" w:rsidRDefault="003017B1" w:rsidP="003017B1">
      <w:pPr>
        <w:ind w:firstLine="708"/>
        <w:jc w:val="both"/>
        <w:rPr>
          <w:sz w:val="28"/>
          <w:szCs w:val="28"/>
        </w:rPr>
      </w:pPr>
    </w:p>
    <w:p w:rsidR="00BA7BD9" w:rsidRDefault="003017B1" w:rsidP="00BA7B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A7BD9">
        <w:rPr>
          <w:sz w:val="28"/>
          <w:szCs w:val="28"/>
        </w:rPr>
        <w:t xml:space="preserve"> </w:t>
      </w:r>
      <w:r w:rsidRPr="000D0F76">
        <w:rPr>
          <w:sz w:val="28"/>
          <w:szCs w:val="28"/>
        </w:rPr>
        <w:t xml:space="preserve">Прогноз поступления налога на </w:t>
      </w:r>
      <w:r>
        <w:rPr>
          <w:sz w:val="28"/>
          <w:szCs w:val="28"/>
        </w:rPr>
        <w:t>имущество</w:t>
      </w:r>
      <w:r w:rsidRPr="000D0F76">
        <w:rPr>
          <w:sz w:val="28"/>
          <w:szCs w:val="28"/>
        </w:rPr>
        <w:t xml:space="preserve"> в бюджет</w:t>
      </w:r>
      <w:r>
        <w:rPr>
          <w:sz w:val="28"/>
          <w:szCs w:val="28"/>
        </w:rPr>
        <w:t xml:space="preserve"> поселения</w:t>
      </w:r>
      <w:r w:rsidRPr="000D0F76">
        <w:rPr>
          <w:sz w:val="28"/>
          <w:szCs w:val="28"/>
        </w:rPr>
        <w:t xml:space="preserve">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составил </w:t>
      </w:r>
      <w:r>
        <w:rPr>
          <w:sz w:val="28"/>
          <w:szCs w:val="28"/>
        </w:rPr>
        <w:t xml:space="preserve">1896,0 </w:t>
      </w:r>
      <w:r w:rsidRPr="000D0F76">
        <w:rPr>
          <w:sz w:val="28"/>
          <w:szCs w:val="28"/>
        </w:rPr>
        <w:t xml:space="preserve">тыс. рублей, что </w:t>
      </w:r>
      <w:r>
        <w:rPr>
          <w:sz w:val="28"/>
          <w:szCs w:val="28"/>
        </w:rPr>
        <w:t>выше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26,4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396,0</w:t>
      </w:r>
      <w:r w:rsidRPr="000D0F76">
        <w:rPr>
          <w:sz w:val="28"/>
          <w:szCs w:val="28"/>
        </w:rPr>
        <w:t>тыс. рублей</w:t>
      </w:r>
      <w:r>
        <w:rPr>
          <w:sz w:val="28"/>
          <w:szCs w:val="28"/>
        </w:rPr>
        <w:t>. Контрольно-счетная комиссия считает, прогноз поступления налога на имущество необоснованно завышен.</w:t>
      </w:r>
    </w:p>
    <w:p w:rsidR="007C6F98" w:rsidRDefault="007C6F98" w:rsidP="00BA7BD9">
      <w:pPr>
        <w:ind w:firstLine="709"/>
        <w:jc w:val="both"/>
        <w:rPr>
          <w:color w:val="000000"/>
          <w:sz w:val="28"/>
          <w:szCs w:val="28"/>
        </w:rPr>
      </w:pPr>
    </w:p>
    <w:p w:rsidR="003017B1" w:rsidRDefault="003017B1" w:rsidP="00BA7BD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BA7BD9">
        <w:rPr>
          <w:color w:val="000000"/>
          <w:sz w:val="28"/>
          <w:szCs w:val="28"/>
        </w:rPr>
        <w:t xml:space="preserve"> </w:t>
      </w:r>
      <w:r w:rsidRPr="000D0F76">
        <w:rPr>
          <w:sz w:val="28"/>
          <w:szCs w:val="28"/>
        </w:rPr>
        <w:t xml:space="preserve">Прогноз поступления </w:t>
      </w:r>
      <w:r>
        <w:rPr>
          <w:sz w:val="28"/>
          <w:szCs w:val="28"/>
        </w:rPr>
        <w:t>по акцизам</w:t>
      </w:r>
      <w:r w:rsidRPr="000D0F76">
        <w:rPr>
          <w:sz w:val="28"/>
          <w:szCs w:val="28"/>
        </w:rPr>
        <w:t xml:space="preserve"> в бюджет</w:t>
      </w:r>
      <w:r>
        <w:rPr>
          <w:sz w:val="28"/>
          <w:szCs w:val="28"/>
        </w:rPr>
        <w:t xml:space="preserve"> поселения</w:t>
      </w:r>
      <w:r w:rsidRPr="000D0F76">
        <w:rPr>
          <w:sz w:val="28"/>
          <w:szCs w:val="28"/>
        </w:rPr>
        <w:t xml:space="preserve">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составил </w:t>
      </w:r>
      <w:r>
        <w:rPr>
          <w:sz w:val="28"/>
          <w:szCs w:val="28"/>
        </w:rPr>
        <w:t>1267,7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выше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13,1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147,3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7C6F98" w:rsidRDefault="007C6F98" w:rsidP="003017B1">
      <w:pPr>
        <w:ind w:firstLine="708"/>
        <w:jc w:val="both"/>
        <w:rPr>
          <w:sz w:val="28"/>
          <w:szCs w:val="28"/>
        </w:rPr>
      </w:pPr>
    </w:p>
    <w:p w:rsidR="003017B1" w:rsidRDefault="003017B1" w:rsidP="003017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A7BD9">
        <w:rPr>
          <w:sz w:val="28"/>
          <w:szCs w:val="28"/>
        </w:rPr>
        <w:t xml:space="preserve"> </w:t>
      </w:r>
      <w:r w:rsidRPr="000D0F76">
        <w:rPr>
          <w:sz w:val="28"/>
          <w:szCs w:val="28"/>
        </w:rPr>
        <w:t xml:space="preserve">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>налога в бюджет</w:t>
      </w:r>
      <w:r>
        <w:rPr>
          <w:sz w:val="28"/>
          <w:szCs w:val="28"/>
        </w:rPr>
        <w:t xml:space="preserve"> поселения</w:t>
      </w:r>
      <w:r w:rsidRPr="000D0F76">
        <w:rPr>
          <w:sz w:val="28"/>
          <w:szCs w:val="28"/>
        </w:rPr>
        <w:t xml:space="preserve">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составил </w:t>
      </w:r>
      <w:r>
        <w:rPr>
          <w:sz w:val="28"/>
          <w:szCs w:val="28"/>
        </w:rPr>
        <w:t>886,0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18,0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195,0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7C6F98" w:rsidRDefault="007C6F98" w:rsidP="003017B1">
      <w:pPr>
        <w:ind w:firstLine="902"/>
        <w:jc w:val="both"/>
        <w:rPr>
          <w:color w:val="000000"/>
          <w:sz w:val="28"/>
          <w:szCs w:val="28"/>
        </w:rPr>
      </w:pPr>
    </w:p>
    <w:p w:rsidR="003017B1" w:rsidRPr="006972E2" w:rsidRDefault="003017B1" w:rsidP="003017B1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0D0F76">
        <w:rPr>
          <w:sz w:val="28"/>
          <w:szCs w:val="28"/>
        </w:rPr>
        <w:t xml:space="preserve">Прогноз поступления </w:t>
      </w:r>
      <w:r>
        <w:rPr>
          <w:sz w:val="28"/>
          <w:szCs w:val="28"/>
        </w:rPr>
        <w:t>арендной платы за землю</w:t>
      </w:r>
      <w:r w:rsidRPr="000D0F76">
        <w:rPr>
          <w:sz w:val="28"/>
          <w:szCs w:val="28"/>
        </w:rPr>
        <w:t xml:space="preserve"> в бюджет</w:t>
      </w:r>
      <w:r>
        <w:rPr>
          <w:sz w:val="28"/>
          <w:szCs w:val="28"/>
        </w:rPr>
        <w:t xml:space="preserve"> поселения</w:t>
      </w:r>
      <w:r w:rsidRPr="000D0F76">
        <w:rPr>
          <w:sz w:val="28"/>
          <w:szCs w:val="28"/>
        </w:rPr>
        <w:t xml:space="preserve">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составил </w:t>
      </w:r>
      <w:r>
        <w:rPr>
          <w:sz w:val="28"/>
          <w:szCs w:val="28"/>
        </w:rPr>
        <w:t>760,0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6,3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51,0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7C6F98" w:rsidRDefault="007C6F98" w:rsidP="003017B1">
      <w:pPr>
        <w:ind w:firstLine="902"/>
        <w:jc w:val="both"/>
        <w:rPr>
          <w:color w:val="000000"/>
          <w:sz w:val="28"/>
          <w:szCs w:val="28"/>
        </w:rPr>
      </w:pPr>
    </w:p>
    <w:p w:rsidR="003017B1" w:rsidRPr="006972E2" w:rsidRDefault="003017B1" w:rsidP="003017B1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BA7BD9">
        <w:rPr>
          <w:color w:val="000000"/>
          <w:sz w:val="28"/>
          <w:szCs w:val="28"/>
        </w:rPr>
        <w:t xml:space="preserve"> </w:t>
      </w:r>
      <w:r w:rsidRPr="006972E2">
        <w:rPr>
          <w:sz w:val="28"/>
          <w:szCs w:val="28"/>
        </w:rPr>
        <w:t xml:space="preserve">Прогноз по прочим поступлениям от использования  муниципального имущества (плата за наем) на 2024 год составил 175,0 тыс. рублей, </w:t>
      </w:r>
      <w:r w:rsidRPr="00355ED0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ниже</w:t>
      </w:r>
      <w:r w:rsidRPr="00355ED0">
        <w:rPr>
          <w:color w:val="000000"/>
          <w:sz w:val="28"/>
          <w:szCs w:val="28"/>
        </w:rPr>
        <w:t xml:space="preserve"> ожидаемой оценки текущего года</w:t>
      </w:r>
      <w:r w:rsidRPr="006972E2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12,5% или на</w:t>
      </w:r>
      <w:r w:rsidRPr="006972E2">
        <w:rPr>
          <w:sz w:val="28"/>
          <w:szCs w:val="28"/>
        </w:rPr>
        <w:t xml:space="preserve"> 25,0 тыс. рублей.</w:t>
      </w:r>
    </w:p>
    <w:p w:rsidR="007C6F98" w:rsidRDefault="007C6F98" w:rsidP="003017B1">
      <w:pPr>
        <w:ind w:firstLine="902"/>
        <w:jc w:val="both"/>
        <w:rPr>
          <w:color w:val="000000"/>
          <w:sz w:val="28"/>
          <w:szCs w:val="28"/>
        </w:rPr>
      </w:pPr>
    </w:p>
    <w:p w:rsidR="003017B1" w:rsidRDefault="003017B1" w:rsidP="003017B1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r w:rsidRPr="00032CA2">
        <w:rPr>
          <w:sz w:val="28"/>
          <w:szCs w:val="28"/>
        </w:rPr>
        <w:t xml:space="preserve">Прогноз дохода, получаемый в виде арендной платы, а также средства от продажи права на заключение договоров аренды за земли, находящиеся в собственности городских поселений на 2024 год составил 92,4 тыс. рублей, </w:t>
      </w:r>
      <w:r w:rsidRPr="00355ED0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ниже</w:t>
      </w:r>
      <w:r w:rsidRPr="00355ED0">
        <w:rPr>
          <w:color w:val="000000"/>
          <w:sz w:val="28"/>
          <w:szCs w:val="28"/>
        </w:rPr>
        <w:t xml:space="preserve"> ожидаемой оценки текущего года</w:t>
      </w:r>
      <w:r w:rsidRPr="00032CA2">
        <w:rPr>
          <w:sz w:val="28"/>
          <w:szCs w:val="28"/>
        </w:rPr>
        <w:t xml:space="preserve">  на 2,2% или на  2,1 тыс. рублей</w:t>
      </w:r>
      <w:r>
        <w:rPr>
          <w:sz w:val="28"/>
          <w:szCs w:val="28"/>
        </w:rPr>
        <w:t>.</w:t>
      </w:r>
    </w:p>
    <w:p w:rsidR="007C6F98" w:rsidRDefault="007C6F98" w:rsidP="003017B1">
      <w:pPr>
        <w:ind w:firstLine="902"/>
        <w:jc w:val="both"/>
        <w:rPr>
          <w:sz w:val="28"/>
          <w:szCs w:val="28"/>
        </w:rPr>
      </w:pPr>
    </w:p>
    <w:p w:rsidR="003017B1" w:rsidRPr="003202F5" w:rsidRDefault="003017B1" w:rsidP="003017B1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202F5">
        <w:rPr>
          <w:sz w:val="28"/>
          <w:szCs w:val="28"/>
        </w:rPr>
        <w:t xml:space="preserve">. Прогноз дохода, от сдачи в аренду муниципального имущества на 2024 год  составил 8,4 тыс. рублей, </w:t>
      </w:r>
      <w:r w:rsidRPr="00355ED0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ниже</w:t>
      </w:r>
      <w:r w:rsidRPr="00355ED0">
        <w:rPr>
          <w:color w:val="000000"/>
          <w:sz w:val="28"/>
          <w:szCs w:val="28"/>
        </w:rPr>
        <w:t xml:space="preserve"> ожидаемой оценки текущего года</w:t>
      </w:r>
      <w:r w:rsidRPr="00032CA2">
        <w:rPr>
          <w:sz w:val="28"/>
          <w:szCs w:val="28"/>
        </w:rPr>
        <w:t xml:space="preserve">  </w:t>
      </w:r>
      <w:r w:rsidRPr="003202F5">
        <w:rPr>
          <w:sz w:val="28"/>
          <w:szCs w:val="28"/>
        </w:rPr>
        <w:t xml:space="preserve"> на 68,3 % или на 18,1 тыс. рублей.</w:t>
      </w:r>
    </w:p>
    <w:p w:rsidR="007C6F98" w:rsidRDefault="007C6F98" w:rsidP="003017B1">
      <w:pPr>
        <w:ind w:firstLine="902"/>
        <w:jc w:val="both"/>
        <w:rPr>
          <w:color w:val="000000"/>
          <w:sz w:val="28"/>
          <w:szCs w:val="28"/>
        </w:rPr>
      </w:pPr>
    </w:p>
    <w:p w:rsidR="003017B1" w:rsidRPr="003202F5" w:rsidRDefault="003017B1" w:rsidP="003017B1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3202F5">
        <w:rPr>
          <w:color w:val="000000"/>
          <w:sz w:val="28"/>
          <w:szCs w:val="28"/>
        </w:rPr>
        <w:t xml:space="preserve">. </w:t>
      </w:r>
      <w:r w:rsidRPr="003202F5">
        <w:rPr>
          <w:sz w:val="28"/>
          <w:szCs w:val="28"/>
        </w:rPr>
        <w:t>Прогноз поступления по доходам от платных услуг в бюджет поселения на 2024 год составил 50 тыс. рублей, что на уровне ожидаемой оценки текущего года</w:t>
      </w:r>
      <w:r>
        <w:rPr>
          <w:sz w:val="28"/>
          <w:szCs w:val="28"/>
        </w:rPr>
        <w:t>.</w:t>
      </w:r>
    </w:p>
    <w:p w:rsidR="007C6F98" w:rsidRDefault="007C6F98" w:rsidP="00BA7BD9">
      <w:pPr>
        <w:ind w:firstLine="902"/>
        <w:jc w:val="both"/>
        <w:rPr>
          <w:color w:val="000000"/>
          <w:sz w:val="28"/>
          <w:szCs w:val="28"/>
        </w:rPr>
      </w:pPr>
    </w:p>
    <w:p w:rsidR="00BA7BD9" w:rsidRDefault="00355ED0" w:rsidP="00BA7BD9">
      <w:pPr>
        <w:ind w:firstLine="90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BA7BD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BA7BD9" w:rsidRPr="00BA7BD9">
        <w:rPr>
          <w:sz w:val="28"/>
          <w:szCs w:val="28"/>
        </w:rPr>
        <w:t xml:space="preserve"> </w:t>
      </w:r>
      <w:r w:rsidR="00BA7BD9" w:rsidRPr="003E56A9">
        <w:rPr>
          <w:sz w:val="28"/>
          <w:szCs w:val="28"/>
        </w:rPr>
        <w:t xml:space="preserve">Безвозмездные поступления на </w:t>
      </w:r>
      <w:r w:rsidR="00BA7BD9">
        <w:rPr>
          <w:sz w:val="28"/>
          <w:szCs w:val="28"/>
        </w:rPr>
        <w:t xml:space="preserve">2024 </w:t>
      </w:r>
      <w:r w:rsidR="00BA7BD9" w:rsidRPr="003E56A9">
        <w:rPr>
          <w:sz w:val="28"/>
          <w:szCs w:val="28"/>
        </w:rPr>
        <w:t xml:space="preserve"> год </w:t>
      </w:r>
      <w:r w:rsidR="00BA7BD9" w:rsidRPr="00BB37E2">
        <w:rPr>
          <w:rStyle w:val="a8"/>
          <w:sz w:val="28"/>
          <w:szCs w:val="28"/>
        </w:rPr>
        <w:t xml:space="preserve"> </w:t>
      </w:r>
      <w:r w:rsidR="00BA7BD9" w:rsidRPr="00BB37E2">
        <w:rPr>
          <w:sz w:val="28"/>
          <w:szCs w:val="28"/>
        </w:rPr>
        <w:t xml:space="preserve">планируются в </w:t>
      </w:r>
      <w:r w:rsidR="00BA7BD9">
        <w:rPr>
          <w:sz w:val="28"/>
          <w:szCs w:val="28"/>
        </w:rPr>
        <w:t>размере 20572,1</w:t>
      </w:r>
      <w:r w:rsidR="00BA7BD9" w:rsidRPr="0058703C">
        <w:rPr>
          <w:sz w:val="28"/>
          <w:szCs w:val="28"/>
        </w:rPr>
        <w:t xml:space="preserve"> тыс. рублей,  </w:t>
      </w:r>
      <w:r w:rsidR="00BA7BD9">
        <w:rPr>
          <w:sz w:val="28"/>
          <w:szCs w:val="28"/>
        </w:rPr>
        <w:t>с увеличением</w:t>
      </w:r>
      <w:r w:rsidR="00BA7BD9" w:rsidRPr="0058703C">
        <w:rPr>
          <w:sz w:val="28"/>
          <w:szCs w:val="28"/>
        </w:rPr>
        <w:t xml:space="preserve"> на </w:t>
      </w:r>
      <w:r w:rsidR="00BA7BD9">
        <w:rPr>
          <w:sz w:val="28"/>
          <w:szCs w:val="28"/>
        </w:rPr>
        <w:t>19427,6</w:t>
      </w:r>
      <w:r w:rsidR="00BA7BD9" w:rsidRPr="0058703C">
        <w:rPr>
          <w:sz w:val="28"/>
          <w:szCs w:val="28"/>
        </w:rPr>
        <w:t xml:space="preserve"> тыс. рублей, или на </w:t>
      </w:r>
      <w:r w:rsidR="00BA7BD9">
        <w:rPr>
          <w:sz w:val="28"/>
          <w:szCs w:val="28"/>
        </w:rPr>
        <w:t xml:space="preserve">1696,6 </w:t>
      </w:r>
      <w:r w:rsidR="00BA7BD9" w:rsidRPr="00BB37E2">
        <w:rPr>
          <w:sz w:val="28"/>
          <w:szCs w:val="28"/>
        </w:rPr>
        <w:t>%</w:t>
      </w:r>
      <w:r w:rsidR="00BA7BD9">
        <w:rPr>
          <w:sz w:val="28"/>
          <w:szCs w:val="28"/>
        </w:rPr>
        <w:t xml:space="preserve"> к первоначальному плану 2023 года, что выше  на 790,3 тыс. рублей или на 4% к ожидаемой оценке 2023 года, на 2025 год – 427,9 тыс. рублей или 2,1 % к уровню 2024 года, на 2026 год – </w:t>
      </w:r>
      <w:r w:rsidR="00BA7BD9" w:rsidRPr="00032CA2">
        <w:rPr>
          <w:sz w:val="28"/>
          <w:szCs w:val="28"/>
        </w:rPr>
        <w:t>планируется на том же уровне.</w:t>
      </w:r>
    </w:p>
    <w:p w:rsidR="007C6F98" w:rsidRDefault="007C6F98" w:rsidP="00355ED0">
      <w:pPr>
        <w:ind w:firstLine="708"/>
        <w:jc w:val="both"/>
        <w:rPr>
          <w:sz w:val="28"/>
          <w:szCs w:val="28"/>
        </w:rPr>
      </w:pPr>
    </w:p>
    <w:p w:rsidR="00355ED0" w:rsidRPr="00355ED0" w:rsidRDefault="00355ED0" w:rsidP="00355E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A7BD9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A7BD9" w:rsidRPr="00DC0432">
        <w:rPr>
          <w:sz w:val="28"/>
          <w:szCs w:val="28"/>
        </w:rPr>
        <w:t xml:space="preserve">В  бюджете на </w:t>
      </w:r>
      <w:r w:rsidR="00BA7BD9">
        <w:rPr>
          <w:sz w:val="28"/>
          <w:szCs w:val="28"/>
        </w:rPr>
        <w:t>2024</w:t>
      </w:r>
      <w:r w:rsidR="00BA7BD9" w:rsidRPr="00DC0432">
        <w:rPr>
          <w:sz w:val="28"/>
          <w:szCs w:val="28"/>
        </w:rPr>
        <w:t xml:space="preserve"> год на реализацию</w:t>
      </w:r>
      <w:r w:rsidR="00BA7BD9">
        <w:rPr>
          <w:sz w:val="28"/>
          <w:szCs w:val="28"/>
        </w:rPr>
        <w:t xml:space="preserve"> </w:t>
      </w:r>
      <w:r w:rsidR="00BA7BD9" w:rsidRPr="00DC0432">
        <w:rPr>
          <w:sz w:val="28"/>
          <w:szCs w:val="28"/>
        </w:rPr>
        <w:t xml:space="preserve">муниципальных  программ запланированы средства в сумме </w:t>
      </w:r>
      <w:r w:rsidR="00BA7BD9">
        <w:rPr>
          <w:sz w:val="28"/>
          <w:szCs w:val="28"/>
        </w:rPr>
        <w:t xml:space="preserve">29560,3 </w:t>
      </w:r>
      <w:r w:rsidR="00BA7BD9" w:rsidRPr="00DC0432">
        <w:rPr>
          <w:sz w:val="28"/>
          <w:szCs w:val="28"/>
        </w:rPr>
        <w:t xml:space="preserve"> тыс. рублей, или </w:t>
      </w:r>
      <w:r w:rsidR="00BA7BD9">
        <w:rPr>
          <w:sz w:val="28"/>
          <w:szCs w:val="28"/>
        </w:rPr>
        <w:t>86,5</w:t>
      </w:r>
      <w:r w:rsidR="00BA7BD9" w:rsidRPr="00DC0432">
        <w:rPr>
          <w:sz w:val="28"/>
          <w:szCs w:val="28"/>
        </w:rPr>
        <w:t xml:space="preserve"> % от общего объема расходов бюджета</w:t>
      </w:r>
      <w:r w:rsidR="00BA7BD9">
        <w:rPr>
          <w:sz w:val="28"/>
          <w:szCs w:val="28"/>
        </w:rPr>
        <w:t>, в бюджете 2025 года – 9348,8 тыс. рублей – 65,3 %, в бюджете 2026 года – 9538,8 тыс. рублей – 64,3 %</w:t>
      </w:r>
      <w:r w:rsidRPr="00355ED0">
        <w:rPr>
          <w:sz w:val="28"/>
          <w:szCs w:val="28"/>
        </w:rPr>
        <w:t xml:space="preserve">. </w:t>
      </w:r>
    </w:p>
    <w:p w:rsidR="007C6F98" w:rsidRDefault="00355ED0" w:rsidP="0074123A">
      <w:pPr>
        <w:ind w:firstLine="708"/>
        <w:jc w:val="both"/>
        <w:rPr>
          <w:sz w:val="28"/>
          <w:szCs w:val="28"/>
        </w:rPr>
      </w:pPr>
      <w:r w:rsidRPr="00355ED0">
        <w:rPr>
          <w:sz w:val="28"/>
          <w:szCs w:val="28"/>
        </w:rPr>
        <w:t xml:space="preserve">  </w:t>
      </w:r>
    </w:p>
    <w:p w:rsidR="0074123A" w:rsidRPr="008A1BD2" w:rsidRDefault="00BA7BD9" w:rsidP="007412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E580A" w:rsidRPr="00C1024A">
        <w:rPr>
          <w:sz w:val="28"/>
          <w:szCs w:val="28"/>
        </w:rPr>
        <w:t xml:space="preserve">. </w:t>
      </w:r>
      <w:r w:rsidR="0074123A" w:rsidRPr="008A1BD2">
        <w:rPr>
          <w:rFonts w:eastAsia="Calibri"/>
          <w:sz w:val="28"/>
          <w:szCs w:val="28"/>
          <w:lang w:bidi="en-US"/>
        </w:rPr>
        <w:t>П</w:t>
      </w:r>
      <w:r w:rsidR="0074123A">
        <w:rPr>
          <w:rFonts w:eastAsia="Calibri"/>
          <w:sz w:val="28"/>
          <w:szCs w:val="28"/>
          <w:lang w:bidi="en-US"/>
        </w:rPr>
        <w:t>о</w:t>
      </w:r>
      <w:r w:rsidR="0074123A" w:rsidRPr="008A1BD2">
        <w:rPr>
          <w:rFonts w:eastAsia="Calibri"/>
          <w:sz w:val="28"/>
          <w:szCs w:val="28"/>
          <w:lang w:bidi="en-US"/>
        </w:rPr>
        <w:t xml:space="preserve"> итогам </w:t>
      </w:r>
      <w:r w:rsidR="0074123A">
        <w:rPr>
          <w:rFonts w:eastAsia="Calibri"/>
          <w:sz w:val="28"/>
          <w:szCs w:val="28"/>
          <w:lang w:bidi="en-US"/>
        </w:rPr>
        <w:t>заключения</w:t>
      </w:r>
      <w:r w:rsidR="0074123A" w:rsidRPr="008A1BD2">
        <w:rPr>
          <w:rFonts w:eastAsia="Calibri"/>
          <w:sz w:val="28"/>
          <w:szCs w:val="28"/>
          <w:lang w:bidi="en-US"/>
        </w:rPr>
        <w:t xml:space="preserve"> </w:t>
      </w:r>
      <w:r w:rsidR="0074123A" w:rsidRPr="00621A0A">
        <w:rPr>
          <w:sz w:val="28"/>
          <w:szCs w:val="28"/>
        </w:rPr>
        <w:t xml:space="preserve">на проект бюджета </w:t>
      </w:r>
      <w:proofErr w:type="spellStart"/>
      <w:r w:rsidR="0074123A" w:rsidRPr="00621A0A">
        <w:rPr>
          <w:sz w:val="28"/>
          <w:szCs w:val="28"/>
        </w:rPr>
        <w:t>Кильмезского</w:t>
      </w:r>
      <w:proofErr w:type="spellEnd"/>
      <w:r w:rsidR="0074123A" w:rsidRPr="00621A0A">
        <w:rPr>
          <w:sz w:val="28"/>
          <w:szCs w:val="28"/>
        </w:rPr>
        <w:t xml:space="preserve"> </w:t>
      </w:r>
      <w:r w:rsidR="0074123A">
        <w:rPr>
          <w:sz w:val="28"/>
          <w:szCs w:val="28"/>
        </w:rPr>
        <w:t xml:space="preserve">городского поселения </w:t>
      </w:r>
      <w:r w:rsidR="0074123A" w:rsidRPr="008A1BD2">
        <w:rPr>
          <w:rFonts w:eastAsia="Calibri"/>
          <w:sz w:val="28"/>
          <w:szCs w:val="28"/>
          <w:lang w:bidi="en-US"/>
        </w:rPr>
        <w:t xml:space="preserve">Контрольно-счетная </w:t>
      </w:r>
      <w:r w:rsidR="0074123A">
        <w:rPr>
          <w:rFonts w:eastAsia="Calibri"/>
          <w:sz w:val="28"/>
          <w:szCs w:val="28"/>
          <w:lang w:bidi="en-US"/>
        </w:rPr>
        <w:t xml:space="preserve">комиссия </w:t>
      </w:r>
      <w:r w:rsidR="0074123A" w:rsidRPr="008A1BD2">
        <w:rPr>
          <w:rFonts w:eastAsia="Calibri"/>
          <w:sz w:val="28"/>
          <w:szCs w:val="28"/>
          <w:lang w:bidi="en-US"/>
        </w:rPr>
        <w:t xml:space="preserve">считает возможным принятие </w:t>
      </w:r>
      <w:r w:rsidR="0074123A">
        <w:rPr>
          <w:rFonts w:eastAsia="Calibri"/>
          <w:sz w:val="28"/>
          <w:szCs w:val="28"/>
          <w:lang w:bidi="en-US"/>
        </w:rPr>
        <w:t xml:space="preserve"> проект</w:t>
      </w:r>
      <w:r w:rsidR="00A0320A">
        <w:rPr>
          <w:rFonts w:eastAsia="Calibri"/>
          <w:sz w:val="28"/>
          <w:szCs w:val="28"/>
          <w:lang w:bidi="en-US"/>
        </w:rPr>
        <w:t xml:space="preserve"> </w:t>
      </w:r>
      <w:r w:rsidR="00CD4A85">
        <w:rPr>
          <w:rFonts w:eastAsia="Calibri"/>
          <w:sz w:val="28"/>
          <w:szCs w:val="28"/>
          <w:lang w:bidi="en-US"/>
        </w:rPr>
        <w:t>закона</w:t>
      </w:r>
      <w:r w:rsidR="0074123A" w:rsidRPr="008A1BD2">
        <w:rPr>
          <w:rFonts w:eastAsia="Calibri"/>
          <w:sz w:val="28"/>
          <w:szCs w:val="28"/>
          <w:lang w:bidi="en-US"/>
        </w:rPr>
        <w:t xml:space="preserve"> </w:t>
      </w:r>
      <w:r w:rsidR="0074123A" w:rsidRPr="00B36EB8">
        <w:rPr>
          <w:sz w:val="28"/>
          <w:szCs w:val="28"/>
        </w:rPr>
        <w:t>«</w:t>
      </w:r>
      <w:r w:rsidR="0074123A" w:rsidRPr="00C1024A">
        <w:rPr>
          <w:sz w:val="28"/>
          <w:szCs w:val="28"/>
        </w:rPr>
        <w:t xml:space="preserve">О проекте бюджета </w:t>
      </w:r>
      <w:proofErr w:type="spellStart"/>
      <w:r w:rsidR="0074123A" w:rsidRPr="00C1024A">
        <w:rPr>
          <w:sz w:val="28"/>
          <w:szCs w:val="28"/>
        </w:rPr>
        <w:t>Кильмезского</w:t>
      </w:r>
      <w:proofErr w:type="spellEnd"/>
      <w:r w:rsidR="0074123A" w:rsidRPr="00C1024A">
        <w:rPr>
          <w:sz w:val="28"/>
          <w:szCs w:val="28"/>
        </w:rPr>
        <w:t xml:space="preserve"> </w:t>
      </w:r>
      <w:r w:rsidR="0074123A">
        <w:rPr>
          <w:sz w:val="28"/>
          <w:szCs w:val="28"/>
        </w:rPr>
        <w:t>городского поселения</w:t>
      </w:r>
      <w:r w:rsidR="0074123A" w:rsidRPr="00C1024A">
        <w:rPr>
          <w:sz w:val="28"/>
          <w:szCs w:val="28"/>
        </w:rPr>
        <w:t xml:space="preserve"> </w:t>
      </w:r>
      <w:r w:rsidR="0074123A" w:rsidRPr="00B36EB8">
        <w:rPr>
          <w:sz w:val="28"/>
          <w:szCs w:val="28"/>
        </w:rPr>
        <w:t xml:space="preserve">на </w:t>
      </w:r>
      <w:r w:rsidR="0074123A">
        <w:rPr>
          <w:sz w:val="28"/>
          <w:szCs w:val="28"/>
        </w:rPr>
        <w:t>2024 год и плановый период 2025-2026 годы</w:t>
      </w:r>
      <w:r w:rsidR="0074123A" w:rsidRPr="008A1BD2">
        <w:rPr>
          <w:rFonts w:eastAsia="Calibri"/>
          <w:sz w:val="28"/>
          <w:szCs w:val="28"/>
          <w:lang w:bidi="en-US"/>
        </w:rPr>
        <w:t>».</w:t>
      </w:r>
    </w:p>
    <w:p w:rsidR="00895F0C" w:rsidRPr="00C1024A" w:rsidRDefault="00895F0C" w:rsidP="00895F0C">
      <w:pPr>
        <w:ind w:firstLine="708"/>
        <w:jc w:val="both"/>
        <w:rPr>
          <w:sz w:val="28"/>
          <w:szCs w:val="28"/>
        </w:rPr>
      </w:pPr>
    </w:p>
    <w:p w:rsidR="00A0320A" w:rsidRPr="00C1024A" w:rsidRDefault="00A0320A" w:rsidP="00A0320A">
      <w:pPr>
        <w:ind w:firstLine="708"/>
        <w:jc w:val="both"/>
        <w:rPr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BE0A21">
        <w:rPr>
          <w:sz w:val="28"/>
          <w:szCs w:val="28"/>
        </w:rPr>
        <w:t>А.Ф.Шарафутдинова</w:t>
      </w:r>
      <w:proofErr w:type="spellEnd"/>
    </w:p>
    <w:p w:rsidR="00D0728C" w:rsidRPr="00436951" w:rsidRDefault="009A41AF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BA7BD9">
        <w:rPr>
          <w:sz w:val="28"/>
          <w:szCs w:val="28"/>
        </w:rPr>
        <w:t>4</w:t>
      </w:r>
      <w:r w:rsidR="0061179E">
        <w:rPr>
          <w:sz w:val="28"/>
          <w:szCs w:val="28"/>
        </w:rPr>
        <w:t xml:space="preserve"> </w:t>
      </w:r>
      <w:r>
        <w:rPr>
          <w:sz w:val="28"/>
          <w:szCs w:val="28"/>
        </w:rPr>
        <w:t>ноя</w:t>
      </w:r>
      <w:r w:rsidR="00C80CBA">
        <w:rPr>
          <w:sz w:val="28"/>
          <w:szCs w:val="28"/>
        </w:rPr>
        <w:t>б</w:t>
      </w:r>
      <w:r w:rsidR="0061179E">
        <w:rPr>
          <w:sz w:val="28"/>
          <w:szCs w:val="28"/>
        </w:rPr>
        <w:t xml:space="preserve">ря </w:t>
      </w:r>
      <w:r w:rsidR="00B85870">
        <w:rPr>
          <w:sz w:val="28"/>
          <w:szCs w:val="28"/>
        </w:rPr>
        <w:t>202</w:t>
      </w:r>
      <w:r w:rsidR="00BA7BD9"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385AFD">
      <w:pgSz w:w="11906" w:h="16838"/>
      <w:pgMar w:top="568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307"/>
    <w:rsid w:val="00001F09"/>
    <w:rsid w:val="00003B13"/>
    <w:rsid w:val="00006EDF"/>
    <w:rsid w:val="00007714"/>
    <w:rsid w:val="000101AE"/>
    <w:rsid w:val="000109C8"/>
    <w:rsid w:val="00012C45"/>
    <w:rsid w:val="00015DE2"/>
    <w:rsid w:val="000205B0"/>
    <w:rsid w:val="00023A8F"/>
    <w:rsid w:val="00024BAD"/>
    <w:rsid w:val="000266A4"/>
    <w:rsid w:val="00027588"/>
    <w:rsid w:val="0002771C"/>
    <w:rsid w:val="00031814"/>
    <w:rsid w:val="00032CA2"/>
    <w:rsid w:val="00033F68"/>
    <w:rsid w:val="00037ACE"/>
    <w:rsid w:val="00037EDE"/>
    <w:rsid w:val="0004288A"/>
    <w:rsid w:val="000516E6"/>
    <w:rsid w:val="00053D7D"/>
    <w:rsid w:val="00055B1B"/>
    <w:rsid w:val="000563B5"/>
    <w:rsid w:val="00061DC6"/>
    <w:rsid w:val="000624DA"/>
    <w:rsid w:val="00065B71"/>
    <w:rsid w:val="000661DC"/>
    <w:rsid w:val="00073A98"/>
    <w:rsid w:val="00076363"/>
    <w:rsid w:val="00076B31"/>
    <w:rsid w:val="000770D6"/>
    <w:rsid w:val="000776B6"/>
    <w:rsid w:val="00080E63"/>
    <w:rsid w:val="00082C2E"/>
    <w:rsid w:val="000847AA"/>
    <w:rsid w:val="000848B8"/>
    <w:rsid w:val="00085198"/>
    <w:rsid w:val="00086146"/>
    <w:rsid w:val="00087634"/>
    <w:rsid w:val="0009223B"/>
    <w:rsid w:val="0009240F"/>
    <w:rsid w:val="0009246C"/>
    <w:rsid w:val="00096108"/>
    <w:rsid w:val="00097C30"/>
    <w:rsid w:val="000A064E"/>
    <w:rsid w:val="000A09AC"/>
    <w:rsid w:val="000A14F5"/>
    <w:rsid w:val="000A511F"/>
    <w:rsid w:val="000A54AA"/>
    <w:rsid w:val="000A56DB"/>
    <w:rsid w:val="000B1985"/>
    <w:rsid w:val="000B3A1B"/>
    <w:rsid w:val="000B481D"/>
    <w:rsid w:val="000C1B68"/>
    <w:rsid w:val="000C62B0"/>
    <w:rsid w:val="000C7083"/>
    <w:rsid w:val="000D0F76"/>
    <w:rsid w:val="000D11C5"/>
    <w:rsid w:val="000E13E4"/>
    <w:rsid w:val="000E35BA"/>
    <w:rsid w:val="000E4D31"/>
    <w:rsid w:val="000F0906"/>
    <w:rsid w:val="000F2806"/>
    <w:rsid w:val="000F4DEC"/>
    <w:rsid w:val="00101925"/>
    <w:rsid w:val="001022F5"/>
    <w:rsid w:val="001023AF"/>
    <w:rsid w:val="00103C8E"/>
    <w:rsid w:val="00104623"/>
    <w:rsid w:val="00105155"/>
    <w:rsid w:val="00105257"/>
    <w:rsid w:val="00114B35"/>
    <w:rsid w:val="001213CC"/>
    <w:rsid w:val="00123DFE"/>
    <w:rsid w:val="00123E5D"/>
    <w:rsid w:val="001258B2"/>
    <w:rsid w:val="00125F28"/>
    <w:rsid w:val="0012608A"/>
    <w:rsid w:val="001263E3"/>
    <w:rsid w:val="0012665C"/>
    <w:rsid w:val="00126943"/>
    <w:rsid w:val="00127B6A"/>
    <w:rsid w:val="001316DB"/>
    <w:rsid w:val="001328E6"/>
    <w:rsid w:val="001351F6"/>
    <w:rsid w:val="00135DC4"/>
    <w:rsid w:val="00135F27"/>
    <w:rsid w:val="00140965"/>
    <w:rsid w:val="00142F5B"/>
    <w:rsid w:val="001436D2"/>
    <w:rsid w:val="0014537B"/>
    <w:rsid w:val="001453A0"/>
    <w:rsid w:val="00152A43"/>
    <w:rsid w:val="00156EB9"/>
    <w:rsid w:val="00157C26"/>
    <w:rsid w:val="001623FC"/>
    <w:rsid w:val="00163263"/>
    <w:rsid w:val="0017208C"/>
    <w:rsid w:val="00185ABB"/>
    <w:rsid w:val="001865B9"/>
    <w:rsid w:val="00187309"/>
    <w:rsid w:val="00193D55"/>
    <w:rsid w:val="00194DE2"/>
    <w:rsid w:val="00194EFD"/>
    <w:rsid w:val="00196920"/>
    <w:rsid w:val="001A0BFF"/>
    <w:rsid w:val="001A1ED1"/>
    <w:rsid w:val="001A4B65"/>
    <w:rsid w:val="001A6F04"/>
    <w:rsid w:val="001B1612"/>
    <w:rsid w:val="001B35D0"/>
    <w:rsid w:val="001B7DC1"/>
    <w:rsid w:val="001C0AAD"/>
    <w:rsid w:val="001C1288"/>
    <w:rsid w:val="001C70DA"/>
    <w:rsid w:val="001C79D9"/>
    <w:rsid w:val="001C7E31"/>
    <w:rsid w:val="001D00B4"/>
    <w:rsid w:val="001D0776"/>
    <w:rsid w:val="001D1B29"/>
    <w:rsid w:val="001D2440"/>
    <w:rsid w:val="001D5EF9"/>
    <w:rsid w:val="001D6633"/>
    <w:rsid w:val="001D66FD"/>
    <w:rsid w:val="001D6CFA"/>
    <w:rsid w:val="001E45B1"/>
    <w:rsid w:val="001E4D24"/>
    <w:rsid w:val="001E4FB3"/>
    <w:rsid w:val="001E7C19"/>
    <w:rsid w:val="001F110A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F70"/>
    <w:rsid w:val="00217953"/>
    <w:rsid w:val="00223225"/>
    <w:rsid w:val="00223925"/>
    <w:rsid w:val="00226198"/>
    <w:rsid w:val="00235C85"/>
    <w:rsid w:val="00235E82"/>
    <w:rsid w:val="002370CB"/>
    <w:rsid w:val="00240507"/>
    <w:rsid w:val="00240586"/>
    <w:rsid w:val="00242F91"/>
    <w:rsid w:val="002600AF"/>
    <w:rsid w:val="00262225"/>
    <w:rsid w:val="00265EF2"/>
    <w:rsid w:val="002741D0"/>
    <w:rsid w:val="00280909"/>
    <w:rsid w:val="00281E9F"/>
    <w:rsid w:val="002825F3"/>
    <w:rsid w:val="00282FB6"/>
    <w:rsid w:val="00283370"/>
    <w:rsid w:val="00285717"/>
    <w:rsid w:val="00286917"/>
    <w:rsid w:val="002900C3"/>
    <w:rsid w:val="0029026B"/>
    <w:rsid w:val="0029237D"/>
    <w:rsid w:val="0029423B"/>
    <w:rsid w:val="002A2BE1"/>
    <w:rsid w:val="002A47BC"/>
    <w:rsid w:val="002A4880"/>
    <w:rsid w:val="002A79F6"/>
    <w:rsid w:val="002B57DD"/>
    <w:rsid w:val="002B7B71"/>
    <w:rsid w:val="002C0110"/>
    <w:rsid w:val="002C035B"/>
    <w:rsid w:val="002C18E7"/>
    <w:rsid w:val="002C2619"/>
    <w:rsid w:val="002C3C94"/>
    <w:rsid w:val="002C4193"/>
    <w:rsid w:val="002C486D"/>
    <w:rsid w:val="002C50B8"/>
    <w:rsid w:val="002C75BD"/>
    <w:rsid w:val="002D12C9"/>
    <w:rsid w:val="002D1914"/>
    <w:rsid w:val="002D2368"/>
    <w:rsid w:val="002D5B87"/>
    <w:rsid w:val="002D7005"/>
    <w:rsid w:val="002E258C"/>
    <w:rsid w:val="002E4939"/>
    <w:rsid w:val="002E4A85"/>
    <w:rsid w:val="002F039B"/>
    <w:rsid w:val="002F155B"/>
    <w:rsid w:val="002F6C6E"/>
    <w:rsid w:val="003017B1"/>
    <w:rsid w:val="0030263E"/>
    <w:rsid w:val="003058EB"/>
    <w:rsid w:val="00307A30"/>
    <w:rsid w:val="0031115F"/>
    <w:rsid w:val="0031304F"/>
    <w:rsid w:val="003168E8"/>
    <w:rsid w:val="00316934"/>
    <w:rsid w:val="00316C5C"/>
    <w:rsid w:val="00317903"/>
    <w:rsid w:val="003202A5"/>
    <w:rsid w:val="003202F5"/>
    <w:rsid w:val="0032090B"/>
    <w:rsid w:val="003220BB"/>
    <w:rsid w:val="00322A03"/>
    <w:rsid w:val="003359D2"/>
    <w:rsid w:val="00336A84"/>
    <w:rsid w:val="00340204"/>
    <w:rsid w:val="00344B4B"/>
    <w:rsid w:val="003477C5"/>
    <w:rsid w:val="00351000"/>
    <w:rsid w:val="00352A2A"/>
    <w:rsid w:val="00355636"/>
    <w:rsid w:val="00355CC5"/>
    <w:rsid w:val="00355ED0"/>
    <w:rsid w:val="00356909"/>
    <w:rsid w:val="0036096A"/>
    <w:rsid w:val="00370BA8"/>
    <w:rsid w:val="00372C7C"/>
    <w:rsid w:val="00374D9A"/>
    <w:rsid w:val="003753A4"/>
    <w:rsid w:val="00385897"/>
    <w:rsid w:val="00385AFD"/>
    <w:rsid w:val="0038730D"/>
    <w:rsid w:val="003925CC"/>
    <w:rsid w:val="003931FD"/>
    <w:rsid w:val="00393F66"/>
    <w:rsid w:val="003940D2"/>
    <w:rsid w:val="00396244"/>
    <w:rsid w:val="003964FC"/>
    <w:rsid w:val="003A0409"/>
    <w:rsid w:val="003A4006"/>
    <w:rsid w:val="003A6FC7"/>
    <w:rsid w:val="003A7C64"/>
    <w:rsid w:val="003B02FE"/>
    <w:rsid w:val="003B12D2"/>
    <w:rsid w:val="003B459E"/>
    <w:rsid w:val="003B5A18"/>
    <w:rsid w:val="003B6E20"/>
    <w:rsid w:val="003C1476"/>
    <w:rsid w:val="003C1D37"/>
    <w:rsid w:val="003C4989"/>
    <w:rsid w:val="003C670D"/>
    <w:rsid w:val="003D3CE1"/>
    <w:rsid w:val="003D5A05"/>
    <w:rsid w:val="003E0B56"/>
    <w:rsid w:val="003E339F"/>
    <w:rsid w:val="003E34EC"/>
    <w:rsid w:val="003E5E5F"/>
    <w:rsid w:val="003E619E"/>
    <w:rsid w:val="003E6446"/>
    <w:rsid w:val="003F1408"/>
    <w:rsid w:val="003F2ECE"/>
    <w:rsid w:val="003F3B5A"/>
    <w:rsid w:val="003F48E7"/>
    <w:rsid w:val="003F6F9A"/>
    <w:rsid w:val="0040116A"/>
    <w:rsid w:val="004051E9"/>
    <w:rsid w:val="004063E4"/>
    <w:rsid w:val="004068F6"/>
    <w:rsid w:val="00406A9E"/>
    <w:rsid w:val="0041245B"/>
    <w:rsid w:val="00415CEB"/>
    <w:rsid w:val="004169AE"/>
    <w:rsid w:val="00417DD4"/>
    <w:rsid w:val="00417E74"/>
    <w:rsid w:val="00420B27"/>
    <w:rsid w:val="00421095"/>
    <w:rsid w:val="0042200A"/>
    <w:rsid w:val="004227D2"/>
    <w:rsid w:val="00422B1E"/>
    <w:rsid w:val="00430B2C"/>
    <w:rsid w:val="00433BB5"/>
    <w:rsid w:val="0043407A"/>
    <w:rsid w:val="00436951"/>
    <w:rsid w:val="00437BB4"/>
    <w:rsid w:val="00437D4B"/>
    <w:rsid w:val="0044051A"/>
    <w:rsid w:val="00441B47"/>
    <w:rsid w:val="004420BF"/>
    <w:rsid w:val="00442160"/>
    <w:rsid w:val="004425FE"/>
    <w:rsid w:val="00442CC0"/>
    <w:rsid w:val="004514A7"/>
    <w:rsid w:val="00453774"/>
    <w:rsid w:val="00454FB0"/>
    <w:rsid w:val="00454FE1"/>
    <w:rsid w:val="0045694A"/>
    <w:rsid w:val="00456D4A"/>
    <w:rsid w:val="004601F7"/>
    <w:rsid w:val="00462418"/>
    <w:rsid w:val="00462612"/>
    <w:rsid w:val="004637C1"/>
    <w:rsid w:val="00464810"/>
    <w:rsid w:val="00465D87"/>
    <w:rsid w:val="00467A22"/>
    <w:rsid w:val="00467E12"/>
    <w:rsid w:val="004752F5"/>
    <w:rsid w:val="00481C10"/>
    <w:rsid w:val="00484820"/>
    <w:rsid w:val="00487D15"/>
    <w:rsid w:val="00490CE4"/>
    <w:rsid w:val="004A252D"/>
    <w:rsid w:val="004A2E98"/>
    <w:rsid w:val="004A30FF"/>
    <w:rsid w:val="004A4C4A"/>
    <w:rsid w:val="004A57F1"/>
    <w:rsid w:val="004B2AA5"/>
    <w:rsid w:val="004B374A"/>
    <w:rsid w:val="004B3C1F"/>
    <w:rsid w:val="004B47FA"/>
    <w:rsid w:val="004B5AD0"/>
    <w:rsid w:val="004C1DE7"/>
    <w:rsid w:val="004C70F0"/>
    <w:rsid w:val="004E172D"/>
    <w:rsid w:val="004E1C73"/>
    <w:rsid w:val="004E381D"/>
    <w:rsid w:val="004E5AEF"/>
    <w:rsid w:val="004E625F"/>
    <w:rsid w:val="004E6E20"/>
    <w:rsid w:val="004F1434"/>
    <w:rsid w:val="004F2B6E"/>
    <w:rsid w:val="004F5379"/>
    <w:rsid w:val="005013AB"/>
    <w:rsid w:val="00502B4E"/>
    <w:rsid w:val="00503AFB"/>
    <w:rsid w:val="00505D5D"/>
    <w:rsid w:val="00507F38"/>
    <w:rsid w:val="00512015"/>
    <w:rsid w:val="00514091"/>
    <w:rsid w:val="005149D2"/>
    <w:rsid w:val="005162E5"/>
    <w:rsid w:val="00516D9D"/>
    <w:rsid w:val="00516E01"/>
    <w:rsid w:val="005200D3"/>
    <w:rsid w:val="00527E65"/>
    <w:rsid w:val="00531ADC"/>
    <w:rsid w:val="00532A0D"/>
    <w:rsid w:val="00532B87"/>
    <w:rsid w:val="005348AE"/>
    <w:rsid w:val="0054704B"/>
    <w:rsid w:val="00551489"/>
    <w:rsid w:val="00551944"/>
    <w:rsid w:val="005568C7"/>
    <w:rsid w:val="00557C56"/>
    <w:rsid w:val="00560642"/>
    <w:rsid w:val="00561196"/>
    <w:rsid w:val="0056343E"/>
    <w:rsid w:val="0056432D"/>
    <w:rsid w:val="00564AAF"/>
    <w:rsid w:val="0056554A"/>
    <w:rsid w:val="00567815"/>
    <w:rsid w:val="005706F0"/>
    <w:rsid w:val="005745E8"/>
    <w:rsid w:val="00574A1D"/>
    <w:rsid w:val="005762B3"/>
    <w:rsid w:val="0057703C"/>
    <w:rsid w:val="00580871"/>
    <w:rsid w:val="00581947"/>
    <w:rsid w:val="0058216A"/>
    <w:rsid w:val="00583349"/>
    <w:rsid w:val="0058782F"/>
    <w:rsid w:val="0059198D"/>
    <w:rsid w:val="005952B5"/>
    <w:rsid w:val="005A1427"/>
    <w:rsid w:val="005A21AD"/>
    <w:rsid w:val="005A38D4"/>
    <w:rsid w:val="005A462E"/>
    <w:rsid w:val="005A47CC"/>
    <w:rsid w:val="005A7E50"/>
    <w:rsid w:val="005B17FE"/>
    <w:rsid w:val="005B2289"/>
    <w:rsid w:val="005B33D4"/>
    <w:rsid w:val="005B417D"/>
    <w:rsid w:val="005B5E69"/>
    <w:rsid w:val="005B6D6A"/>
    <w:rsid w:val="005B7E35"/>
    <w:rsid w:val="005C10AF"/>
    <w:rsid w:val="005C12A4"/>
    <w:rsid w:val="005C1A5E"/>
    <w:rsid w:val="005D083F"/>
    <w:rsid w:val="005D0CE9"/>
    <w:rsid w:val="005D2542"/>
    <w:rsid w:val="005D4CE6"/>
    <w:rsid w:val="005D7221"/>
    <w:rsid w:val="005E05E1"/>
    <w:rsid w:val="005E1B12"/>
    <w:rsid w:val="005E1B3E"/>
    <w:rsid w:val="005E4682"/>
    <w:rsid w:val="005E5DD3"/>
    <w:rsid w:val="005F1BFC"/>
    <w:rsid w:val="005F2271"/>
    <w:rsid w:val="005F2781"/>
    <w:rsid w:val="005F3B32"/>
    <w:rsid w:val="005F4B03"/>
    <w:rsid w:val="005F5F97"/>
    <w:rsid w:val="005F7283"/>
    <w:rsid w:val="00603B3C"/>
    <w:rsid w:val="00604C25"/>
    <w:rsid w:val="00605679"/>
    <w:rsid w:val="00606E89"/>
    <w:rsid w:val="00611072"/>
    <w:rsid w:val="0061162C"/>
    <w:rsid w:val="0061179E"/>
    <w:rsid w:val="00613CE6"/>
    <w:rsid w:val="00615780"/>
    <w:rsid w:val="00616393"/>
    <w:rsid w:val="00621539"/>
    <w:rsid w:val="00622962"/>
    <w:rsid w:val="00624700"/>
    <w:rsid w:val="00625880"/>
    <w:rsid w:val="00637E01"/>
    <w:rsid w:val="00640744"/>
    <w:rsid w:val="00640F57"/>
    <w:rsid w:val="0064114F"/>
    <w:rsid w:val="00660546"/>
    <w:rsid w:val="00660AE8"/>
    <w:rsid w:val="00664834"/>
    <w:rsid w:val="0066664F"/>
    <w:rsid w:val="00670F90"/>
    <w:rsid w:val="00672FFC"/>
    <w:rsid w:val="0067360A"/>
    <w:rsid w:val="006744B1"/>
    <w:rsid w:val="00674DC0"/>
    <w:rsid w:val="00676F38"/>
    <w:rsid w:val="00680E59"/>
    <w:rsid w:val="00685CDE"/>
    <w:rsid w:val="00686ECA"/>
    <w:rsid w:val="0069161A"/>
    <w:rsid w:val="00693A40"/>
    <w:rsid w:val="00693B29"/>
    <w:rsid w:val="00693D9A"/>
    <w:rsid w:val="0069587C"/>
    <w:rsid w:val="00696D43"/>
    <w:rsid w:val="0069715B"/>
    <w:rsid w:val="006972E2"/>
    <w:rsid w:val="00697DA6"/>
    <w:rsid w:val="006A0114"/>
    <w:rsid w:val="006A08A0"/>
    <w:rsid w:val="006A1EA2"/>
    <w:rsid w:val="006A33FF"/>
    <w:rsid w:val="006A50FE"/>
    <w:rsid w:val="006B0B45"/>
    <w:rsid w:val="006B113F"/>
    <w:rsid w:val="006B1B70"/>
    <w:rsid w:val="006B30CC"/>
    <w:rsid w:val="006B375D"/>
    <w:rsid w:val="006B46B5"/>
    <w:rsid w:val="006B7D4B"/>
    <w:rsid w:val="006C16C4"/>
    <w:rsid w:val="006C4F10"/>
    <w:rsid w:val="006D03DE"/>
    <w:rsid w:val="006D05C5"/>
    <w:rsid w:val="006D17EB"/>
    <w:rsid w:val="006D2925"/>
    <w:rsid w:val="006D2D14"/>
    <w:rsid w:val="006D33B9"/>
    <w:rsid w:val="006D3568"/>
    <w:rsid w:val="006D5FFC"/>
    <w:rsid w:val="006E2040"/>
    <w:rsid w:val="006E58BF"/>
    <w:rsid w:val="006F0606"/>
    <w:rsid w:val="006F0804"/>
    <w:rsid w:val="006F3086"/>
    <w:rsid w:val="006F3EE4"/>
    <w:rsid w:val="007003DE"/>
    <w:rsid w:val="0070204A"/>
    <w:rsid w:val="0070335E"/>
    <w:rsid w:val="00704AAC"/>
    <w:rsid w:val="00704BB1"/>
    <w:rsid w:val="0070738C"/>
    <w:rsid w:val="00707B63"/>
    <w:rsid w:val="00712690"/>
    <w:rsid w:val="00712B6A"/>
    <w:rsid w:val="00712E38"/>
    <w:rsid w:val="00721D4E"/>
    <w:rsid w:val="00722B11"/>
    <w:rsid w:val="007260C9"/>
    <w:rsid w:val="0074123A"/>
    <w:rsid w:val="0074435C"/>
    <w:rsid w:val="00744F81"/>
    <w:rsid w:val="007468D4"/>
    <w:rsid w:val="00746F64"/>
    <w:rsid w:val="0074797A"/>
    <w:rsid w:val="00751177"/>
    <w:rsid w:val="00753243"/>
    <w:rsid w:val="007540CD"/>
    <w:rsid w:val="00754471"/>
    <w:rsid w:val="007559AC"/>
    <w:rsid w:val="0075647C"/>
    <w:rsid w:val="00756530"/>
    <w:rsid w:val="0076181E"/>
    <w:rsid w:val="00762D5B"/>
    <w:rsid w:val="0076336A"/>
    <w:rsid w:val="007647AE"/>
    <w:rsid w:val="00766103"/>
    <w:rsid w:val="0077079B"/>
    <w:rsid w:val="00773F28"/>
    <w:rsid w:val="007761CF"/>
    <w:rsid w:val="00781B23"/>
    <w:rsid w:val="00783CF2"/>
    <w:rsid w:val="00783F22"/>
    <w:rsid w:val="00787220"/>
    <w:rsid w:val="0079066D"/>
    <w:rsid w:val="007A21CB"/>
    <w:rsid w:val="007A239D"/>
    <w:rsid w:val="007A4ADD"/>
    <w:rsid w:val="007A5400"/>
    <w:rsid w:val="007A5C0D"/>
    <w:rsid w:val="007A72A7"/>
    <w:rsid w:val="007B3326"/>
    <w:rsid w:val="007B339E"/>
    <w:rsid w:val="007B3A23"/>
    <w:rsid w:val="007B4C77"/>
    <w:rsid w:val="007B53DA"/>
    <w:rsid w:val="007B649C"/>
    <w:rsid w:val="007C1C85"/>
    <w:rsid w:val="007C229F"/>
    <w:rsid w:val="007C6F98"/>
    <w:rsid w:val="007C7AEB"/>
    <w:rsid w:val="007D170F"/>
    <w:rsid w:val="007D2FB3"/>
    <w:rsid w:val="007D39AD"/>
    <w:rsid w:val="007D6769"/>
    <w:rsid w:val="007D69CE"/>
    <w:rsid w:val="007D6A1C"/>
    <w:rsid w:val="007D7618"/>
    <w:rsid w:val="007E1979"/>
    <w:rsid w:val="007E1D74"/>
    <w:rsid w:val="007E27D3"/>
    <w:rsid w:val="007E460C"/>
    <w:rsid w:val="007E611C"/>
    <w:rsid w:val="007E6372"/>
    <w:rsid w:val="007F0E99"/>
    <w:rsid w:val="007F13EA"/>
    <w:rsid w:val="008017F9"/>
    <w:rsid w:val="00802D15"/>
    <w:rsid w:val="00810032"/>
    <w:rsid w:val="008102DE"/>
    <w:rsid w:val="0082392D"/>
    <w:rsid w:val="008247B4"/>
    <w:rsid w:val="008263C0"/>
    <w:rsid w:val="00827EBD"/>
    <w:rsid w:val="00833FF2"/>
    <w:rsid w:val="0083421F"/>
    <w:rsid w:val="00835A90"/>
    <w:rsid w:val="00835C63"/>
    <w:rsid w:val="00840ECD"/>
    <w:rsid w:val="00846075"/>
    <w:rsid w:val="00846A2A"/>
    <w:rsid w:val="00847315"/>
    <w:rsid w:val="008544A7"/>
    <w:rsid w:val="008554C6"/>
    <w:rsid w:val="008564BA"/>
    <w:rsid w:val="00856594"/>
    <w:rsid w:val="00857839"/>
    <w:rsid w:val="00857E28"/>
    <w:rsid w:val="008601CE"/>
    <w:rsid w:val="00867FEA"/>
    <w:rsid w:val="0087001C"/>
    <w:rsid w:val="00873CF3"/>
    <w:rsid w:val="00876F9B"/>
    <w:rsid w:val="008852F0"/>
    <w:rsid w:val="00891B86"/>
    <w:rsid w:val="00892767"/>
    <w:rsid w:val="008934BD"/>
    <w:rsid w:val="008949CD"/>
    <w:rsid w:val="00894BBD"/>
    <w:rsid w:val="00894E83"/>
    <w:rsid w:val="0089562C"/>
    <w:rsid w:val="00895A41"/>
    <w:rsid w:val="00895F0C"/>
    <w:rsid w:val="0089666F"/>
    <w:rsid w:val="00896FEC"/>
    <w:rsid w:val="0089703F"/>
    <w:rsid w:val="008A15E3"/>
    <w:rsid w:val="008A517A"/>
    <w:rsid w:val="008A6435"/>
    <w:rsid w:val="008A68CF"/>
    <w:rsid w:val="008A7A4D"/>
    <w:rsid w:val="008C07CB"/>
    <w:rsid w:val="008C433D"/>
    <w:rsid w:val="008C627E"/>
    <w:rsid w:val="008D00F7"/>
    <w:rsid w:val="008D0E78"/>
    <w:rsid w:val="008D24B5"/>
    <w:rsid w:val="008D31C9"/>
    <w:rsid w:val="008D4B3A"/>
    <w:rsid w:val="008D7377"/>
    <w:rsid w:val="008E3293"/>
    <w:rsid w:val="008E3F1F"/>
    <w:rsid w:val="008E416A"/>
    <w:rsid w:val="008E4B69"/>
    <w:rsid w:val="008E524E"/>
    <w:rsid w:val="008F2FA6"/>
    <w:rsid w:val="008F3973"/>
    <w:rsid w:val="008F40BE"/>
    <w:rsid w:val="008F411F"/>
    <w:rsid w:val="008F6127"/>
    <w:rsid w:val="008F629C"/>
    <w:rsid w:val="008F6785"/>
    <w:rsid w:val="00900E03"/>
    <w:rsid w:val="00900EDF"/>
    <w:rsid w:val="00901580"/>
    <w:rsid w:val="00902838"/>
    <w:rsid w:val="00903A1B"/>
    <w:rsid w:val="0090573B"/>
    <w:rsid w:val="00905822"/>
    <w:rsid w:val="00906BD4"/>
    <w:rsid w:val="00907210"/>
    <w:rsid w:val="00913792"/>
    <w:rsid w:val="00914CAD"/>
    <w:rsid w:val="0091501A"/>
    <w:rsid w:val="00915B12"/>
    <w:rsid w:val="00917A17"/>
    <w:rsid w:val="0092026A"/>
    <w:rsid w:val="00920578"/>
    <w:rsid w:val="00922BC6"/>
    <w:rsid w:val="00922CB2"/>
    <w:rsid w:val="00924033"/>
    <w:rsid w:val="00930395"/>
    <w:rsid w:val="009353D0"/>
    <w:rsid w:val="00935B29"/>
    <w:rsid w:val="00936487"/>
    <w:rsid w:val="00937552"/>
    <w:rsid w:val="00940132"/>
    <w:rsid w:val="00940457"/>
    <w:rsid w:val="00941325"/>
    <w:rsid w:val="009428C6"/>
    <w:rsid w:val="009432F1"/>
    <w:rsid w:val="0094358B"/>
    <w:rsid w:val="009435EA"/>
    <w:rsid w:val="00943C55"/>
    <w:rsid w:val="009526B8"/>
    <w:rsid w:val="009546D9"/>
    <w:rsid w:val="00954AD1"/>
    <w:rsid w:val="009572EE"/>
    <w:rsid w:val="009576F9"/>
    <w:rsid w:val="00957CB7"/>
    <w:rsid w:val="00963AE7"/>
    <w:rsid w:val="00966D52"/>
    <w:rsid w:val="009670FA"/>
    <w:rsid w:val="009719C6"/>
    <w:rsid w:val="00976904"/>
    <w:rsid w:val="00976950"/>
    <w:rsid w:val="0097734B"/>
    <w:rsid w:val="00982452"/>
    <w:rsid w:val="009832B3"/>
    <w:rsid w:val="009833F4"/>
    <w:rsid w:val="00984175"/>
    <w:rsid w:val="0098590E"/>
    <w:rsid w:val="00985B87"/>
    <w:rsid w:val="00994597"/>
    <w:rsid w:val="009A17BC"/>
    <w:rsid w:val="009A41AF"/>
    <w:rsid w:val="009A5621"/>
    <w:rsid w:val="009A6952"/>
    <w:rsid w:val="009B2BB8"/>
    <w:rsid w:val="009B368F"/>
    <w:rsid w:val="009B49DE"/>
    <w:rsid w:val="009B5EBB"/>
    <w:rsid w:val="009C0915"/>
    <w:rsid w:val="009C26CB"/>
    <w:rsid w:val="009C4A2A"/>
    <w:rsid w:val="009C62EF"/>
    <w:rsid w:val="009D4105"/>
    <w:rsid w:val="009D64DA"/>
    <w:rsid w:val="009D77E9"/>
    <w:rsid w:val="009E2522"/>
    <w:rsid w:val="009E3260"/>
    <w:rsid w:val="009E4EC9"/>
    <w:rsid w:val="009E61C4"/>
    <w:rsid w:val="009E6497"/>
    <w:rsid w:val="009F229C"/>
    <w:rsid w:val="009F2431"/>
    <w:rsid w:val="009F6985"/>
    <w:rsid w:val="009F6E1E"/>
    <w:rsid w:val="009F706E"/>
    <w:rsid w:val="009F70ED"/>
    <w:rsid w:val="009F76DF"/>
    <w:rsid w:val="00A007B7"/>
    <w:rsid w:val="00A01C60"/>
    <w:rsid w:val="00A01E91"/>
    <w:rsid w:val="00A02B5D"/>
    <w:rsid w:val="00A0320A"/>
    <w:rsid w:val="00A03B86"/>
    <w:rsid w:val="00A06223"/>
    <w:rsid w:val="00A06DF0"/>
    <w:rsid w:val="00A07C8D"/>
    <w:rsid w:val="00A1164A"/>
    <w:rsid w:val="00A12B9E"/>
    <w:rsid w:val="00A16C74"/>
    <w:rsid w:val="00A16D71"/>
    <w:rsid w:val="00A20260"/>
    <w:rsid w:val="00A2055B"/>
    <w:rsid w:val="00A23980"/>
    <w:rsid w:val="00A25397"/>
    <w:rsid w:val="00A25746"/>
    <w:rsid w:val="00A2686F"/>
    <w:rsid w:val="00A337D0"/>
    <w:rsid w:val="00A34589"/>
    <w:rsid w:val="00A41627"/>
    <w:rsid w:val="00A418F8"/>
    <w:rsid w:val="00A478AE"/>
    <w:rsid w:val="00A50627"/>
    <w:rsid w:val="00A53243"/>
    <w:rsid w:val="00A54EFC"/>
    <w:rsid w:val="00A601FD"/>
    <w:rsid w:val="00A60891"/>
    <w:rsid w:val="00A637D5"/>
    <w:rsid w:val="00A648C6"/>
    <w:rsid w:val="00A66595"/>
    <w:rsid w:val="00A66D29"/>
    <w:rsid w:val="00A677B9"/>
    <w:rsid w:val="00A73343"/>
    <w:rsid w:val="00A7578F"/>
    <w:rsid w:val="00A8101C"/>
    <w:rsid w:val="00A81501"/>
    <w:rsid w:val="00A83AA4"/>
    <w:rsid w:val="00A85E8E"/>
    <w:rsid w:val="00A915D0"/>
    <w:rsid w:val="00A91A06"/>
    <w:rsid w:val="00A931F4"/>
    <w:rsid w:val="00A934EF"/>
    <w:rsid w:val="00A967E7"/>
    <w:rsid w:val="00A96953"/>
    <w:rsid w:val="00AA3A33"/>
    <w:rsid w:val="00AA6E22"/>
    <w:rsid w:val="00AA73A3"/>
    <w:rsid w:val="00AA7BEB"/>
    <w:rsid w:val="00AB1642"/>
    <w:rsid w:val="00AB16A4"/>
    <w:rsid w:val="00AB1890"/>
    <w:rsid w:val="00AB4EEE"/>
    <w:rsid w:val="00AB7031"/>
    <w:rsid w:val="00AC06B4"/>
    <w:rsid w:val="00AC2E6F"/>
    <w:rsid w:val="00AC3651"/>
    <w:rsid w:val="00AC367F"/>
    <w:rsid w:val="00AC3FF9"/>
    <w:rsid w:val="00AC46BF"/>
    <w:rsid w:val="00AC65FE"/>
    <w:rsid w:val="00AC7BBD"/>
    <w:rsid w:val="00AD0D7E"/>
    <w:rsid w:val="00AD1BAF"/>
    <w:rsid w:val="00AD2574"/>
    <w:rsid w:val="00AD5AFD"/>
    <w:rsid w:val="00AD66E3"/>
    <w:rsid w:val="00AE0162"/>
    <w:rsid w:val="00AE0DCB"/>
    <w:rsid w:val="00AE0EF1"/>
    <w:rsid w:val="00AE209C"/>
    <w:rsid w:val="00AE32DB"/>
    <w:rsid w:val="00AE437C"/>
    <w:rsid w:val="00AF38B2"/>
    <w:rsid w:val="00AF3D2A"/>
    <w:rsid w:val="00AF4CF3"/>
    <w:rsid w:val="00AF5C81"/>
    <w:rsid w:val="00B00088"/>
    <w:rsid w:val="00B01926"/>
    <w:rsid w:val="00B1076E"/>
    <w:rsid w:val="00B16D81"/>
    <w:rsid w:val="00B17F80"/>
    <w:rsid w:val="00B217DB"/>
    <w:rsid w:val="00B22F59"/>
    <w:rsid w:val="00B25E25"/>
    <w:rsid w:val="00B307A2"/>
    <w:rsid w:val="00B326AC"/>
    <w:rsid w:val="00B34015"/>
    <w:rsid w:val="00B356BF"/>
    <w:rsid w:val="00B41C14"/>
    <w:rsid w:val="00B50759"/>
    <w:rsid w:val="00B5091C"/>
    <w:rsid w:val="00B523E3"/>
    <w:rsid w:val="00B52EAB"/>
    <w:rsid w:val="00B552FB"/>
    <w:rsid w:val="00B577EA"/>
    <w:rsid w:val="00B628C7"/>
    <w:rsid w:val="00B629BF"/>
    <w:rsid w:val="00B62DC2"/>
    <w:rsid w:val="00B6333D"/>
    <w:rsid w:val="00B67E52"/>
    <w:rsid w:val="00B71A18"/>
    <w:rsid w:val="00B721C1"/>
    <w:rsid w:val="00B724EE"/>
    <w:rsid w:val="00B72AAF"/>
    <w:rsid w:val="00B75FA0"/>
    <w:rsid w:val="00B77273"/>
    <w:rsid w:val="00B81E65"/>
    <w:rsid w:val="00B824D5"/>
    <w:rsid w:val="00B85870"/>
    <w:rsid w:val="00B859EA"/>
    <w:rsid w:val="00B90842"/>
    <w:rsid w:val="00B924C3"/>
    <w:rsid w:val="00BA07F2"/>
    <w:rsid w:val="00BA14C9"/>
    <w:rsid w:val="00BA48EB"/>
    <w:rsid w:val="00BA4C45"/>
    <w:rsid w:val="00BA5850"/>
    <w:rsid w:val="00BA5A18"/>
    <w:rsid w:val="00BA7BD9"/>
    <w:rsid w:val="00BA7C9A"/>
    <w:rsid w:val="00BB1D23"/>
    <w:rsid w:val="00BB1F52"/>
    <w:rsid w:val="00BB36CD"/>
    <w:rsid w:val="00BB37E2"/>
    <w:rsid w:val="00BB614F"/>
    <w:rsid w:val="00BB6689"/>
    <w:rsid w:val="00BB6737"/>
    <w:rsid w:val="00BC67A6"/>
    <w:rsid w:val="00BC7C42"/>
    <w:rsid w:val="00BD243D"/>
    <w:rsid w:val="00BD441D"/>
    <w:rsid w:val="00BD4DA6"/>
    <w:rsid w:val="00BE0981"/>
    <w:rsid w:val="00BE0A21"/>
    <w:rsid w:val="00BE16A5"/>
    <w:rsid w:val="00BE3EA2"/>
    <w:rsid w:val="00BE580A"/>
    <w:rsid w:val="00BE7816"/>
    <w:rsid w:val="00BF0A42"/>
    <w:rsid w:val="00BF3F9D"/>
    <w:rsid w:val="00BF7082"/>
    <w:rsid w:val="00BF741F"/>
    <w:rsid w:val="00BF7A0A"/>
    <w:rsid w:val="00C002C4"/>
    <w:rsid w:val="00C02560"/>
    <w:rsid w:val="00C032C6"/>
    <w:rsid w:val="00C04827"/>
    <w:rsid w:val="00C063DD"/>
    <w:rsid w:val="00C079EA"/>
    <w:rsid w:val="00C1024A"/>
    <w:rsid w:val="00C115AB"/>
    <w:rsid w:val="00C14AE3"/>
    <w:rsid w:val="00C16FAC"/>
    <w:rsid w:val="00C17D44"/>
    <w:rsid w:val="00C25335"/>
    <w:rsid w:val="00C2724E"/>
    <w:rsid w:val="00C31012"/>
    <w:rsid w:val="00C31281"/>
    <w:rsid w:val="00C3148B"/>
    <w:rsid w:val="00C33244"/>
    <w:rsid w:val="00C33573"/>
    <w:rsid w:val="00C33735"/>
    <w:rsid w:val="00C34D8D"/>
    <w:rsid w:val="00C36D3E"/>
    <w:rsid w:val="00C42E5A"/>
    <w:rsid w:val="00C46448"/>
    <w:rsid w:val="00C54009"/>
    <w:rsid w:val="00C5436F"/>
    <w:rsid w:val="00C54B66"/>
    <w:rsid w:val="00C56662"/>
    <w:rsid w:val="00C61D47"/>
    <w:rsid w:val="00C6207F"/>
    <w:rsid w:val="00C62890"/>
    <w:rsid w:val="00C63685"/>
    <w:rsid w:val="00C63DD1"/>
    <w:rsid w:val="00C64568"/>
    <w:rsid w:val="00C64C9D"/>
    <w:rsid w:val="00C67A6A"/>
    <w:rsid w:val="00C73552"/>
    <w:rsid w:val="00C745F2"/>
    <w:rsid w:val="00C74A0C"/>
    <w:rsid w:val="00C80CBA"/>
    <w:rsid w:val="00C842A4"/>
    <w:rsid w:val="00C91B29"/>
    <w:rsid w:val="00C93F21"/>
    <w:rsid w:val="00C97C41"/>
    <w:rsid w:val="00CA437A"/>
    <w:rsid w:val="00CA4BAF"/>
    <w:rsid w:val="00CB0169"/>
    <w:rsid w:val="00CB0F5B"/>
    <w:rsid w:val="00CB5C90"/>
    <w:rsid w:val="00CB68DB"/>
    <w:rsid w:val="00CB699D"/>
    <w:rsid w:val="00CD0FA8"/>
    <w:rsid w:val="00CD150B"/>
    <w:rsid w:val="00CD4A85"/>
    <w:rsid w:val="00CD6F2B"/>
    <w:rsid w:val="00CD73C5"/>
    <w:rsid w:val="00CE0596"/>
    <w:rsid w:val="00CE0E70"/>
    <w:rsid w:val="00CE2803"/>
    <w:rsid w:val="00CE5A42"/>
    <w:rsid w:val="00CE77F6"/>
    <w:rsid w:val="00CF552F"/>
    <w:rsid w:val="00CF5980"/>
    <w:rsid w:val="00CF7B8F"/>
    <w:rsid w:val="00D00B03"/>
    <w:rsid w:val="00D02844"/>
    <w:rsid w:val="00D03A3A"/>
    <w:rsid w:val="00D03A8B"/>
    <w:rsid w:val="00D0728C"/>
    <w:rsid w:val="00D100E8"/>
    <w:rsid w:val="00D11D60"/>
    <w:rsid w:val="00D22D7F"/>
    <w:rsid w:val="00D26A81"/>
    <w:rsid w:val="00D27883"/>
    <w:rsid w:val="00D3637F"/>
    <w:rsid w:val="00D4437F"/>
    <w:rsid w:val="00D534D7"/>
    <w:rsid w:val="00D56237"/>
    <w:rsid w:val="00D569CD"/>
    <w:rsid w:val="00D5703C"/>
    <w:rsid w:val="00D57281"/>
    <w:rsid w:val="00D61D04"/>
    <w:rsid w:val="00D63258"/>
    <w:rsid w:val="00D6383E"/>
    <w:rsid w:val="00D6519C"/>
    <w:rsid w:val="00D67F5C"/>
    <w:rsid w:val="00D732EA"/>
    <w:rsid w:val="00D755A5"/>
    <w:rsid w:val="00D82FAB"/>
    <w:rsid w:val="00D83808"/>
    <w:rsid w:val="00D8456E"/>
    <w:rsid w:val="00D84CB8"/>
    <w:rsid w:val="00D87218"/>
    <w:rsid w:val="00D938B9"/>
    <w:rsid w:val="00D941AF"/>
    <w:rsid w:val="00D94B46"/>
    <w:rsid w:val="00D9565E"/>
    <w:rsid w:val="00DA0C14"/>
    <w:rsid w:val="00DA14BD"/>
    <w:rsid w:val="00DA37CD"/>
    <w:rsid w:val="00DA4DB9"/>
    <w:rsid w:val="00DA594D"/>
    <w:rsid w:val="00DA7239"/>
    <w:rsid w:val="00DB0BDF"/>
    <w:rsid w:val="00DB2F33"/>
    <w:rsid w:val="00DC0432"/>
    <w:rsid w:val="00DC57D0"/>
    <w:rsid w:val="00DD0E69"/>
    <w:rsid w:val="00DD17DE"/>
    <w:rsid w:val="00DD3C33"/>
    <w:rsid w:val="00DD667E"/>
    <w:rsid w:val="00DE156A"/>
    <w:rsid w:val="00DE43C3"/>
    <w:rsid w:val="00DE7E61"/>
    <w:rsid w:val="00DF051A"/>
    <w:rsid w:val="00DF505B"/>
    <w:rsid w:val="00E005F4"/>
    <w:rsid w:val="00E016C5"/>
    <w:rsid w:val="00E1021E"/>
    <w:rsid w:val="00E10887"/>
    <w:rsid w:val="00E12701"/>
    <w:rsid w:val="00E12CEE"/>
    <w:rsid w:val="00E1438A"/>
    <w:rsid w:val="00E14ACB"/>
    <w:rsid w:val="00E14FB7"/>
    <w:rsid w:val="00E17D26"/>
    <w:rsid w:val="00E20A94"/>
    <w:rsid w:val="00E2108F"/>
    <w:rsid w:val="00E237CF"/>
    <w:rsid w:val="00E254E0"/>
    <w:rsid w:val="00E27BC2"/>
    <w:rsid w:val="00E301D9"/>
    <w:rsid w:val="00E307D8"/>
    <w:rsid w:val="00E30B22"/>
    <w:rsid w:val="00E326C1"/>
    <w:rsid w:val="00E34466"/>
    <w:rsid w:val="00E34F06"/>
    <w:rsid w:val="00E3720D"/>
    <w:rsid w:val="00E55B5D"/>
    <w:rsid w:val="00E563A9"/>
    <w:rsid w:val="00E607CE"/>
    <w:rsid w:val="00E61084"/>
    <w:rsid w:val="00E62561"/>
    <w:rsid w:val="00E63E8C"/>
    <w:rsid w:val="00E665F0"/>
    <w:rsid w:val="00E67DF6"/>
    <w:rsid w:val="00E70465"/>
    <w:rsid w:val="00E721DB"/>
    <w:rsid w:val="00E73B8D"/>
    <w:rsid w:val="00E825C6"/>
    <w:rsid w:val="00E847E4"/>
    <w:rsid w:val="00E8516D"/>
    <w:rsid w:val="00E866A4"/>
    <w:rsid w:val="00E90ACF"/>
    <w:rsid w:val="00E91A62"/>
    <w:rsid w:val="00E9235D"/>
    <w:rsid w:val="00E93421"/>
    <w:rsid w:val="00E977A2"/>
    <w:rsid w:val="00EA0EF7"/>
    <w:rsid w:val="00EA32CE"/>
    <w:rsid w:val="00EA5165"/>
    <w:rsid w:val="00EB0579"/>
    <w:rsid w:val="00EB2EA5"/>
    <w:rsid w:val="00EB3DAE"/>
    <w:rsid w:val="00EB4EFC"/>
    <w:rsid w:val="00EB66A5"/>
    <w:rsid w:val="00EC0154"/>
    <w:rsid w:val="00EC4217"/>
    <w:rsid w:val="00EC5862"/>
    <w:rsid w:val="00ED0013"/>
    <w:rsid w:val="00ED2842"/>
    <w:rsid w:val="00ED3089"/>
    <w:rsid w:val="00ED34F0"/>
    <w:rsid w:val="00ED5015"/>
    <w:rsid w:val="00ED6870"/>
    <w:rsid w:val="00EE205F"/>
    <w:rsid w:val="00EE4EFC"/>
    <w:rsid w:val="00EE5080"/>
    <w:rsid w:val="00EE5546"/>
    <w:rsid w:val="00EF35D9"/>
    <w:rsid w:val="00EF4093"/>
    <w:rsid w:val="00EF59D3"/>
    <w:rsid w:val="00EF5B4F"/>
    <w:rsid w:val="00EF66B4"/>
    <w:rsid w:val="00EF7434"/>
    <w:rsid w:val="00F0044B"/>
    <w:rsid w:val="00F02053"/>
    <w:rsid w:val="00F06B03"/>
    <w:rsid w:val="00F14BA7"/>
    <w:rsid w:val="00F1511F"/>
    <w:rsid w:val="00F20E67"/>
    <w:rsid w:val="00F21592"/>
    <w:rsid w:val="00F22992"/>
    <w:rsid w:val="00F234D7"/>
    <w:rsid w:val="00F23E00"/>
    <w:rsid w:val="00F25014"/>
    <w:rsid w:val="00F25128"/>
    <w:rsid w:val="00F33068"/>
    <w:rsid w:val="00F33600"/>
    <w:rsid w:val="00F34FF6"/>
    <w:rsid w:val="00F3594D"/>
    <w:rsid w:val="00F36C38"/>
    <w:rsid w:val="00F40FBD"/>
    <w:rsid w:val="00F42ADD"/>
    <w:rsid w:val="00F469B7"/>
    <w:rsid w:val="00F47D60"/>
    <w:rsid w:val="00F52860"/>
    <w:rsid w:val="00F546D9"/>
    <w:rsid w:val="00F60D9F"/>
    <w:rsid w:val="00F61A98"/>
    <w:rsid w:val="00F6207A"/>
    <w:rsid w:val="00F8090E"/>
    <w:rsid w:val="00F81D53"/>
    <w:rsid w:val="00F82950"/>
    <w:rsid w:val="00F82B71"/>
    <w:rsid w:val="00F9072E"/>
    <w:rsid w:val="00F909BB"/>
    <w:rsid w:val="00F96C03"/>
    <w:rsid w:val="00F96EE6"/>
    <w:rsid w:val="00F97ACE"/>
    <w:rsid w:val="00FA02C9"/>
    <w:rsid w:val="00FA26BE"/>
    <w:rsid w:val="00FA37DE"/>
    <w:rsid w:val="00FA45A6"/>
    <w:rsid w:val="00FA478F"/>
    <w:rsid w:val="00FB10BF"/>
    <w:rsid w:val="00FB1BE4"/>
    <w:rsid w:val="00FB272B"/>
    <w:rsid w:val="00FB514E"/>
    <w:rsid w:val="00FB5638"/>
    <w:rsid w:val="00FB6979"/>
    <w:rsid w:val="00FC004B"/>
    <w:rsid w:val="00FD1064"/>
    <w:rsid w:val="00FD1D71"/>
    <w:rsid w:val="00FE3B50"/>
    <w:rsid w:val="00FE45AB"/>
    <w:rsid w:val="00FE495D"/>
    <w:rsid w:val="00FE5EF5"/>
    <w:rsid w:val="00FE644A"/>
    <w:rsid w:val="00FF6AE0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EC5472-8813-4436-AAB2-67A26325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"/>
    <w:link w:val="ab"/>
    <w:rsid w:val="0081003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10032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D572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24E4B-C491-4B37-8346-7F206B56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3188</Words>
  <Characters>18178</Characters>
  <Application>Microsoft Office Word</Application>
  <DocSecurity>4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21324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2023-11-30T12:24:00Z</cp:lastPrinted>
  <dcterms:created xsi:type="dcterms:W3CDTF">2026-11-06T07:13:00Z</dcterms:created>
  <dcterms:modified xsi:type="dcterms:W3CDTF">2026-11-06T07:13:00Z</dcterms:modified>
</cp:coreProperties>
</file>