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4D064F" w:rsidRDefault="004D064F" w:rsidP="004D064F">
      <w:pPr>
        <w:pStyle w:val="a9"/>
        <w:ind w:left="709" w:firstLine="1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22.45pt;width:60.9pt;height:60.75pt;z-index:-251658752;visibility:visible">
            <v:imagedata r:id="rId6" o:title="123"/>
          </v:shape>
        </w:pict>
      </w:r>
    </w:p>
    <w:p w:rsidR="004D064F" w:rsidRDefault="004D064F" w:rsidP="004D064F">
      <w:pPr>
        <w:pStyle w:val="a3"/>
        <w:keepLines w:val="0"/>
        <w:rPr>
          <w:sz w:val="28"/>
          <w:szCs w:val="28"/>
        </w:rPr>
      </w:pPr>
    </w:p>
    <w:p w:rsidR="004D064F" w:rsidRPr="002F28B3" w:rsidRDefault="004D064F" w:rsidP="004D064F">
      <w:pPr>
        <w:pStyle w:val="a3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4D064F" w:rsidRPr="004D4C40" w:rsidRDefault="004D064F" w:rsidP="004D064F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28</w:t>
      </w:r>
      <w:r w:rsidRPr="008B7D46">
        <w:rPr>
          <w:u w:val="single"/>
        </w:rPr>
        <w:t>-</w:t>
      </w:r>
      <w:r>
        <w:rPr>
          <w:u w:val="single"/>
        </w:rPr>
        <w:t>16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7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3879B6">
        <w:rPr>
          <w:b/>
          <w:sz w:val="32"/>
          <w:szCs w:val="32"/>
        </w:rPr>
        <w:t>Вихаревского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FF1104">
        <w:rPr>
          <w:b/>
          <w:sz w:val="32"/>
          <w:szCs w:val="32"/>
        </w:rPr>
        <w:t>202</w:t>
      </w:r>
      <w:r w:rsidR="001501B1">
        <w:rPr>
          <w:b/>
          <w:sz w:val="32"/>
          <w:szCs w:val="32"/>
        </w:rPr>
        <w:t>4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FF1104">
        <w:rPr>
          <w:b/>
          <w:sz w:val="32"/>
          <w:szCs w:val="32"/>
        </w:rPr>
        <w:t>202</w:t>
      </w:r>
      <w:r w:rsidR="001501B1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– </w:t>
      </w:r>
      <w:r w:rsidR="00FF1104">
        <w:rPr>
          <w:b/>
          <w:sz w:val="32"/>
          <w:szCs w:val="32"/>
        </w:rPr>
        <w:t>202</w:t>
      </w:r>
      <w:r w:rsidR="001501B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344B4B" w:rsidRDefault="00344B4B" w:rsidP="00AC3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344B4B">
        <w:rPr>
          <w:sz w:val="28"/>
          <w:szCs w:val="28"/>
        </w:rPr>
        <w:t xml:space="preserve">Заключение Контрольно-счетной </w:t>
      </w:r>
      <w:r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на проект </w:t>
      </w:r>
      <w:r w:rsidR="001D00B4">
        <w:rPr>
          <w:sz w:val="28"/>
          <w:szCs w:val="28"/>
        </w:rPr>
        <w:t xml:space="preserve"> бюджета </w:t>
      </w:r>
      <w:r w:rsidR="003879B6">
        <w:rPr>
          <w:sz w:val="28"/>
          <w:szCs w:val="28"/>
        </w:rPr>
        <w:t>Вихаревского</w:t>
      </w:r>
      <w:r w:rsidR="003A7FB3">
        <w:rPr>
          <w:sz w:val="28"/>
          <w:szCs w:val="28"/>
        </w:rPr>
        <w:t xml:space="preserve"> сельского поселения</w:t>
      </w:r>
      <w:r w:rsidR="001D00B4">
        <w:rPr>
          <w:sz w:val="28"/>
          <w:szCs w:val="28"/>
        </w:rPr>
        <w:t xml:space="preserve"> на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 w:rsidR="001D00B4">
        <w:rPr>
          <w:sz w:val="28"/>
          <w:szCs w:val="28"/>
        </w:rPr>
        <w:t xml:space="preserve"> год </w:t>
      </w:r>
      <w:r w:rsidR="00A66595">
        <w:rPr>
          <w:sz w:val="28"/>
          <w:szCs w:val="28"/>
        </w:rPr>
        <w:t>и плановый период</w:t>
      </w:r>
      <w:r w:rsidRPr="00344B4B">
        <w:rPr>
          <w:sz w:val="28"/>
          <w:szCs w:val="28"/>
        </w:rPr>
        <w:t xml:space="preserve">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5</w:t>
      </w:r>
      <w:r w:rsidRPr="00344B4B">
        <w:rPr>
          <w:sz w:val="28"/>
          <w:szCs w:val="28"/>
        </w:rPr>
        <w:t xml:space="preserve"> и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6</w:t>
      </w:r>
      <w:r w:rsidRPr="00344B4B">
        <w:rPr>
          <w:sz w:val="28"/>
          <w:szCs w:val="28"/>
        </w:rPr>
        <w:t xml:space="preserve"> год</w:t>
      </w:r>
      <w:r w:rsidR="00AC3651">
        <w:rPr>
          <w:sz w:val="28"/>
          <w:szCs w:val="28"/>
        </w:rPr>
        <w:t>ы</w:t>
      </w:r>
      <w:r w:rsidRPr="00344B4B">
        <w:rPr>
          <w:sz w:val="28"/>
          <w:szCs w:val="28"/>
        </w:rPr>
        <w:t xml:space="preserve"> подготовлено в соответствии с Бюджетным кодексом Российской Федерации (далее БК РФ),</w:t>
      </w:r>
      <w:r w:rsidR="00901580" w:rsidRPr="00901580">
        <w:rPr>
          <w:sz w:val="28"/>
          <w:szCs w:val="28"/>
        </w:rPr>
        <w:t xml:space="preserve"> </w:t>
      </w:r>
      <w:r w:rsidR="00901580">
        <w:rPr>
          <w:sz w:val="28"/>
          <w:szCs w:val="28"/>
        </w:rPr>
        <w:t xml:space="preserve">положением «О бюджетном процессе в муниципальном образовании </w:t>
      </w:r>
      <w:r w:rsidR="003879B6">
        <w:rPr>
          <w:sz w:val="28"/>
          <w:szCs w:val="28"/>
        </w:rPr>
        <w:t>Вихаревское</w:t>
      </w:r>
      <w:r w:rsidR="0094458B" w:rsidRPr="00C509B7">
        <w:rPr>
          <w:sz w:val="28"/>
          <w:szCs w:val="28"/>
        </w:rPr>
        <w:t xml:space="preserve"> сельское поселение</w:t>
      </w:r>
      <w:r w:rsidR="00901580" w:rsidRPr="0094458B">
        <w:rPr>
          <w:sz w:val="28"/>
          <w:szCs w:val="28"/>
        </w:rPr>
        <w:t>»</w:t>
      </w:r>
      <w:r w:rsidR="00901580">
        <w:rPr>
          <w:sz w:val="28"/>
          <w:szCs w:val="28"/>
        </w:rPr>
        <w:t xml:space="preserve"> </w:t>
      </w:r>
      <w:r w:rsidRPr="00344B4B">
        <w:rPr>
          <w:sz w:val="28"/>
          <w:szCs w:val="28"/>
        </w:rPr>
        <w:t xml:space="preserve"> и</w:t>
      </w:r>
      <w:r w:rsidR="0082392D">
        <w:rPr>
          <w:sz w:val="28"/>
          <w:szCs w:val="28"/>
        </w:rPr>
        <w:t xml:space="preserve"> Положением о к</w:t>
      </w:r>
      <w:r w:rsidRPr="00344B4B">
        <w:rPr>
          <w:sz w:val="28"/>
          <w:szCs w:val="28"/>
        </w:rPr>
        <w:t xml:space="preserve">онтрольно-счетной </w:t>
      </w:r>
      <w:r w:rsidR="005013AB">
        <w:rPr>
          <w:sz w:val="28"/>
          <w:szCs w:val="28"/>
        </w:rPr>
        <w:t>комиссии</w:t>
      </w:r>
      <w:r w:rsidRPr="00344B4B">
        <w:rPr>
          <w:sz w:val="28"/>
          <w:szCs w:val="28"/>
        </w:rPr>
        <w:t xml:space="preserve"> </w:t>
      </w:r>
      <w:r w:rsidR="005013AB">
        <w:rPr>
          <w:sz w:val="28"/>
          <w:szCs w:val="28"/>
        </w:rPr>
        <w:t>Кильмезского района.</w:t>
      </w:r>
      <w:r w:rsidRPr="00344B4B">
        <w:rPr>
          <w:sz w:val="28"/>
          <w:szCs w:val="28"/>
        </w:rPr>
        <w:t xml:space="preserve"> </w:t>
      </w:r>
    </w:p>
    <w:p w:rsidR="0083589E" w:rsidRDefault="0083589E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7315">
        <w:rPr>
          <w:sz w:val="28"/>
          <w:szCs w:val="28"/>
        </w:rPr>
        <w:t xml:space="preserve">Параметры бюджета </w:t>
      </w:r>
      <w:r w:rsidR="00BC068F">
        <w:rPr>
          <w:sz w:val="28"/>
          <w:szCs w:val="28"/>
        </w:rPr>
        <w:t xml:space="preserve">на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 w:rsidRPr="00847315">
        <w:rPr>
          <w:sz w:val="28"/>
          <w:szCs w:val="28"/>
        </w:rPr>
        <w:t xml:space="preserve"> года и плановый период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5</w:t>
      </w:r>
      <w:r w:rsidRPr="00847315">
        <w:rPr>
          <w:sz w:val="28"/>
          <w:szCs w:val="28"/>
        </w:rPr>
        <w:t xml:space="preserve"> –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6</w:t>
      </w:r>
      <w:r w:rsidRPr="00847315">
        <w:rPr>
          <w:sz w:val="28"/>
          <w:szCs w:val="28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3879B6">
        <w:rPr>
          <w:sz w:val="28"/>
          <w:szCs w:val="28"/>
        </w:rPr>
        <w:t>Вихаревское</w:t>
      </w:r>
      <w:r>
        <w:rPr>
          <w:sz w:val="28"/>
          <w:szCs w:val="28"/>
        </w:rPr>
        <w:t xml:space="preserve"> сельское поселение</w:t>
      </w:r>
      <w:r w:rsidRPr="00847315">
        <w:rPr>
          <w:sz w:val="28"/>
          <w:szCs w:val="28"/>
        </w:rPr>
        <w:t>» выдержаны.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Default="002543AF" w:rsidP="0083589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3589E" w:rsidRPr="00847315">
        <w:rPr>
          <w:sz w:val="28"/>
          <w:szCs w:val="28"/>
        </w:rPr>
        <w:t>В основу формирования бюджета</w:t>
      </w:r>
      <w:r w:rsidR="0083589E">
        <w:rPr>
          <w:sz w:val="28"/>
          <w:szCs w:val="28"/>
        </w:rPr>
        <w:t xml:space="preserve"> поселения</w:t>
      </w:r>
      <w:r w:rsidR="0083589E" w:rsidRPr="00847315">
        <w:rPr>
          <w:sz w:val="28"/>
          <w:szCs w:val="28"/>
        </w:rPr>
        <w:t xml:space="preserve"> положены Методики формирования доходов и расходов бюджета.</w:t>
      </w:r>
    </w:p>
    <w:p w:rsidR="00F82B71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бюджетных кредитов и муниципальных гарантий в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>
        <w:rPr>
          <w:sz w:val="28"/>
          <w:szCs w:val="28"/>
        </w:rPr>
        <w:t>ем</w:t>
      </w:r>
      <w:r>
        <w:rPr>
          <w:sz w:val="28"/>
          <w:szCs w:val="28"/>
        </w:rPr>
        <w:t xml:space="preserve"> о бюджетном процессе в муниципальном образовании </w:t>
      </w:r>
      <w:r w:rsidR="003879B6">
        <w:rPr>
          <w:sz w:val="28"/>
          <w:szCs w:val="28"/>
        </w:rPr>
        <w:t>Вихаревское</w:t>
      </w:r>
      <w:r w:rsidR="003A7FB3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.</w:t>
      </w:r>
      <w:r w:rsidR="00AC7BBD">
        <w:rPr>
          <w:sz w:val="28"/>
          <w:szCs w:val="28"/>
        </w:rPr>
        <w:t xml:space="preserve"> </w:t>
      </w:r>
    </w:p>
    <w:p w:rsidR="00C33735" w:rsidRPr="001D1748" w:rsidRDefault="00C33735" w:rsidP="00C33735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1D1748">
        <w:rPr>
          <w:color w:val="000000"/>
          <w:sz w:val="28"/>
          <w:szCs w:val="28"/>
        </w:rPr>
        <w:t xml:space="preserve">Прогноз поступления доходов в районный бюджет составлен исходя из </w:t>
      </w:r>
      <w:r w:rsidR="00095A69">
        <w:rPr>
          <w:color w:val="000000"/>
          <w:sz w:val="28"/>
          <w:szCs w:val="28"/>
        </w:rPr>
        <w:t>умеренной</w:t>
      </w:r>
      <w:r w:rsidRPr="001D1748">
        <w:rPr>
          <w:color w:val="000000"/>
          <w:sz w:val="28"/>
          <w:szCs w:val="28"/>
        </w:rPr>
        <w:t xml:space="preserve"> ситуации развития экономики </w:t>
      </w:r>
      <w:r w:rsidR="00C509B7">
        <w:rPr>
          <w:color w:val="000000"/>
          <w:sz w:val="28"/>
          <w:szCs w:val="28"/>
        </w:rPr>
        <w:t>поселения</w:t>
      </w:r>
      <w:r w:rsidRPr="001D1748">
        <w:rPr>
          <w:color w:val="000000"/>
          <w:sz w:val="28"/>
          <w:szCs w:val="28"/>
        </w:rPr>
        <w:t xml:space="preserve">, в этой связи применены параметры прогноза социально-экономического развития </w:t>
      </w:r>
      <w:r w:rsidR="003879B6">
        <w:rPr>
          <w:color w:val="000000"/>
          <w:sz w:val="28"/>
          <w:szCs w:val="28"/>
        </w:rPr>
        <w:t>Вихаревского</w:t>
      </w:r>
      <w:r w:rsidR="00E33386">
        <w:rPr>
          <w:color w:val="000000"/>
          <w:sz w:val="28"/>
          <w:szCs w:val="28"/>
        </w:rPr>
        <w:t xml:space="preserve"> сельского поселения Кильмезского района</w:t>
      </w:r>
      <w:r w:rsidRPr="001D1748">
        <w:rPr>
          <w:color w:val="000000"/>
          <w:sz w:val="28"/>
          <w:szCs w:val="28"/>
        </w:rPr>
        <w:t xml:space="preserve"> Кировской области по варианту, предполагающему </w:t>
      </w:r>
      <w:r w:rsidR="00095A69">
        <w:rPr>
          <w:color w:val="000000"/>
          <w:sz w:val="28"/>
          <w:szCs w:val="28"/>
        </w:rPr>
        <w:t>низ</w:t>
      </w:r>
      <w:r w:rsidRPr="001D1748">
        <w:rPr>
          <w:color w:val="000000"/>
          <w:sz w:val="28"/>
          <w:szCs w:val="28"/>
        </w:rPr>
        <w:t xml:space="preserve">кие показатели. </w:t>
      </w:r>
      <w:r w:rsidR="001F6CE0">
        <w:rPr>
          <w:color w:val="000000"/>
          <w:sz w:val="28"/>
          <w:szCs w:val="28"/>
        </w:rPr>
        <w:t xml:space="preserve">Проект бюджета представлен в контрольно-счетную комиссию </w:t>
      </w:r>
      <w:r w:rsidR="00BC0400" w:rsidRPr="00BC0400">
        <w:rPr>
          <w:sz w:val="28"/>
          <w:szCs w:val="28"/>
        </w:rPr>
        <w:t>05.12.2023</w:t>
      </w:r>
      <w:r w:rsidR="001F6CE0" w:rsidRPr="00BC0400">
        <w:rPr>
          <w:sz w:val="28"/>
          <w:szCs w:val="28"/>
        </w:rPr>
        <w:t xml:space="preserve"> года.</w:t>
      </w:r>
    </w:p>
    <w:p w:rsidR="00BB37E2" w:rsidRPr="00E028FC" w:rsidRDefault="00D03A8B" w:rsidP="00BB37E2">
      <w:pPr>
        <w:pStyle w:val="a6"/>
        <w:jc w:val="center"/>
        <w:rPr>
          <w:i/>
          <w:iCs/>
          <w:sz w:val="28"/>
          <w:szCs w:val="28"/>
        </w:rPr>
      </w:pPr>
      <w:r w:rsidRPr="00E028FC">
        <w:rPr>
          <w:i/>
          <w:iCs/>
          <w:sz w:val="28"/>
          <w:szCs w:val="28"/>
        </w:rPr>
        <w:t xml:space="preserve">      </w:t>
      </w:r>
      <w:r w:rsidR="00BB37E2" w:rsidRPr="00E028FC">
        <w:rPr>
          <w:i/>
          <w:iCs/>
          <w:sz w:val="28"/>
          <w:szCs w:val="28"/>
        </w:rPr>
        <w:t> </w:t>
      </w:r>
      <w:r w:rsidR="00BB37E2" w:rsidRPr="00E028FC">
        <w:rPr>
          <w:rStyle w:val="a7"/>
          <w:i/>
          <w:iCs/>
          <w:sz w:val="28"/>
          <w:szCs w:val="28"/>
        </w:rPr>
        <w:t>Общие параметры бюджета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 xml:space="preserve">Прогнозируемый общий объем доходов </w:t>
      </w:r>
      <w:r w:rsidRPr="00BB37E2">
        <w:rPr>
          <w:sz w:val="28"/>
          <w:szCs w:val="28"/>
        </w:rPr>
        <w:t xml:space="preserve">бюджета на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предусматривается в размере </w:t>
      </w:r>
      <w:r w:rsidR="003A4E57">
        <w:rPr>
          <w:sz w:val="28"/>
          <w:szCs w:val="28"/>
        </w:rPr>
        <w:t>5133,5</w:t>
      </w:r>
      <w:r w:rsidR="00D55698">
        <w:rPr>
          <w:sz w:val="28"/>
          <w:szCs w:val="28"/>
        </w:rPr>
        <w:t xml:space="preserve"> </w:t>
      </w:r>
      <w:r w:rsidR="003168E8">
        <w:rPr>
          <w:sz w:val="28"/>
          <w:szCs w:val="28"/>
        </w:rPr>
        <w:t>тыс</w:t>
      </w:r>
      <w:r w:rsidRPr="00BB37E2">
        <w:rPr>
          <w:sz w:val="28"/>
          <w:szCs w:val="28"/>
        </w:rPr>
        <w:t xml:space="preserve">. рублей, что </w:t>
      </w:r>
      <w:r w:rsidR="00DE02DD">
        <w:rPr>
          <w:sz w:val="28"/>
          <w:szCs w:val="28"/>
        </w:rPr>
        <w:t>выше</w:t>
      </w:r>
      <w:r w:rsidRPr="00BB37E2">
        <w:rPr>
          <w:sz w:val="28"/>
          <w:szCs w:val="28"/>
        </w:rPr>
        <w:t xml:space="preserve"> первоначальных утверж</w:t>
      </w:r>
      <w:r w:rsidR="00F47D60">
        <w:rPr>
          <w:sz w:val="28"/>
          <w:szCs w:val="28"/>
        </w:rPr>
        <w:t xml:space="preserve">денных бюджетных назначений </w:t>
      </w:r>
      <w:r w:rsidR="00FF1104">
        <w:rPr>
          <w:sz w:val="28"/>
          <w:szCs w:val="28"/>
        </w:rPr>
        <w:t>202</w:t>
      </w:r>
      <w:r w:rsidR="003A4E57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</w:t>
      </w:r>
      <w:r w:rsidR="002E16A8">
        <w:rPr>
          <w:sz w:val="28"/>
          <w:szCs w:val="28"/>
        </w:rPr>
        <w:t xml:space="preserve"> </w:t>
      </w:r>
      <w:r w:rsidR="003A4E57">
        <w:rPr>
          <w:sz w:val="28"/>
          <w:szCs w:val="28"/>
        </w:rPr>
        <w:t>1499,9</w:t>
      </w:r>
      <w:r w:rsidR="002E16A8">
        <w:rPr>
          <w:sz w:val="28"/>
          <w:szCs w:val="28"/>
        </w:rPr>
        <w:t xml:space="preserve"> тыс. рублей или на</w:t>
      </w:r>
      <w:r w:rsidR="00061DC6">
        <w:rPr>
          <w:sz w:val="28"/>
          <w:szCs w:val="28"/>
        </w:rPr>
        <w:t xml:space="preserve"> </w:t>
      </w:r>
      <w:r w:rsidR="003A4E57">
        <w:rPr>
          <w:sz w:val="28"/>
          <w:szCs w:val="28"/>
        </w:rPr>
        <w:t>4</w:t>
      </w:r>
      <w:r w:rsidR="004147F0">
        <w:rPr>
          <w:sz w:val="28"/>
          <w:szCs w:val="28"/>
        </w:rPr>
        <w:t>1,3</w:t>
      </w:r>
      <w:r w:rsidR="00CA4BAF" w:rsidRPr="006828A7">
        <w:rPr>
          <w:sz w:val="28"/>
          <w:szCs w:val="28"/>
        </w:rPr>
        <w:t xml:space="preserve"> </w:t>
      </w:r>
      <w:r w:rsidRPr="006828A7">
        <w:rPr>
          <w:sz w:val="28"/>
          <w:szCs w:val="28"/>
        </w:rPr>
        <w:t>%.</w:t>
      </w:r>
      <w:r w:rsidRPr="00BB37E2">
        <w:rPr>
          <w:sz w:val="28"/>
          <w:szCs w:val="28"/>
        </w:rPr>
        <w:t xml:space="preserve"> </w:t>
      </w:r>
    </w:p>
    <w:p w:rsid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sz w:val="28"/>
          <w:szCs w:val="28"/>
        </w:rPr>
        <w:t xml:space="preserve">При этом </w:t>
      </w:r>
      <w:r w:rsidRPr="00BB37E2">
        <w:rPr>
          <w:rStyle w:val="a8"/>
          <w:sz w:val="28"/>
          <w:szCs w:val="28"/>
        </w:rPr>
        <w:t>налоговые и неналоговые доходы</w:t>
      </w:r>
      <w:r w:rsidRPr="00BB37E2">
        <w:rPr>
          <w:sz w:val="28"/>
          <w:szCs w:val="28"/>
        </w:rPr>
        <w:t xml:space="preserve"> составят </w:t>
      </w:r>
      <w:r w:rsidR="003A4E57">
        <w:rPr>
          <w:sz w:val="28"/>
          <w:szCs w:val="28"/>
        </w:rPr>
        <w:t>1112,6</w:t>
      </w:r>
      <w:r w:rsidRPr="00BB37E2">
        <w:rPr>
          <w:sz w:val="28"/>
          <w:szCs w:val="28"/>
        </w:rPr>
        <w:t xml:space="preserve"> </w:t>
      </w:r>
      <w:r w:rsidR="00F06B03">
        <w:rPr>
          <w:sz w:val="28"/>
          <w:szCs w:val="28"/>
        </w:rPr>
        <w:t>тыс</w:t>
      </w:r>
      <w:r w:rsidR="005C35BA">
        <w:rPr>
          <w:sz w:val="28"/>
          <w:szCs w:val="28"/>
        </w:rPr>
        <w:t xml:space="preserve">. рублей и </w:t>
      </w:r>
      <w:r w:rsidR="004147F0">
        <w:rPr>
          <w:sz w:val="28"/>
          <w:szCs w:val="28"/>
        </w:rPr>
        <w:t>увелича</w:t>
      </w:r>
      <w:r w:rsidR="00095A69">
        <w:rPr>
          <w:sz w:val="28"/>
          <w:szCs w:val="28"/>
        </w:rPr>
        <w:t>тся</w:t>
      </w:r>
      <w:r w:rsidRPr="00BB37E2">
        <w:rPr>
          <w:sz w:val="28"/>
          <w:szCs w:val="28"/>
        </w:rPr>
        <w:t xml:space="preserve"> по сравнению с первоначальным планом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3</w:t>
      </w:r>
      <w:r w:rsidRPr="00BB37E2">
        <w:rPr>
          <w:sz w:val="28"/>
          <w:szCs w:val="28"/>
        </w:rPr>
        <w:t xml:space="preserve"> года на </w:t>
      </w:r>
      <w:r w:rsidR="003A4E57">
        <w:rPr>
          <w:sz w:val="28"/>
          <w:szCs w:val="28"/>
        </w:rPr>
        <w:t>12</w:t>
      </w:r>
      <w:r w:rsidR="004147F0">
        <w:rPr>
          <w:sz w:val="28"/>
          <w:szCs w:val="28"/>
        </w:rPr>
        <w:t>,2</w:t>
      </w:r>
      <w:r w:rsidRPr="00BB37E2">
        <w:rPr>
          <w:sz w:val="28"/>
          <w:szCs w:val="28"/>
        </w:rPr>
        <w:t xml:space="preserve"> </w:t>
      </w:r>
      <w:r w:rsidR="00055B1B">
        <w:rPr>
          <w:sz w:val="28"/>
          <w:szCs w:val="28"/>
        </w:rPr>
        <w:t>тыс</w:t>
      </w:r>
      <w:r w:rsidR="00061DC6">
        <w:rPr>
          <w:sz w:val="28"/>
          <w:szCs w:val="28"/>
        </w:rPr>
        <w:t xml:space="preserve">. рублей, или на </w:t>
      </w:r>
      <w:r w:rsidR="00C74968">
        <w:rPr>
          <w:sz w:val="28"/>
          <w:szCs w:val="28"/>
        </w:rPr>
        <w:t>1</w:t>
      </w:r>
      <w:r w:rsidR="004147F0">
        <w:rPr>
          <w:sz w:val="28"/>
          <w:szCs w:val="28"/>
        </w:rPr>
        <w:t>,</w:t>
      </w:r>
      <w:r w:rsidR="003A4E57">
        <w:rPr>
          <w:sz w:val="28"/>
          <w:szCs w:val="28"/>
        </w:rPr>
        <w:t>1</w:t>
      </w:r>
      <w:r w:rsidR="00454FB0" w:rsidRPr="005C35BA">
        <w:rPr>
          <w:sz w:val="28"/>
          <w:szCs w:val="28"/>
        </w:rPr>
        <w:t xml:space="preserve"> </w:t>
      </w:r>
      <w:r w:rsidRPr="005C35BA">
        <w:rPr>
          <w:sz w:val="28"/>
          <w:szCs w:val="28"/>
        </w:rPr>
        <w:t>%.</w:t>
      </w:r>
    </w:p>
    <w:p w:rsidR="00BB37E2" w:rsidRPr="00BB37E2" w:rsidRDefault="00BB37E2" w:rsidP="00BB37E2">
      <w:pPr>
        <w:pStyle w:val="a6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lastRenderedPageBreak/>
        <w:t xml:space="preserve">Безвозмездные поступления, </w:t>
      </w:r>
      <w:r w:rsidRPr="00BB37E2">
        <w:rPr>
          <w:sz w:val="28"/>
          <w:szCs w:val="28"/>
        </w:rPr>
        <w:t xml:space="preserve">планируются в сумме </w:t>
      </w:r>
      <w:r w:rsidR="0099464E">
        <w:rPr>
          <w:sz w:val="28"/>
          <w:szCs w:val="28"/>
        </w:rPr>
        <w:t>4020,9</w:t>
      </w:r>
      <w:r w:rsidR="00123DFE">
        <w:rPr>
          <w:sz w:val="28"/>
          <w:szCs w:val="28"/>
        </w:rPr>
        <w:t xml:space="preserve"> </w:t>
      </w:r>
      <w:r w:rsidR="00E2108F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 с</w:t>
      </w:r>
      <w:r w:rsidR="00A5747C">
        <w:rPr>
          <w:sz w:val="28"/>
          <w:szCs w:val="28"/>
        </w:rPr>
        <w:t xml:space="preserve"> </w:t>
      </w:r>
      <w:r w:rsidR="00AE1466">
        <w:rPr>
          <w:sz w:val="28"/>
          <w:szCs w:val="28"/>
        </w:rPr>
        <w:t>увелич</w:t>
      </w:r>
      <w:r w:rsidR="00A5747C">
        <w:rPr>
          <w:sz w:val="28"/>
          <w:szCs w:val="28"/>
        </w:rPr>
        <w:t>ением</w:t>
      </w:r>
      <w:r w:rsidRPr="00BB37E2">
        <w:rPr>
          <w:sz w:val="28"/>
          <w:szCs w:val="28"/>
        </w:rPr>
        <w:t xml:space="preserve"> на </w:t>
      </w:r>
      <w:r w:rsidR="003A4E57">
        <w:rPr>
          <w:sz w:val="28"/>
          <w:szCs w:val="28"/>
        </w:rPr>
        <w:t>1487,7</w:t>
      </w:r>
      <w:r w:rsidRPr="00BB37E2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рублей, или на</w:t>
      </w:r>
      <w:r w:rsidR="00003299">
        <w:rPr>
          <w:sz w:val="28"/>
          <w:szCs w:val="28"/>
        </w:rPr>
        <w:t xml:space="preserve"> </w:t>
      </w:r>
      <w:r w:rsidR="0099464E">
        <w:rPr>
          <w:sz w:val="28"/>
          <w:szCs w:val="28"/>
        </w:rPr>
        <w:t>58,7</w:t>
      </w:r>
      <w:r w:rsidR="00C64C9D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%. </w:t>
      </w:r>
      <w:r w:rsidR="0070204A">
        <w:rPr>
          <w:sz w:val="28"/>
          <w:szCs w:val="28"/>
        </w:rPr>
        <w:t>Д</w:t>
      </w:r>
      <w:r w:rsidRPr="00BB37E2">
        <w:rPr>
          <w:sz w:val="28"/>
          <w:szCs w:val="28"/>
        </w:rPr>
        <w:t>ол</w:t>
      </w:r>
      <w:r w:rsidR="0070204A">
        <w:rPr>
          <w:sz w:val="28"/>
          <w:szCs w:val="28"/>
        </w:rPr>
        <w:t>я</w:t>
      </w:r>
      <w:r w:rsidRPr="00BB37E2">
        <w:rPr>
          <w:sz w:val="28"/>
          <w:szCs w:val="28"/>
        </w:rPr>
        <w:t xml:space="preserve"> этих доходов в общем объеме доходов </w:t>
      </w:r>
      <w:r w:rsidR="0070204A">
        <w:rPr>
          <w:sz w:val="28"/>
          <w:szCs w:val="28"/>
        </w:rPr>
        <w:t>останется в</w:t>
      </w:r>
      <w:r w:rsidRPr="00BB37E2">
        <w:rPr>
          <w:sz w:val="28"/>
          <w:szCs w:val="28"/>
        </w:rPr>
        <w:t> 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5</w:t>
      </w:r>
      <w:r w:rsidRPr="00BB37E2">
        <w:rPr>
          <w:sz w:val="28"/>
          <w:szCs w:val="28"/>
        </w:rPr>
        <w:t>год</w:t>
      </w:r>
      <w:r w:rsidR="0070204A">
        <w:rPr>
          <w:sz w:val="28"/>
          <w:szCs w:val="28"/>
        </w:rPr>
        <w:t>у и</w:t>
      </w:r>
      <w:r w:rsidRPr="00BB37E2">
        <w:rPr>
          <w:sz w:val="28"/>
          <w:szCs w:val="28"/>
        </w:rPr>
        <w:t xml:space="preserve"> в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6</w:t>
      </w:r>
      <w:r w:rsidRPr="00BB37E2">
        <w:rPr>
          <w:sz w:val="28"/>
          <w:szCs w:val="28"/>
        </w:rPr>
        <w:t xml:space="preserve"> году</w:t>
      </w:r>
      <w:r w:rsidR="00BC71F4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–</w:t>
      </w:r>
      <w:r w:rsidR="00BC71F4">
        <w:rPr>
          <w:sz w:val="28"/>
          <w:szCs w:val="28"/>
        </w:rPr>
        <w:t xml:space="preserve"> </w:t>
      </w:r>
      <w:r w:rsidR="0070204A">
        <w:rPr>
          <w:sz w:val="28"/>
          <w:szCs w:val="28"/>
        </w:rPr>
        <w:t xml:space="preserve">на уровне </w:t>
      </w:r>
      <w:r w:rsidR="0099464E">
        <w:rPr>
          <w:sz w:val="28"/>
          <w:szCs w:val="28"/>
        </w:rPr>
        <w:t>72,8</w:t>
      </w:r>
      <w:r w:rsidR="0070204A">
        <w:rPr>
          <w:sz w:val="28"/>
          <w:szCs w:val="28"/>
        </w:rPr>
        <w:t xml:space="preserve"> </w:t>
      </w:r>
      <w:r w:rsidR="00FB272B">
        <w:rPr>
          <w:sz w:val="28"/>
          <w:szCs w:val="28"/>
        </w:rPr>
        <w:t xml:space="preserve">и </w:t>
      </w:r>
      <w:r w:rsidR="0099464E">
        <w:rPr>
          <w:sz w:val="28"/>
          <w:szCs w:val="28"/>
        </w:rPr>
        <w:t>72</w:t>
      </w:r>
      <w:r w:rsidR="00FB272B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%.</w:t>
      </w:r>
    </w:p>
    <w:p w:rsidR="00BB37E2" w:rsidRPr="00BB37E2" w:rsidRDefault="00BB37E2" w:rsidP="00BB37E2">
      <w:pPr>
        <w:pStyle w:val="pa8"/>
        <w:jc w:val="both"/>
        <w:rPr>
          <w:sz w:val="28"/>
          <w:szCs w:val="28"/>
        </w:rPr>
      </w:pPr>
      <w:r w:rsidRPr="00BB37E2">
        <w:rPr>
          <w:rStyle w:val="a8"/>
          <w:sz w:val="28"/>
          <w:szCs w:val="28"/>
        </w:rPr>
        <w:t>Общий объем расходов</w:t>
      </w:r>
      <w:r w:rsidR="003A7FB3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бюджета</w:t>
      </w:r>
      <w:r w:rsidR="000349C0" w:rsidRPr="000349C0">
        <w:rPr>
          <w:sz w:val="28"/>
          <w:szCs w:val="28"/>
        </w:rPr>
        <w:t xml:space="preserve"> </w:t>
      </w:r>
      <w:r w:rsidR="000349C0">
        <w:rPr>
          <w:sz w:val="28"/>
          <w:szCs w:val="28"/>
        </w:rPr>
        <w:t>поселения</w:t>
      </w:r>
      <w:r w:rsidRPr="00BB37E2">
        <w:rPr>
          <w:sz w:val="28"/>
          <w:szCs w:val="28"/>
        </w:rPr>
        <w:t xml:space="preserve"> в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 w:rsidRPr="00BB37E2">
        <w:rPr>
          <w:sz w:val="28"/>
          <w:szCs w:val="28"/>
        </w:rPr>
        <w:t xml:space="preserve"> году по сравнению с первоначальным бюджетом </w:t>
      </w:r>
      <w:r w:rsidR="00FF1104">
        <w:rPr>
          <w:sz w:val="28"/>
          <w:szCs w:val="28"/>
        </w:rPr>
        <w:t>202</w:t>
      </w:r>
      <w:r w:rsidR="0099464E">
        <w:rPr>
          <w:sz w:val="28"/>
          <w:szCs w:val="28"/>
        </w:rPr>
        <w:t>3</w:t>
      </w:r>
      <w:r w:rsidR="00FE42D5">
        <w:rPr>
          <w:sz w:val="28"/>
          <w:szCs w:val="28"/>
        </w:rPr>
        <w:t xml:space="preserve"> года </w:t>
      </w:r>
      <w:r w:rsidR="00AE1466">
        <w:rPr>
          <w:sz w:val="28"/>
          <w:szCs w:val="28"/>
        </w:rPr>
        <w:t>увелич</w:t>
      </w:r>
      <w:r w:rsidRPr="00BB37E2">
        <w:rPr>
          <w:sz w:val="28"/>
          <w:szCs w:val="28"/>
        </w:rPr>
        <w:t>ен на</w:t>
      </w:r>
      <w:r w:rsidR="002E16A8">
        <w:rPr>
          <w:sz w:val="28"/>
          <w:szCs w:val="28"/>
        </w:rPr>
        <w:t xml:space="preserve"> </w:t>
      </w:r>
      <w:r w:rsidR="0099464E">
        <w:rPr>
          <w:sz w:val="28"/>
          <w:szCs w:val="28"/>
        </w:rPr>
        <w:t>1501,9</w:t>
      </w:r>
      <w:r w:rsidRPr="00BB37E2">
        <w:rPr>
          <w:sz w:val="28"/>
          <w:szCs w:val="28"/>
        </w:rPr>
        <w:t xml:space="preserve"> </w:t>
      </w:r>
      <w:r w:rsidR="00D11D60">
        <w:rPr>
          <w:sz w:val="28"/>
          <w:szCs w:val="28"/>
        </w:rPr>
        <w:t>тыс</w:t>
      </w:r>
      <w:r w:rsidR="0040116A">
        <w:rPr>
          <w:sz w:val="28"/>
          <w:szCs w:val="28"/>
        </w:rPr>
        <w:t xml:space="preserve">. рублей, или на </w:t>
      </w:r>
      <w:r w:rsidR="0099464E">
        <w:rPr>
          <w:sz w:val="28"/>
          <w:szCs w:val="28"/>
        </w:rPr>
        <w:t>41</w:t>
      </w:r>
      <w:r w:rsidR="0040116A"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%, и составит </w:t>
      </w:r>
      <w:r w:rsidR="0099464E">
        <w:rPr>
          <w:sz w:val="28"/>
          <w:szCs w:val="28"/>
        </w:rPr>
        <w:t>5168,0</w:t>
      </w:r>
      <w:r w:rsidR="00ED5D6D">
        <w:rPr>
          <w:sz w:val="28"/>
          <w:szCs w:val="28"/>
        </w:rPr>
        <w:t xml:space="preserve"> </w:t>
      </w:r>
      <w:r w:rsidR="0040116A">
        <w:rPr>
          <w:sz w:val="28"/>
          <w:szCs w:val="28"/>
        </w:rPr>
        <w:t>тыс</w:t>
      </w:r>
      <w:r w:rsidRPr="00BB37E2">
        <w:rPr>
          <w:sz w:val="28"/>
          <w:szCs w:val="28"/>
        </w:rPr>
        <w:t>. рублей</w:t>
      </w:r>
      <w:r w:rsidRPr="00BB37E2">
        <w:rPr>
          <w:rStyle w:val="a8"/>
          <w:sz w:val="28"/>
          <w:szCs w:val="28"/>
        </w:rPr>
        <w:t>.</w:t>
      </w:r>
    </w:p>
    <w:p w:rsidR="00D03A8B" w:rsidRPr="002059AF" w:rsidRDefault="001A4B6B" w:rsidP="002059AF">
      <w:pPr>
        <w:pStyle w:val="pa8"/>
        <w:jc w:val="both"/>
        <w:rPr>
          <w:color w:val="FF00FF"/>
          <w:sz w:val="28"/>
          <w:szCs w:val="28"/>
        </w:rPr>
      </w:pPr>
      <w:r w:rsidRPr="002059AF">
        <w:rPr>
          <w:rStyle w:val="a8"/>
          <w:sz w:val="28"/>
          <w:szCs w:val="28"/>
        </w:rPr>
        <w:t>Дефицит</w:t>
      </w:r>
      <w:r w:rsidRPr="002059AF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>поселения</w:t>
      </w:r>
      <w:r w:rsidRPr="002059AF">
        <w:rPr>
          <w:sz w:val="28"/>
          <w:szCs w:val="28"/>
        </w:rPr>
        <w:t xml:space="preserve"> на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 w:rsidRPr="002059AF">
        <w:rPr>
          <w:sz w:val="28"/>
          <w:szCs w:val="28"/>
        </w:rPr>
        <w:t xml:space="preserve"> год планир</w:t>
      </w:r>
      <w:r>
        <w:rPr>
          <w:sz w:val="28"/>
          <w:szCs w:val="28"/>
        </w:rPr>
        <w:t xml:space="preserve">уется в размере </w:t>
      </w:r>
      <w:r w:rsidR="004147F0">
        <w:rPr>
          <w:sz w:val="28"/>
          <w:szCs w:val="28"/>
        </w:rPr>
        <w:t>3</w:t>
      </w:r>
      <w:r w:rsidR="0099464E">
        <w:rPr>
          <w:sz w:val="28"/>
          <w:szCs w:val="28"/>
        </w:rPr>
        <w:t>4</w:t>
      </w:r>
      <w:r w:rsidR="004147F0">
        <w:rPr>
          <w:sz w:val="28"/>
          <w:szCs w:val="28"/>
        </w:rPr>
        <w:t>,5</w:t>
      </w:r>
      <w:r>
        <w:rPr>
          <w:sz w:val="28"/>
          <w:szCs w:val="28"/>
        </w:rPr>
        <w:t xml:space="preserve"> тыс. рублей</w:t>
      </w:r>
      <w:r w:rsidR="00BB37E2" w:rsidRPr="002059AF">
        <w:rPr>
          <w:sz w:val="28"/>
          <w:szCs w:val="28"/>
        </w:rPr>
        <w:t xml:space="preserve">, </w:t>
      </w:r>
      <w:r w:rsidR="00A04AF5" w:rsidRPr="002059AF">
        <w:rPr>
          <w:sz w:val="28"/>
          <w:szCs w:val="28"/>
        </w:rPr>
        <w:t xml:space="preserve">что </w:t>
      </w:r>
      <w:r w:rsidR="00A04AF5">
        <w:rPr>
          <w:sz w:val="28"/>
          <w:szCs w:val="28"/>
        </w:rPr>
        <w:t>не противоречит</w:t>
      </w:r>
      <w:r w:rsidR="00A04AF5" w:rsidRPr="002059AF">
        <w:rPr>
          <w:sz w:val="28"/>
          <w:szCs w:val="28"/>
        </w:rPr>
        <w:t xml:space="preserve"> </w:t>
      </w:r>
      <w:r w:rsidR="00A04AF5">
        <w:rPr>
          <w:sz w:val="28"/>
          <w:szCs w:val="28"/>
        </w:rPr>
        <w:t xml:space="preserve">п. 3 ст. 92 </w:t>
      </w:r>
      <w:r w:rsidR="00A04AF5" w:rsidRPr="002059AF">
        <w:rPr>
          <w:sz w:val="28"/>
          <w:szCs w:val="28"/>
        </w:rPr>
        <w:t>Бюджетно</w:t>
      </w:r>
      <w:r w:rsidR="00A04AF5">
        <w:rPr>
          <w:sz w:val="28"/>
          <w:szCs w:val="28"/>
        </w:rPr>
        <w:t>го</w:t>
      </w:r>
      <w:r w:rsidR="00A04AF5" w:rsidRPr="002059AF">
        <w:rPr>
          <w:sz w:val="28"/>
          <w:szCs w:val="28"/>
        </w:rPr>
        <w:t xml:space="preserve"> кодекс</w:t>
      </w:r>
      <w:r w:rsidR="00A04AF5">
        <w:rPr>
          <w:sz w:val="28"/>
          <w:szCs w:val="28"/>
        </w:rPr>
        <w:t>а</w:t>
      </w:r>
      <w:r w:rsidR="00A04AF5" w:rsidRPr="002059AF">
        <w:rPr>
          <w:sz w:val="28"/>
          <w:szCs w:val="28"/>
        </w:rPr>
        <w:t xml:space="preserve"> РФ.</w:t>
      </w:r>
    </w:p>
    <w:p w:rsidR="00D03A8B" w:rsidRPr="00E028FC" w:rsidRDefault="00D03A8B" w:rsidP="00D03A8B">
      <w:pPr>
        <w:ind w:firstLine="720"/>
        <w:jc w:val="center"/>
        <w:rPr>
          <w:b/>
          <w:i/>
          <w:iCs/>
          <w:sz w:val="28"/>
          <w:szCs w:val="28"/>
        </w:rPr>
      </w:pPr>
      <w:r w:rsidRPr="00E028FC">
        <w:rPr>
          <w:b/>
          <w:i/>
          <w:iCs/>
          <w:sz w:val="28"/>
          <w:szCs w:val="28"/>
        </w:rPr>
        <w:t>Доходы</w:t>
      </w:r>
    </w:p>
    <w:p w:rsidR="004601F7" w:rsidRDefault="00D03A8B" w:rsidP="00C038B4">
      <w:pPr>
        <w:ind w:firstLine="708"/>
        <w:jc w:val="both"/>
        <w:rPr>
          <w:sz w:val="28"/>
          <w:szCs w:val="28"/>
        </w:rPr>
      </w:pPr>
      <w:r w:rsidRPr="002C035B">
        <w:rPr>
          <w:sz w:val="28"/>
          <w:szCs w:val="28"/>
        </w:rPr>
        <w:t>При планировании доходов</w:t>
      </w:r>
      <w:r w:rsidR="003A7FB3">
        <w:rPr>
          <w:sz w:val="28"/>
          <w:szCs w:val="28"/>
        </w:rPr>
        <w:t xml:space="preserve"> поселения</w:t>
      </w:r>
      <w:r w:rsidRPr="002C035B">
        <w:rPr>
          <w:sz w:val="28"/>
          <w:szCs w:val="28"/>
        </w:rPr>
        <w:t xml:space="preserve"> бюджета</w:t>
      </w:r>
      <w:r w:rsidR="00301AB4" w:rsidRPr="00301AB4">
        <w:rPr>
          <w:sz w:val="28"/>
          <w:szCs w:val="28"/>
        </w:rPr>
        <w:t xml:space="preserve"> </w:t>
      </w:r>
      <w:r w:rsidR="00301AB4">
        <w:rPr>
          <w:sz w:val="28"/>
          <w:szCs w:val="28"/>
        </w:rPr>
        <w:t>поселения</w:t>
      </w:r>
      <w:r w:rsidRPr="002C035B">
        <w:rPr>
          <w:sz w:val="28"/>
          <w:szCs w:val="28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 w:rsidRPr="002C035B">
        <w:rPr>
          <w:sz w:val="28"/>
          <w:szCs w:val="28"/>
        </w:rPr>
        <w:t xml:space="preserve"> года.</w:t>
      </w:r>
      <w:r w:rsidR="002C035B">
        <w:rPr>
          <w:sz w:val="28"/>
          <w:szCs w:val="28"/>
        </w:rPr>
        <w:t xml:space="preserve"> </w:t>
      </w:r>
      <w:r w:rsidR="002C035B" w:rsidRPr="00454FE1">
        <w:rPr>
          <w:rStyle w:val="a8"/>
          <w:i w:val="0"/>
          <w:sz w:val="28"/>
          <w:szCs w:val="28"/>
        </w:rPr>
        <w:t xml:space="preserve">Прогнозируемый общий объем доходов </w:t>
      </w:r>
      <w:r w:rsidR="003A7FB3">
        <w:rPr>
          <w:rStyle w:val="a8"/>
          <w:i w:val="0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 бюджета на </w:t>
      </w:r>
      <w:r w:rsidR="00FF1104">
        <w:rPr>
          <w:sz w:val="28"/>
          <w:szCs w:val="28"/>
        </w:rPr>
        <w:t>202</w:t>
      </w:r>
      <w:r w:rsidR="004D064F">
        <w:rPr>
          <w:sz w:val="28"/>
          <w:szCs w:val="28"/>
        </w:rPr>
        <w:t>4</w:t>
      </w:r>
      <w:r w:rsidR="002C035B" w:rsidRPr="002C035B">
        <w:rPr>
          <w:sz w:val="28"/>
          <w:szCs w:val="28"/>
        </w:rPr>
        <w:t xml:space="preserve"> год</w:t>
      </w:r>
      <w:r w:rsidR="002C035B" w:rsidRPr="002C035B">
        <w:rPr>
          <w:rStyle w:val="a8"/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предусматривается в размере </w:t>
      </w:r>
      <w:r w:rsidR="0099464E">
        <w:rPr>
          <w:sz w:val="28"/>
          <w:szCs w:val="28"/>
        </w:rPr>
        <w:t>5133,5</w:t>
      </w:r>
      <w:r w:rsidR="00DE156A">
        <w:rPr>
          <w:sz w:val="28"/>
          <w:szCs w:val="28"/>
        </w:rPr>
        <w:t xml:space="preserve"> </w:t>
      </w:r>
      <w:r w:rsidR="002C035B" w:rsidRPr="002C035B">
        <w:rPr>
          <w:sz w:val="28"/>
          <w:szCs w:val="28"/>
        </w:rPr>
        <w:t xml:space="preserve">тыс. рублей, что </w:t>
      </w:r>
      <w:r w:rsidR="00C138B5">
        <w:rPr>
          <w:sz w:val="28"/>
          <w:szCs w:val="28"/>
        </w:rPr>
        <w:t>выш</w:t>
      </w:r>
      <w:r w:rsidR="002C035B" w:rsidRPr="002C035B">
        <w:rPr>
          <w:sz w:val="28"/>
          <w:szCs w:val="28"/>
        </w:rPr>
        <w:t xml:space="preserve">е первоначальных утвержденных бюджетных назначений </w:t>
      </w:r>
      <w:r w:rsidR="00FF1104">
        <w:rPr>
          <w:sz w:val="28"/>
          <w:szCs w:val="28"/>
        </w:rPr>
        <w:t>202</w:t>
      </w:r>
      <w:r w:rsidR="0099464E">
        <w:rPr>
          <w:sz w:val="28"/>
          <w:szCs w:val="28"/>
        </w:rPr>
        <w:t>3</w:t>
      </w:r>
      <w:r w:rsidR="002C035B" w:rsidRPr="002C035B">
        <w:rPr>
          <w:sz w:val="28"/>
          <w:szCs w:val="28"/>
        </w:rPr>
        <w:t xml:space="preserve"> года на </w:t>
      </w:r>
      <w:r w:rsidR="0099464E">
        <w:rPr>
          <w:sz w:val="28"/>
          <w:szCs w:val="28"/>
        </w:rPr>
        <w:t>4</w:t>
      </w:r>
      <w:r w:rsidR="00C138B5">
        <w:rPr>
          <w:sz w:val="28"/>
          <w:szCs w:val="28"/>
        </w:rPr>
        <w:t>1,3</w:t>
      </w:r>
      <w:r w:rsidR="002C035B" w:rsidRPr="002D23D6">
        <w:rPr>
          <w:sz w:val="28"/>
          <w:szCs w:val="28"/>
        </w:rPr>
        <w:t xml:space="preserve"> %.</w:t>
      </w:r>
      <w:r w:rsidR="002C035B" w:rsidRPr="002C035B">
        <w:rPr>
          <w:sz w:val="28"/>
          <w:szCs w:val="28"/>
        </w:rPr>
        <w:t xml:space="preserve"> </w:t>
      </w:r>
      <w:r w:rsidR="003A6FC7">
        <w:rPr>
          <w:sz w:val="28"/>
          <w:szCs w:val="28"/>
        </w:rPr>
        <w:t xml:space="preserve">На </w:t>
      </w:r>
      <w:r w:rsidR="00FF1104">
        <w:rPr>
          <w:sz w:val="28"/>
          <w:szCs w:val="28"/>
        </w:rPr>
        <w:t>202</w:t>
      </w:r>
      <w:r w:rsidR="0099464E">
        <w:rPr>
          <w:sz w:val="28"/>
          <w:szCs w:val="28"/>
        </w:rPr>
        <w:t>5</w:t>
      </w:r>
      <w:r w:rsidR="003A6FC7"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99464E">
        <w:rPr>
          <w:sz w:val="28"/>
          <w:szCs w:val="28"/>
        </w:rPr>
        <w:t>6</w:t>
      </w:r>
      <w:r w:rsidR="003A6FC7">
        <w:rPr>
          <w:sz w:val="28"/>
          <w:szCs w:val="28"/>
        </w:rPr>
        <w:t xml:space="preserve"> годы доходы планируются с </w:t>
      </w:r>
      <w:r w:rsidR="0099464E">
        <w:rPr>
          <w:sz w:val="28"/>
          <w:szCs w:val="28"/>
        </w:rPr>
        <w:t>уменьшением</w:t>
      </w:r>
      <w:r w:rsidR="00A9293C">
        <w:rPr>
          <w:sz w:val="28"/>
          <w:szCs w:val="28"/>
        </w:rPr>
        <w:t>.</w:t>
      </w:r>
      <w:r w:rsidR="00087634">
        <w:rPr>
          <w:sz w:val="28"/>
          <w:szCs w:val="28"/>
        </w:rPr>
        <w:t xml:space="preserve"> </w:t>
      </w:r>
      <w:r w:rsidR="00C038B4">
        <w:rPr>
          <w:sz w:val="28"/>
          <w:szCs w:val="28"/>
        </w:rPr>
        <w:t>У</w:t>
      </w:r>
      <w:r w:rsidR="0099464E">
        <w:rPr>
          <w:sz w:val="28"/>
          <w:szCs w:val="28"/>
        </w:rPr>
        <w:t>меньш</w:t>
      </w:r>
      <w:r w:rsidR="00DE46F1">
        <w:rPr>
          <w:sz w:val="28"/>
          <w:szCs w:val="28"/>
        </w:rPr>
        <w:t xml:space="preserve">ение </w:t>
      </w:r>
      <w:r w:rsidR="00FB514E">
        <w:rPr>
          <w:sz w:val="28"/>
          <w:szCs w:val="28"/>
        </w:rPr>
        <w:t xml:space="preserve"> составит </w:t>
      </w:r>
      <w:r w:rsidR="0099464E">
        <w:rPr>
          <w:sz w:val="28"/>
          <w:szCs w:val="28"/>
        </w:rPr>
        <w:t>883,2</w:t>
      </w:r>
      <w:r w:rsidR="00FB514E">
        <w:rPr>
          <w:sz w:val="28"/>
          <w:szCs w:val="28"/>
        </w:rPr>
        <w:t xml:space="preserve"> тыс. руб. или </w:t>
      </w:r>
      <w:r w:rsidR="0099464E">
        <w:rPr>
          <w:sz w:val="28"/>
          <w:szCs w:val="28"/>
        </w:rPr>
        <w:t>17,2</w:t>
      </w:r>
      <w:r w:rsidR="00ED3089">
        <w:rPr>
          <w:sz w:val="28"/>
          <w:szCs w:val="28"/>
        </w:rPr>
        <w:t xml:space="preserve"> </w:t>
      </w:r>
      <w:r w:rsidR="00462418">
        <w:rPr>
          <w:sz w:val="28"/>
          <w:szCs w:val="28"/>
        </w:rPr>
        <w:t>%,</w:t>
      </w:r>
      <w:r w:rsidR="00892767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 в </w:t>
      </w:r>
      <w:r w:rsidR="00FF1104">
        <w:rPr>
          <w:sz w:val="28"/>
          <w:szCs w:val="28"/>
        </w:rPr>
        <w:t>202</w:t>
      </w:r>
      <w:r w:rsidR="0099464E">
        <w:rPr>
          <w:sz w:val="28"/>
          <w:szCs w:val="28"/>
        </w:rPr>
        <w:t>5</w:t>
      </w:r>
      <w:r w:rsidR="00C91A9A">
        <w:rPr>
          <w:sz w:val="28"/>
          <w:szCs w:val="28"/>
        </w:rPr>
        <w:t xml:space="preserve"> году</w:t>
      </w:r>
      <w:r w:rsidR="00C038B4">
        <w:rPr>
          <w:sz w:val="28"/>
          <w:szCs w:val="28"/>
        </w:rPr>
        <w:t>,</w:t>
      </w:r>
      <w:r w:rsidR="00C91A9A">
        <w:rPr>
          <w:sz w:val="28"/>
          <w:szCs w:val="28"/>
        </w:rPr>
        <w:t xml:space="preserve"> </w:t>
      </w:r>
      <w:r w:rsidR="0099464E">
        <w:rPr>
          <w:sz w:val="28"/>
          <w:szCs w:val="28"/>
        </w:rPr>
        <w:t>увеличение</w:t>
      </w:r>
      <w:r w:rsidR="00BC71F4">
        <w:rPr>
          <w:sz w:val="28"/>
          <w:szCs w:val="28"/>
        </w:rPr>
        <w:t xml:space="preserve"> </w:t>
      </w:r>
      <w:r w:rsidR="00C91A9A">
        <w:rPr>
          <w:sz w:val="28"/>
          <w:szCs w:val="28"/>
        </w:rPr>
        <w:t xml:space="preserve">на </w:t>
      </w:r>
      <w:r w:rsidR="0099464E">
        <w:rPr>
          <w:sz w:val="28"/>
          <w:szCs w:val="28"/>
        </w:rPr>
        <w:t>16,6</w:t>
      </w:r>
      <w:r w:rsidR="00F97A05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тыс. руб.</w:t>
      </w:r>
      <w:r w:rsidR="00AF38B2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 xml:space="preserve">или </w:t>
      </w:r>
      <w:r w:rsidR="00BC71F4">
        <w:rPr>
          <w:sz w:val="28"/>
          <w:szCs w:val="28"/>
        </w:rPr>
        <w:t xml:space="preserve">на </w:t>
      </w:r>
      <w:r w:rsidR="0099464E">
        <w:rPr>
          <w:sz w:val="28"/>
          <w:szCs w:val="28"/>
        </w:rPr>
        <w:t>0,4</w:t>
      </w:r>
      <w:r w:rsidR="00ED3089">
        <w:rPr>
          <w:sz w:val="28"/>
          <w:szCs w:val="28"/>
        </w:rPr>
        <w:t xml:space="preserve"> </w:t>
      </w:r>
      <w:r w:rsidR="00892767">
        <w:rPr>
          <w:sz w:val="28"/>
          <w:szCs w:val="28"/>
        </w:rPr>
        <w:t>%</w:t>
      </w:r>
      <w:r w:rsidR="00C91A9A">
        <w:rPr>
          <w:sz w:val="28"/>
          <w:szCs w:val="28"/>
        </w:rPr>
        <w:t xml:space="preserve"> в </w:t>
      </w:r>
      <w:r w:rsidR="00FF1104">
        <w:rPr>
          <w:sz w:val="28"/>
          <w:szCs w:val="28"/>
        </w:rPr>
        <w:t>202</w:t>
      </w:r>
      <w:r w:rsidR="0099464E">
        <w:rPr>
          <w:sz w:val="28"/>
          <w:szCs w:val="28"/>
        </w:rPr>
        <w:t>6</w:t>
      </w:r>
      <w:r w:rsidR="00C91A9A">
        <w:rPr>
          <w:sz w:val="28"/>
          <w:szCs w:val="28"/>
        </w:rPr>
        <w:t xml:space="preserve"> году</w:t>
      </w:r>
      <w:r w:rsidR="00892767">
        <w:rPr>
          <w:sz w:val="28"/>
          <w:szCs w:val="28"/>
        </w:rPr>
        <w:t>.</w:t>
      </w:r>
    </w:p>
    <w:p w:rsidR="00D03A8B" w:rsidRDefault="004601F7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тыс. рублей</w:t>
      </w:r>
      <w:r w:rsidR="00892767">
        <w:rPr>
          <w:sz w:val="28"/>
          <w:szCs w:val="28"/>
        </w:rPr>
        <w:t xml:space="preserve"> </w:t>
      </w:r>
      <w:r w:rsidR="00087634">
        <w:rPr>
          <w:sz w:val="28"/>
          <w:szCs w:val="28"/>
        </w:rPr>
        <w:t xml:space="preserve">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>
        <w:trPr>
          <w:trHeight w:val="597"/>
        </w:trPr>
        <w:tc>
          <w:tcPr>
            <w:tcW w:w="2520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9464E">
              <w:rPr>
                <w:rFonts w:ascii="Times New Roman" w:hAnsi="Times New Roman" w:cs="Times New Roman"/>
                <w:b w:val="0"/>
                <w:color w:val="000000"/>
              </w:rPr>
              <w:t>3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9464E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9464E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800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9464E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</w:tr>
      <w:tr w:rsidR="003E34EC" w:rsidRPr="001B1612">
        <w:trPr>
          <w:trHeight w:val="325"/>
        </w:trPr>
        <w:tc>
          <w:tcPr>
            <w:tcW w:w="2520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138B5" w:rsidRDefault="00C138B5" w:rsidP="004B65F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4B65F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1272,1</w:t>
            </w:r>
          </w:p>
        </w:tc>
        <w:tc>
          <w:tcPr>
            <w:tcW w:w="726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19,9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1112,6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21,7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1157,6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27,2</w:t>
            </w:r>
          </w:p>
        </w:tc>
        <w:tc>
          <w:tcPr>
            <w:tcW w:w="108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1193,9</w:t>
            </w:r>
          </w:p>
        </w:tc>
        <w:tc>
          <w:tcPr>
            <w:tcW w:w="720" w:type="dxa"/>
            <w:shd w:val="clear" w:color="auto" w:fill="auto"/>
          </w:tcPr>
          <w:p w:rsidR="00C138B5" w:rsidRDefault="00C138B5" w:rsidP="00C91A9A">
            <w:pPr>
              <w:rPr>
                <w:color w:val="000000"/>
                <w:sz w:val="22"/>
                <w:szCs w:val="22"/>
              </w:rPr>
            </w:pPr>
          </w:p>
          <w:p w:rsidR="0099464E" w:rsidRPr="001B1612" w:rsidRDefault="0099464E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28,0</w:t>
            </w:r>
          </w:p>
        </w:tc>
      </w:tr>
      <w:tr w:rsidR="004E73C9" w:rsidRPr="001B1612">
        <w:trPr>
          <w:trHeight w:val="340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5114,4</w:t>
            </w:r>
          </w:p>
        </w:tc>
        <w:tc>
          <w:tcPr>
            <w:tcW w:w="726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80,1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4020,9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78,3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3092,7</w:t>
            </w:r>
          </w:p>
        </w:tc>
        <w:tc>
          <w:tcPr>
            <w:tcW w:w="720" w:type="dxa"/>
          </w:tcPr>
          <w:p w:rsidR="004147F0" w:rsidRDefault="004147F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72,8</w:t>
            </w:r>
          </w:p>
        </w:tc>
        <w:tc>
          <w:tcPr>
            <w:tcW w:w="108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3073,0</w:t>
            </w:r>
          </w:p>
        </w:tc>
        <w:tc>
          <w:tcPr>
            <w:tcW w:w="720" w:type="dxa"/>
            <w:shd w:val="clear" w:color="auto" w:fill="auto"/>
          </w:tcPr>
          <w:p w:rsidR="004147F0" w:rsidRDefault="004147F0">
            <w:pPr>
              <w:rPr>
                <w:color w:val="000000"/>
                <w:sz w:val="22"/>
                <w:szCs w:val="22"/>
              </w:rPr>
            </w:pPr>
          </w:p>
          <w:p w:rsidR="0099464E" w:rsidRPr="001B1612" w:rsidRDefault="0099464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72,0</w:t>
            </w:r>
          </w:p>
        </w:tc>
      </w:tr>
      <w:tr w:rsidR="004E73C9" w:rsidRPr="001B1612">
        <w:trPr>
          <w:trHeight w:val="333"/>
        </w:trPr>
        <w:tc>
          <w:tcPr>
            <w:tcW w:w="2520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99464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6386,5</w:t>
            </w:r>
          </w:p>
        </w:tc>
        <w:tc>
          <w:tcPr>
            <w:tcW w:w="726" w:type="dxa"/>
          </w:tcPr>
          <w:p w:rsidR="004E73C9" w:rsidRPr="001B1612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5133,5</w:t>
            </w:r>
          </w:p>
        </w:tc>
        <w:tc>
          <w:tcPr>
            <w:tcW w:w="720" w:type="dxa"/>
          </w:tcPr>
          <w:p w:rsidR="004E73C9" w:rsidRPr="001B1612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4250,3</w:t>
            </w:r>
          </w:p>
        </w:tc>
        <w:tc>
          <w:tcPr>
            <w:tcW w:w="720" w:type="dxa"/>
          </w:tcPr>
          <w:p w:rsidR="004E73C9" w:rsidRPr="001B1612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99464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4266,9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C138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Default="00820B4F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Уменьшение</w:t>
      </w:r>
      <w:r w:rsidR="00502B4E">
        <w:rPr>
          <w:sz w:val="28"/>
          <w:szCs w:val="28"/>
        </w:rPr>
        <w:t xml:space="preserve"> доходов </w:t>
      </w:r>
      <w:r w:rsidR="00127B6A">
        <w:rPr>
          <w:sz w:val="28"/>
          <w:szCs w:val="28"/>
        </w:rPr>
        <w:t xml:space="preserve">в плановом </w:t>
      </w:r>
      <w:r w:rsidR="00936E01">
        <w:rPr>
          <w:sz w:val="28"/>
          <w:szCs w:val="28"/>
        </w:rPr>
        <w:t xml:space="preserve">периоде </w:t>
      </w:r>
      <w:r w:rsidR="00127B6A">
        <w:rPr>
          <w:sz w:val="28"/>
          <w:szCs w:val="28"/>
        </w:rPr>
        <w:t xml:space="preserve">прогнозируется </w:t>
      </w:r>
      <w:r w:rsidR="00780ABB">
        <w:rPr>
          <w:sz w:val="28"/>
          <w:szCs w:val="28"/>
        </w:rPr>
        <w:t xml:space="preserve">при </w:t>
      </w:r>
      <w:r w:rsidR="00C138B5">
        <w:rPr>
          <w:sz w:val="28"/>
          <w:szCs w:val="28"/>
        </w:rPr>
        <w:t>снижении</w:t>
      </w:r>
      <w:r w:rsidR="00127B6A">
        <w:rPr>
          <w:sz w:val="28"/>
          <w:szCs w:val="28"/>
        </w:rPr>
        <w:t xml:space="preserve"> </w:t>
      </w:r>
      <w:r w:rsidR="00FE7DB6">
        <w:rPr>
          <w:sz w:val="28"/>
          <w:szCs w:val="28"/>
        </w:rPr>
        <w:t>безвозмездных поступлений</w:t>
      </w:r>
      <w:r>
        <w:rPr>
          <w:sz w:val="28"/>
          <w:szCs w:val="28"/>
        </w:rPr>
        <w:t xml:space="preserve"> при одновременном увеличении собственных доходов</w:t>
      </w:r>
      <w:r w:rsidR="00127B6A">
        <w:rPr>
          <w:sz w:val="28"/>
          <w:szCs w:val="28"/>
        </w:rPr>
        <w:t>.</w:t>
      </w:r>
      <w:r w:rsidR="00BD4DA6">
        <w:rPr>
          <w:sz w:val="28"/>
          <w:szCs w:val="28"/>
        </w:rPr>
        <w:t xml:space="preserve"> При этом удельный вес собственных доходов </w:t>
      </w:r>
      <w:r w:rsidR="00DE6DB4">
        <w:rPr>
          <w:sz w:val="28"/>
          <w:szCs w:val="28"/>
        </w:rPr>
        <w:t>увелич</w:t>
      </w:r>
      <w:r w:rsidR="00243AA5">
        <w:rPr>
          <w:sz w:val="28"/>
          <w:szCs w:val="28"/>
        </w:rPr>
        <w:t>итс</w:t>
      </w:r>
      <w:r w:rsidR="00C67A6A">
        <w:rPr>
          <w:sz w:val="28"/>
          <w:szCs w:val="28"/>
        </w:rPr>
        <w:t xml:space="preserve">я с </w:t>
      </w:r>
      <w:r>
        <w:rPr>
          <w:sz w:val="28"/>
          <w:szCs w:val="28"/>
        </w:rPr>
        <w:t>21,7</w:t>
      </w:r>
      <w:r w:rsidR="00C67A6A">
        <w:rPr>
          <w:sz w:val="28"/>
          <w:szCs w:val="28"/>
        </w:rPr>
        <w:t xml:space="preserve"> % в </w:t>
      </w:r>
      <w:r w:rsidR="00FF1104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C67A6A">
        <w:rPr>
          <w:sz w:val="28"/>
          <w:szCs w:val="28"/>
        </w:rPr>
        <w:t xml:space="preserve"> году до </w:t>
      </w:r>
      <w:r>
        <w:rPr>
          <w:sz w:val="28"/>
          <w:szCs w:val="28"/>
        </w:rPr>
        <w:t>27,2</w:t>
      </w:r>
      <w:r w:rsidR="00C67A6A">
        <w:rPr>
          <w:sz w:val="28"/>
          <w:szCs w:val="28"/>
        </w:rPr>
        <w:t xml:space="preserve"> % в </w:t>
      </w:r>
      <w:r w:rsidR="00FF110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C67A6A">
        <w:rPr>
          <w:sz w:val="28"/>
          <w:szCs w:val="28"/>
        </w:rPr>
        <w:t xml:space="preserve"> году</w:t>
      </w:r>
      <w:r w:rsidR="00AA16D1">
        <w:rPr>
          <w:sz w:val="28"/>
          <w:szCs w:val="28"/>
        </w:rPr>
        <w:t xml:space="preserve"> и</w:t>
      </w:r>
      <w:r w:rsidR="00780ABB">
        <w:rPr>
          <w:sz w:val="28"/>
          <w:szCs w:val="28"/>
        </w:rPr>
        <w:t xml:space="preserve">  </w:t>
      </w:r>
      <w:r w:rsidR="00AA16D1">
        <w:rPr>
          <w:sz w:val="28"/>
          <w:szCs w:val="28"/>
        </w:rPr>
        <w:t xml:space="preserve">до </w:t>
      </w:r>
      <w:r>
        <w:rPr>
          <w:sz w:val="28"/>
          <w:szCs w:val="28"/>
        </w:rPr>
        <w:t>28,0</w:t>
      </w:r>
      <w:r w:rsidR="00936E01">
        <w:rPr>
          <w:sz w:val="28"/>
          <w:szCs w:val="28"/>
        </w:rPr>
        <w:t xml:space="preserve"> </w:t>
      </w:r>
      <w:r w:rsidR="00AA16D1">
        <w:rPr>
          <w:sz w:val="28"/>
          <w:szCs w:val="28"/>
        </w:rPr>
        <w:t xml:space="preserve">% в </w:t>
      </w:r>
      <w:r w:rsidR="00FF1104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AA16D1">
        <w:rPr>
          <w:sz w:val="28"/>
          <w:szCs w:val="28"/>
        </w:rPr>
        <w:t xml:space="preserve"> году</w:t>
      </w:r>
      <w:r w:rsidR="00A06DF0">
        <w:rPr>
          <w:sz w:val="28"/>
          <w:szCs w:val="28"/>
        </w:rPr>
        <w:t xml:space="preserve">, при одновременном </w:t>
      </w:r>
      <w:r w:rsidR="00243AA5">
        <w:rPr>
          <w:sz w:val="28"/>
          <w:szCs w:val="28"/>
        </w:rPr>
        <w:t>сниж</w:t>
      </w:r>
      <w:r w:rsidR="00A06DF0">
        <w:rPr>
          <w:sz w:val="28"/>
          <w:szCs w:val="28"/>
        </w:rPr>
        <w:t>ении доли безвозмездных поступлений</w:t>
      </w:r>
      <w:r w:rsidR="00CE3550">
        <w:rPr>
          <w:sz w:val="28"/>
          <w:szCs w:val="28"/>
        </w:rPr>
        <w:t>.</w:t>
      </w:r>
    </w:p>
    <w:p w:rsidR="00A06DF0" w:rsidRDefault="00A06DF0" w:rsidP="00D03A8B">
      <w:pPr>
        <w:ind w:firstLine="720"/>
        <w:jc w:val="both"/>
        <w:rPr>
          <w:sz w:val="28"/>
          <w:szCs w:val="28"/>
        </w:rPr>
      </w:pPr>
    </w:p>
    <w:p w:rsidR="00CA437A" w:rsidRPr="00E028FC" w:rsidRDefault="00CA437A" w:rsidP="00CA437A">
      <w:pPr>
        <w:ind w:firstLine="720"/>
        <w:jc w:val="center"/>
        <w:rPr>
          <w:b/>
          <w:i/>
          <w:iCs/>
          <w:sz w:val="28"/>
          <w:szCs w:val="28"/>
        </w:rPr>
      </w:pPr>
      <w:r w:rsidRPr="00E028FC">
        <w:rPr>
          <w:b/>
          <w:i/>
          <w:iCs/>
          <w:sz w:val="28"/>
          <w:szCs w:val="28"/>
        </w:rPr>
        <w:t>Налоговые доходы</w:t>
      </w:r>
    </w:p>
    <w:p w:rsidR="00D73EAC" w:rsidRDefault="00D03A8B" w:rsidP="00D73EAC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структуре собственных доходов (без учета безвозмездных поступлений 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бюджета</w:t>
      </w:r>
      <w:r w:rsidR="00CA7A3D" w:rsidRPr="00CA7A3D">
        <w:rPr>
          <w:sz w:val="28"/>
          <w:szCs w:val="28"/>
        </w:rPr>
        <w:t xml:space="preserve"> </w:t>
      </w:r>
      <w:r w:rsidR="00CA7A3D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>налоговые доходы</w:t>
      </w:r>
      <w:r>
        <w:rPr>
          <w:sz w:val="28"/>
          <w:szCs w:val="28"/>
        </w:rPr>
        <w:t xml:space="preserve"> составляют </w:t>
      </w:r>
      <w:r w:rsidR="00DE6DB4">
        <w:rPr>
          <w:sz w:val="28"/>
          <w:szCs w:val="28"/>
        </w:rPr>
        <w:t>основн</w:t>
      </w:r>
      <w:r w:rsidR="005944DD">
        <w:rPr>
          <w:sz w:val="28"/>
          <w:szCs w:val="28"/>
        </w:rPr>
        <w:t>у</w:t>
      </w:r>
      <w:r>
        <w:rPr>
          <w:sz w:val="28"/>
          <w:szCs w:val="28"/>
        </w:rPr>
        <w:t xml:space="preserve">ю долю </w:t>
      </w:r>
      <w:r w:rsidR="00DE6DB4">
        <w:rPr>
          <w:sz w:val="28"/>
          <w:szCs w:val="28"/>
        </w:rPr>
        <w:t>99,</w:t>
      </w:r>
      <w:r w:rsidR="00367E7A">
        <w:rPr>
          <w:sz w:val="28"/>
          <w:szCs w:val="28"/>
        </w:rPr>
        <w:t>8</w:t>
      </w:r>
      <w:r w:rsidR="00ED3089" w:rsidRPr="00ED3089">
        <w:rPr>
          <w:i/>
          <w:sz w:val="28"/>
          <w:szCs w:val="28"/>
        </w:rPr>
        <w:t xml:space="preserve"> </w:t>
      </w:r>
      <w:r w:rsidRPr="00ED3089">
        <w:rPr>
          <w:i/>
          <w:sz w:val="28"/>
          <w:szCs w:val="28"/>
        </w:rPr>
        <w:t>%</w:t>
      </w:r>
      <w:r>
        <w:rPr>
          <w:sz w:val="28"/>
          <w:szCs w:val="28"/>
        </w:rPr>
        <w:t xml:space="preserve">, или  </w:t>
      </w:r>
      <w:r w:rsidR="00BC71F4">
        <w:rPr>
          <w:sz w:val="28"/>
          <w:szCs w:val="28"/>
        </w:rPr>
        <w:t>10</w:t>
      </w:r>
      <w:r w:rsidR="00367E7A">
        <w:rPr>
          <w:sz w:val="28"/>
          <w:szCs w:val="28"/>
        </w:rPr>
        <w:t>97,8</w:t>
      </w:r>
      <w:r w:rsidR="005944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что </w:t>
      </w:r>
      <w:r w:rsidR="00367E7A">
        <w:rPr>
          <w:sz w:val="28"/>
          <w:szCs w:val="28"/>
        </w:rPr>
        <w:t>выш</w:t>
      </w:r>
      <w:r w:rsidR="00E27BC2">
        <w:rPr>
          <w:sz w:val="28"/>
          <w:szCs w:val="28"/>
        </w:rPr>
        <w:t>е</w:t>
      </w:r>
      <w:r>
        <w:rPr>
          <w:sz w:val="28"/>
          <w:szCs w:val="28"/>
        </w:rPr>
        <w:t xml:space="preserve"> первоначального плана на текущий год на </w:t>
      </w:r>
      <w:r w:rsidR="00367E7A">
        <w:rPr>
          <w:sz w:val="28"/>
          <w:szCs w:val="28"/>
        </w:rPr>
        <w:t>31,4</w:t>
      </w:r>
      <w:r>
        <w:rPr>
          <w:sz w:val="28"/>
          <w:szCs w:val="28"/>
        </w:rPr>
        <w:t xml:space="preserve"> тыс. рублей, или </w:t>
      </w:r>
      <w:r w:rsidR="00FC6E33">
        <w:rPr>
          <w:sz w:val="28"/>
          <w:szCs w:val="28"/>
        </w:rPr>
        <w:t xml:space="preserve">на </w:t>
      </w:r>
      <w:r w:rsidR="00367E7A">
        <w:rPr>
          <w:sz w:val="28"/>
          <w:szCs w:val="28"/>
        </w:rPr>
        <w:t>2,9</w:t>
      </w:r>
      <w:r>
        <w:rPr>
          <w:i/>
          <w:sz w:val="28"/>
          <w:szCs w:val="28"/>
        </w:rPr>
        <w:t xml:space="preserve"> %</w:t>
      </w:r>
      <w:r w:rsidR="004430C7">
        <w:rPr>
          <w:i/>
          <w:sz w:val="28"/>
          <w:szCs w:val="28"/>
        </w:rPr>
        <w:t>,</w:t>
      </w:r>
      <w:r w:rsidR="00200948">
        <w:rPr>
          <w:i/>
          <w:sz w:val="28"/>
          <w:szCs w:val="28"/>
        </w:rPr>
        <w:t xml:space="preserve"> их удельный вес в общих доходах </w:t>
      </w:r>
      <w:r w:rsidR="008077B2">
        <w:rPr>
          <w:i/>
          <w:sz w:val="28"/>
          <w:szCs w:val="28"/>
        </w:rPr>
        <w:t>30,</w:t>
      </w:r>
      <w:r w:rsidR="00367E7A">
        <w:rPr>
          <w:i/>
          <w:sz w:val="28"/>
          <w:szCs w:val="28"/>
        </w:rPr>
        <w:t>2</w:t>
      </w:r>
      <w:r w:rsidR="00200948">
        <w:rPr>
          <w:i/>
          <w:sz w:val="28"/>
          <w:szCs w:val="28"/>
        </w:rPr>
        <w:t xml:space="preserve"> %</w:t>
      </w:r>
      <w:r>
        <w:rPr>
          <w:i/>
          <w:sz w:val="28"/>
          <w:szCs w:val="28"/>
        </w:rPr>
        <w:t>.</w:t>
      </w:r>
      <w:r w:rsidR="00D73EAC" w:rsidRPr="00D73EAC">
        <w:rPr>
          <w:sz w:val="28"/>
          <w:szCs w:val="28"/>
        </w:rPr>
        <w:t xml:space="preserve"> </w:t>
      </w:r>
      <w:r w:rsidR="00D73EAC">
        <w:rPr>
          <w:sz w:val="28"/>
          <w:szCs w:val="28"/>
        </w:rPr>
        <w:t xml:space="preserve">Прогноз на </w:t>
      </w:r>
      <w:r w:rsidR="00FF1104">
        <w:rPr>
          <w:sz w:val="28"/>
          <w:szCs w:val="28"/>
        </w:rPr>
        <w:t>2023</w:t>
      </w:r>
      <w:r w:rsidR="00D73EAC">
        <w:rPr>
          <w:sz w:val="28"/>
          <w:szCs w:val="28"/>
        </w:rPr>
        <w:t xml:space="preserve"> год по налоговым доходам </w:t>
      </w:r>
      <w:r w:rsidR="00DE6DB4">
        <w:rPr>
          <w:sz w:val="28"/>
          <w:szCs w:val="28"/>
        </w:rPr>
        <w:t>выш</w:t>
      </w:r>
      <w:r w:rsidR="00D73EAC">
        <w:rPr>
          <w:sz w:val="28"/>
          <w:szCs w:val="28"/>
        </w:rPr>
        <w:t xml:space="preserve">е оценки </w:t>
      </w:r>
      <w:r w:rsidR="00FF1104">
        <w:rPr>
          <w:sz w:val="28"/>
          <w:szCs w:val="28"/>
        </w:rPr>
        <w:t>2022</w:t>
      </w:r>
      <w:r w:rsidR="00D73EAC">
        <w:rPr>
          <w:sz w:val="28"/>
          <w:szCs w:val="28"/>
        </w:rPr>
        <w:t xml:space="preserve"> года на </w:t>
      </w:r>
      <w:r w:rsidR="00367E7A">
        <w:rPr>
          <w:sz w:val="28"/>
          <w:szCs w:val="28"/>
        </w:rPr>
        <w:t>177,2</w:t>
      </w:r>
      <w:r w:rsidR="00D73EAC">
        <w:rPr>
          <w:sz w:val="28"/>
          <w:szCs w:val="28"/>
        </w:rPr>
        <w:t xml:space="preserve"> тыс. рублей или на </w:t>
      </w:r>
      <w:r w:rsidR="00367E7A">
        <w:rPr>
          <w:sz w:val="28"/>
          <w:szCs w:val="28"/>
        </w:rPr>
        <w:t>19,2</w:t>
      </w:r>
      <w:r w:rsidR="00D73EAC">
        <w:rPr>
          <w:sz w:val="28"/>
          <w:szCs w:val="28"/>
        </w:rPr>
        <w:t xml:space="preserve"> % за счет: налога на </w:t>
      </w:r>
      <w:r w:rsidR="00FC205D">
        <w:rPr>
          <w:sz w:val="28"/>
          <w:szCs w:val="28"/>
        </w:rPr>
        <w:t>доходы</w:t>
      </w:r>
      <w:r w:rsidR="00D73EAC">
        <w:rPr>
          <w:sz w:val="28"/>
          <w:szCs w:val="28"/>
        </w:rPr>
        <w:t xml:space="preserve"> физических лиц</w:t>
      </w:r>
      <w:r w:rsidR="00D77440">
        <w:rPr>
          <w:sz w:val="28"/>
          <w:szCs w:val="28"/>
        </w:rPr>
        <w:t xml:space="preserve">, </w:t>
      </w:r>
      <w:r w:rsidR="008077B2">
        <w:rPr>
          <w:sz w:val="28"/>
          <w:szCs w:val="28"/>
        </w:rPr>
        <w:t>акцизов</w:t>
      </w:r>
      <w:r w:rsidR="00367E7A">
        <w:rPr>
          <w:sz w:val="28"/>
          <w:szCs w:val="28"/>
        </w:rPr>
        <w:t>, налога на имущество и земельного налога.</w:t>
      </w:r>
      <w:r w:rsidR="00D73EAC">
        <w:rPr>
          <w:sz w:val="28"/>
          <w:szCs w:val="28"/>
        </w:rPr>
        <w:t xml:space="preserve">                                               </w:t>
      </w:r>
    </w:p>
    <w:p w:rsidR="00EC110D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A00016" w:rsidRDefault="00EC110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</w:p>
    <w:p w:rsidR="00C063DD" w:rsidRDefault="00A00016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C063DD">
        <w:rPr>
          <w:sz w:val="28"/>
          <w:szCs w:val="28"/>
        </w:rPr>
        <w:t>тыс. рублей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1134"/>
        <w:gridCol w:w="1276"/>
        <w:gridCol w:w="1275"/>
        <w:gridCol w:w="1276"/>
      </w:tblGrid>
      <w:tr w:rsidR="005A38D4" w:rsidRPr="00095207" w:rsidTr="00A92FDD">
        <w:trPr>
          <w:cantSplit/>
          <w:trHeight w:val="1075"/>
        </w:trPr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FF110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E22711">
              <w:rPr>
                <w:color w:val="000000"/>
                <w:sz w:val="24"/>
                <w:szCs w:val="24"/>
              </w:rPr>
              <w:t>2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E22711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E22711">
              <w:rPr>
                <w:color w:val="000000"/>
                <w:sz w:val="24"/>
                <w:szCs w:val="24"/>
              </w:rPr>
              <w:t>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  <w:r w:rsidR="008077B2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E22711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E22711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D47C79" w:rsidRDefault="00D47C7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26B5D" w:rsidRPr="00EB6541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942,3</w:t>
            </w:r>
          </w:p>
        </w:tc>
        <w:tc>
          <w:tcPr>
            <w:tcW w:w="1134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1272,1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1112,6</w:t>
            </w:r>
          </w:p>
        </w:tc>
        <w:tc>
          <w:tcPr>
            <w:tcW w:w="1275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1157,6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F2079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1193,9</w:t>
            </w:r>
          </w:p>
        </w:tc>
      </w:tr>
      <w:tr w:rsidR="008E416A" w:rsidRPr="00095207" w:rsidTr="00A92FDD">
        <w:tc>
          <w:tcPr>
            <w:tcW w:w="3261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E416A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E22711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276" w:type="dxa"/>
            <w:vAlign w:val="bottom"/>
          </w:tcPr>
          <w:p w:rsidR="008E416A" w:rsidRPr="00EB6541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87,5</w:t>
            </w:r>
          </w:p>
        </w:tc>
        <w:tc>
          <w:tcPr>
            <w:tcW w:w="1275" w:type="dxa"/>
            <w:vAlign w:val="bottom"/>
          </w:tcPr>
          <w:p w:rsidR="008E416A" w:rsidRPr="00EB6541" w:rsidRDefault="00E22711" w:rsidP="00E721D3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276" w:type="dxa"/>
            <w:vAlign w:val="bottom"/>
          </w:tcPr>
          <w:p w:rsidR="008E416A" w:rsidRPr="00EB6541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103,1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D47C79" w:rsidRDefault="00D47C79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726B5D" w:rsidRPr="00F24B1C" w:rsidRDefault="00E22711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434,6</w:t>
            </w:r>
          </w:p>
        </w:tc>
        <w:tc>
          <w:tcPr>
            <w:tcW w:w="1134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497,7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568,3</w:t>
            </w:r>
          </w:p>
        </w:tc>
        <w:tc>
          <w:tcPr>
            <w:tcW w:w="1275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635,9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114,5</w:t>
            </w:r>
          </w:p>
        </w:tc>
        <w:tc>
          <w:tcPr>
            <w:tcW w:w="1276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114,2</w:t>
            </w:r>
          </w:p>
        </w:tc>
        <w:tc>
          <w:tcPr>
            <w:tcW w:w="1275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276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D47C79" w:rsidRDefault="00D47C79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726B5D" w:rsidRPr="00F24B1C" w:rsidRDefault="00E22711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309,8</w:t>
            </w:r>
          </w:p>
        </w:tc>
        <w:tc>
          <w:tcPr>
            <w:tcW w:w="1134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322,7</w:t>
            </w:r>
          </w:p>
        </w:tc>
        <w:tc>
          <w:tcPr>
            <w:tcW w:w="1275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332,3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F2079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334,8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90,5</w:t>
            </w:r>
          </w:p>
        </w:tc>
        <w:tc>
          <w:tcPr>
            <w:tcW w:w="1276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115,0</w:t>
            </w:r>
          </w:p>
        </w:tc>
        <w:tc>
          <w:tcPr>
            <w:tcW w:w="1275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276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100,7</w:t>
            </w:r>
          </w:p>
        </w:tc>
      </w:tr>
      <w:tr w:rsidR="005A38D4" w:rsidRPr="00095207" w:rsidTr="00A92FDD">
        <w:tc>
          <w:tcPr>
            <w:tcW w:w="3261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835A90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134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275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76" w:type="dxa"/>
            <w:vAlign w:val="bottom"/>
          </w:tcPr>
          <w:p w:rsidR="005A38D4" w:rsidRPr="00EB6541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29,4</w:t>
            </w:r>
          </w:p>
        </w:tc>
      </w:tr>
      <w:tr w:rsidR="00FA02C9" w:rsidRPr="00095207" w:rsidTr="00A92FDD">
        <w:tc>
          <w:tcPr>
            <w:tcW w:w="3261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276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5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276" w:type="dxa"/>
            <w:vAlign w:val="bottom"/>
          </w:tcPr>
          <w:p w:rsidR="00FA02C9" w:rsidRPr="0014537B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  <w:tr w:rsidR="002C79E1" w:rsidRPr="00095207" w:rsidTr="00A92FDD">
        <w:tc>
          <w:tcPr>
            <w:tcW w:w="3261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992" w:type="dxa"/>
          </w:tcPr>
          <w:p w:rsidR="002C79E1" w:rsidRPr="00F24B1C" w:rsidRDefault="00E22711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134" w:type="dxa"/>
            <w:vAlign w:val="bottom"/>
          </w:tcPr>
          <w:p w:rsidR="002C79E1" w:rsidRPr="008D093A" w:rsidRDefault="00E22711" w:rsidP="004B65F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194,3</w:t>
            </w:r>
          </w:p>
        </w:tc>
        <w:tc>
          <w:tcPr>
            <w:tcW w:w="1276" w:type="dxa"/>
            <w:vAlign w:val="bottom"/>
          </w:tcPr>
          <w:p w:rsidR="002C79E1" w:rsidRPr="008D093A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75" w:type="dxa"/>
            <w:vAlign w:val="bottom"/>
          </w:tcPr>
          <w:p w:rsidR="002C79E1" w:rsidRPr="008D093A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276" w:type="dxa"/>
            <w:vAlign w:val="bottom"/>
          </w:tcPr>
          <w:p w:rsidR="002C79E1" w:rsidRPr="008D093A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124316" w:rsidRPr="00095207" w:rsidTr="00A92FDD">
        <w:tc>
          <w:tcPr>
            <w:tcW w:w="3261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124316" w:rsidRPr="001253F8" w:rsidRDefault="00726B5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276" w:type="dxa"/>
            <w:vAlign w:val="bottom"/>
          </w:tcPr>
          <w:p w:rsidR="00124316" w:rsidRPr="001253F8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275" w:type="dxa"/>
            <w:vAlign w:val="bottom"/>
          </w:tcPr>
          <w:p w:rsidR="00124316" w:rsidRPr="001253F8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124316" w:rsidRPr="001253F8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8D3C04" w:rsidRPr="00F24B1C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:rsidR="008D3C04" w:rsidRPr="00E22711" w:rsidRDefault="00E22711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 w:rsidRPr="00E22711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6" w:type="dxa"/>
            <w:vAlign w:val="bottom"/>
          </w:tcPr>
          <w:p w:rsidR="008D3C04" w:rsidRPr="008D3C04" w:rsidRDefault="00E2271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5" w:type="dxa"/>
            <w:vAlign w:val="bottom"/>
          </w:tcPr>
          <w:p w:rsidR="008D3C04" w:rsidRPr="008D3C04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76" w:type="dxa"/>
            <w:vAlign w:val="bottom"/>
          </w:tcPr>
          <w:p w:rsidR="008D3C04" w:rsidRPr="008D3C04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</w:tc>
      </w:tr>
      <w:tr w:rsidR="008D3C04" w:rsidRPr="00095207" w:rsidTr="00A92FDD">
        <w:tc>
          <w:tcPr>
            <w:tcW w:w="3261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8D3C04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985FD0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8D3C04" w:rsidRDefault="00E2271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vAlign w:val="bottom"/>
          </w:tcPr>
          <w:p w:rsidR="008D3C04" w:rsidRDefault="00726B5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</w:t>
            </w:r>
            <w:r w:rsidR="00985FD0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8D3C04" w:rsidRDefault="00726B5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109,1</w:t>
            </w:r>
          </w:p>
        </w:tc>
      </w:tr>
    </w:tbl>
    <w:p w:rsidR="00E028FC" w:rsidRDefault="00E028FC" w:rsidP="00E028F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28FC" w:rsidRDefault="008017F9" w:rsidP="00E028F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51000">
        <w:rPr>
          <w:sz w:val="28"/>
          <w:szCs w:val="28"/>
        </w:rPr>
        <w:t xml:space="preserve"> </w:t>
      </w:r>
      <w:r w:rsidR="00AF38B2">
        <w:rPr>
          <w:sz w:val="28"/>
          <w:szCs w:val="28"/>
        </w:rPr>
        <w:t xml:space="preserve">плановом периоде </w:t>
      </w:r>
      <w:r w:rsidR="00FF1104">
        <w:rPr>
          <w:sz w:val="28"/>
          <w:szCs w:val="28"/>
        </w:rPr>
        <w:t>202</w:t>
      </w:r>
      <w:r w:rsidR="00985FD0">
        <w:rPr>
          <w:sz w:val="28"/>
          <w:szCs w:val="28"/>
        </w:rPr>
        <w:t>5</w:t>
      </w:r>
      <w:r w:rsidR="00AF38B2"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985FD0">
        <w:rPr>
          <w:sz w:val="28"/>
          <w:szCs w:val="28"/>
        </w:rPr>
        <w:t>6</w:t>
      </w:r>
      <w:r w:rsidR="00AF38B2">
        <w:rPr>
          <w:sz w:val="28"/>
          <w:szCs w:val="28"/>
        </w:rPr>
        <w:t xml:space="preserve"> годов </w:t>
      </w:r>
      <w:r w:rsidR="00B22F59">
        <w:rPr>
          <w:sz w:val="28"/>
          <w:szCs w:val="28"/>
        </w:rPr>
        <w:t xml:space="preserve">налоговые доходы </w:t>
      </w:r>
      <w:r w:rsidR="009E4EC9">
        <w:rPr>
          <w:sz w:val="28"/>
          <w:szCs w:val="28"/>
        </w:rPr>
        <w:t>прогнозируются с</w:t>
      </w:r>
      <w:r w:rsidR="00B22F59">
        <w:rPr>
          <w:sz w:val="28"/>
          <w:szCs w:val="28"/>
        </w:rPr>
        <w:t xml:space="preserve"> </w:t>
      </w:r>
      <w:r w:rsidR="00A3109E">
        <w:rPr>
          <w:sz w:val="28"/>
          <w:szCs w:val="28"/>
        </w:rPr>
        <w:t>увеличе</w:t>
      </w:r>
      <w:r w:rsidR="00681D59">
        <w:rPr>
          <w:sz w:val="28"/>
          <w:szCs w:val="28"/>
        </w:rPr>
        <w:t>нием</w:t>
      </w:r>
      <w:r w:rsidR="009E4EC9">
        <w:rPr>
          <w:sz w:val="28"/>
          <w:szCs w:val="28"/>
        </w:rPr>
        <w:t xml:space="preserve"> </w:t>
      </w:r>
      <w:r w:rsidR="00603B3C">
        <w:rPr>
          <w:sz w:val="28"/>
          <w:szCs w:val="28"/>
        </w:rPr>
        <w:t xml:space="preserve">к предыдущему периоду </w:t>
      </w:r>
      <w:r w:rsidR="00B22F59">
        <w:rPr>
          <w:sz w:val="28"/>
          <w:szCs w:val="28"/>
        </w:rPr>
        <w:t>и</w:t>
      </w:r>
      <w:r w:rsidR="006D05C5">
        <w:rPr>
          <w:sz w:val="28"/>
          <w:szCs w:val="28"/>
        </w:rPr>
        <w:t xml:space="preserve"> </w:t>
      </w:r>
      <w:r w:rsidR="00B22F59">
        <w:rPr>
          <w:sz w:val="28"/>
          <w:szCs w:val="28"/>
        </w:rPr>
        <w:t>составят</w:t>
      </w:r>
      <w:r w:rsidR="00351000">
        <w:rPr>
          <w:sz w:val="28"/>
          <w:szCs w:val="28"/>
        </w:rPr>
        <w:t xml:space="preserve"> </w:t>
      </w:r>
      <w:r w:rsidR="008817A4">
        <w:rPr>
          <w:sz w:val="28"/>
          <w:szCs w:val="28"/>
        </w:rPr>
        <w:t>99,</w:t>
      </w:r>
      <w:r w:rsidR="009B52D1">
        <w:rPr>
          <w:sz w:val="28"/>
          <w:szCs w:val="28"/>
        </w:rPr>
        <w:t>9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%, </w:t>
      </w:r>
      <w:r w:rsidR="003940EE">
        <w:rPr>
          <w:sz w:val="28"/>
          <w:szCs w:val="28"/>
        </w:rPr>
        <w:t>9</w:t>
      </w:r>
      <w:r w:rsidR="008817A4">
        <w:rPr>
          <w:sz w:val="28"/>
          <w:szCs w:val="28"/>
        </w:rPr>
        <w:t>9,</w:t>
      </w:r>
      <w:r w:rsidR="009B52D1">
        <w:rPr>
          <w:sz w:val="28"/>
          <w:szCs w:val="28"/>
        </w:rPr>
        <w:t>9</w:t>
      </w:r>
      <w:r w:rsidR="00487D15">
        <w:rPr>
          <w:sz w:val="28"/>
          <w:szCs w:val="28"/>
        </w:rPr>
        <w:t xml:space="preserve"> </w:t>
      </w:r>
      <w:r w:rsidR="001865B9">
        <w:rPr>
          <w:sz w:val="28"/>
          <w:szCs w:val="28"/>
        </w:rPr>
        <w:t xml:space="preserve">% в структуре </w:t>
      </w:r>
      <w:r w:rsidR="0031304F">
        <w:rPr>
          <w:sz w:val="28"/>
          <w:szCs w:val="28"/>
        </w:rPr>
        <w:t>собственных доходов</w:t>
      </w:r>
      <w:r w:rsidR="001C79D9">
        <w:rPr>
          <w:sz w:val="28"/>
          <w:szCs w:val="28"/>
        </w:rPr>
        <w:t xml:space="preserve"> или </w:t>
      </w:r>
      <w:r w:rsidR="00985FD0">
        <w:rPr>
          <w:sz w:val="28"/>
          <w:szCs w:val="28"/>
        </w:rPr>
        <w:t>27,2</w:t>
      </w:r>
      <w:r w:rsidR="001C79D9">
        <w:rPr>
          <w:sz w:val="28"/>
          <w:szCs w:val="28"/>
        </w:rPr>
        <w:t xml:space="preserve"> % и </w:t>
      </w:r>
      <w:r w:rsidR="00985FD0">
        <w:rPr>
          <w:sz w:val="28"/>
          <w:szCs w:val="28"/>
        </w:rPr>
        <w:t>28,0</w:t>
      </w:r>
      <w:r w:rsidR="001C79D9">
        <w:rPr>
          <w:sz w:val="28"/>
          <w:szCs w:val="28"/>
        </w:rPr>
        <w:t xml:space="preserve"> % в структуре доходов </w:t>
      </w:r>
      <w:r w:rsidR="006A50FE">
        <w:rPr>
          <w:sz w:val="28"/>
          <w:szCs w:val="28"/>
        </w:rPr>
        <w:t>всего бюджета</w:t>
      </w:r>
      <w:r w:rsidR="0031304F">
        <w:rPr>
          <w:sz w:val="28"/>
          <w:szCs w:val="28"/>
        </w:rPr>
        <w:t>.</w:t>
      </w:r>
      <w:r w:rsidR="00AF38B2">
        <w:rPr>
          <w:sz w:val="28"/>
          <w:szCs w:val="28"/>
        </w:rPr>
        <w:t xml:space="preserve"> </w:t>
      </w:r>
    </w:p>
    <w:p w:rsidR="00FE094B" w:rsidRDefault="0056343E" w:rsidP="00E028F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343E">
        <w:rPr>
          <w:sz w:val="28"/>
          <w:szCs w:val="28"/>
        </w:rPr>
        <w:t>В результате анализа</w:t>
      </w:r>
      <w:r w:rsidR="009D731B">
        <w:rPr>
          <w:sz w:val="28"/>
          <w:szCs w:val="28"/>
        </w:rPr>
        <w:t>,</w:t>
      </w:r>
      <w:r w:rsidRPr="0056343E">
        <w:rPr>
          <w:sz w:val="28"/>
          <w:szCs w:val="28"/>
        </w:rPr>
        <w:t xml:space="preserve"> планируемых показателей </w:t>
      </w:r>
      <w:r w:rsidR="00EC110D">
        <w:rPr>
          <w:sz w:val="28"/>
          <w:szCs w:val="28"/>
        </w:rPr>
        <w:t xml:space="preserve">налоговых </w:t>
      </w:r>
      <w:r w:rsidRPr="0056343E">
        <w:rPr>
          <w:sz w:val="28"/>
          <w:szCs w:val="28"/>
        </w:rPr>
        <w:t xml:space="preserve">доходов </w:t>
      </w:r>
      <w:r w:rsidR="003A7FB3">
        <w:rPr>
          <w:sz w:val="28"/>
          <w:szCs w:val="28"/>
        </w:rPr>
        <w:t xml:space="preserve"> </w:t>
      </w:r>
      <w:r w:rsidRPr="0056343E">
        <w:rPr>
          <w:sz w:val="28"/>
          <w:szCs w:val="28"/>
        </w:rPr>
        <w:t xml:space="preserve">бюджета  </w:t>
      </w:r>
      <w:r w:rsidR="00BF1531">
        <w:rPr>
          <w:sz w:val="28"/>
          <w:szCs w:val="28"/>
        </w:rPr>
        <w:t xml:space="preserve">поселения </w:t>
      </w:r>
      <w:r w:rsidRPr="0056343E">
        <w:rPr>
          <w:sz w:val="28"/>
          <w:szCs w:val="28"/>
        </w:rPr>
        <w:t xml:space="preserve">Контрольно-счетная </w:t>
      </w:r>
      <w:r>
        <w:rPr>
          <w:sz w:val="28"/>
          <w:szCs w:val="28"/>
        </w:rPr>
        <w:t>комиссия</w:t>
      </w:r>
      <w:r w:rsidRPr="0056343E">
        <w:rPr>
          <w:sz w:val="28"/>
          <w:szCs w:val="28"/>
        </w:rPr>
        <w:t xml:space="preserve"> отмечает следующее:</w:t>
      </w:r>
    </w:p>
    <w:p w:rsidR="00FE094B" w:rsidRDefault="000539CF" w:rsidP="00E028F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_Hlk87961390"/>
      <w:r>
        <w:rPr>
          <w:sz w:val="28"/>
          <w:szCs w:val="28"/>
        </w:rPr>
        <w:t>1</w:t>
      </w:r>
      <w:r w:rsidR="008F6127" w:rsidRPr="000D0F76">
        <w:rPr>
          <w:sz w:val="28"/>
          <w:szCs w:val="28"/>
        </w:rPr>
        <w:t>.</w:t>
      </w:r>
      <w:r w:rsidR="00696D43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FF1104">
        <w:rPr>
          <w:sz w:val="28"/>
          <w:szCs w:val="28"/>
        </w:rPr>
        <w:t>202</w:t>
      </w:r>
      <w:r w:rsidR="00985FD0">
        <w:rPr>
          <w:sz w:val="28"/>
          <w:szCs w:val="28"/>
        </w:rPr>
        <w:t>4</w:t>
      </w:r>
      <w:r w:rsidR="00696D43" w:rsidRPr="000D0F76">
        <w:rPr>
          <w:sz w:val="28"/>
          <w:szCs w:val="28"/>
        </w:rPr>
        <w:t xml:space="preserve"> год состави</w:t>
      </w:r>
      <w:r w:rsidR="00D6543B">
        <w:rPr>
          <w:sz w:val="28"/>
          <w:szCs w:val="28"/>
        </w:rPr>
        <w:t>т</w:t>
      </w:r>
      <w:r w:rsidR="00696D43" w:rsidRPr="000D0F76">
        <w:rPr>
          <w:sz w:val="28"/>
          <w:szCs w:val="28"/>
        </w:rPr>
        <w:t xml:space="preserve"> </w:t>
      </w:r>
      <w:r w:rsidR="00985FD0">
        <w:rPr>
          <w:sz w:val="28"/>
          <w:szCs w:val="28"/>
        </w:rPr>
        <w:t>568,3</w:t>
      </w:r>
      <w:r w:rsidR="00696D43" w:rsidRPr="000D0F76">
        <w:rPr>
          <w:sz w:val="28"/>
          <w:szCs w:val="28"/>
        </w:rPr>
        <w:t xml:space="preserve"> тыс. рублей, что </w:t>
      </w:r>
      <w:r w:rsidR="00FC205D">
        <w:rPr>
          <w:sz w:val="28"/>
          <w:szCs w:val="28"/>
        </w:rPr>
        <w:t>выш</w:t>
      </w:r>
      <w:r w:rsidR="00696D43" w:rsidRPr="000D0F76">
        <w:rPr>
          <w:sz w:val="28"/>
          <w:szCs w:val="28"/>
        </w:rPr>
        <w:t>е ожидаемой оценки текущего года на</w:t>
      </w:r>
      <w:r w:rsidR="00F7394C">
        <w:rPr>
          <w:sz w:val="28"/>
          <w:szCs w:val="28"/>
        </w:rPr>
        <w:t xml:space="preserve"> </w:t>
      </w:r>
      <w:r w:rsidR="00985FD0">
        <w:rPr>
          <w:sz w:val="28"/>
          <w:szCs w:val="28"/>
        </w:rPr>
        <w:t>14,2</w:t>
      </w:r>
      <w:r w:rsidR="00696D43" w:rsidRPr="000D0F76">
        <w:rPr>
          <w:sz w:val="28"/>
          <w:szCs w:val="28"/>
        </w:rPr>
        <w:t xml:space="preserve"> %, или на </w:t>
      </w:r>
      <w:r w:rsidR="00985FD0">
        <w:rPr>
          <w:sz w:val="28"/>
          <w:szCs w:val="28"/>
        </w:rPr>
        <w:t>70,6</w:t>
      </w:r>
      <w:r w:rsidR="00696D43" w:rsidRPr="000D0F76">
        <w:rPr>
          <w:sz w:val="28"/>
          <w:szCs w:val="28"/>
        </w:rPr>
        <w:t xml:space="preserve"> тыс. рублей</w:t>
      </w:r>
      <w:r w:rsidR="00217CF5">
        <w:rPr>
          <w:sz w:val="28"/>
          <w:szCs w:val="28"/>
        </w:rPr>
        <w:t>.</w:t>
      </w:r>
    </w:p>
    <w:p w:rsidR="004430C7" w:rsidRPr="009F2447" w:rsidRDefault="00510DF3" w:rsidP="00E028FC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01C3D">
        <w:rPr>
          <w:sz w:val="28"/>
          <w:szCs w:val="28"/>
        </w:rPr>
        <w:t xml:space="preserve">2.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985FD0">
        <w:rPr>
          <w:color w:val="000000"/>
          <w:sz w:val="28"/>
          <w:szCs w:val="28"/>
        </w:rPr>
        <w:t>322,7</w:t>
      </w:r>
      <w:r>
        <w:rPr>
          <w:color w:val="000000"/>
          <w:sz w:val="28"/>
          <w:szCs w:val="28"/>
        </w:rPr>
        <w:t xml:space="preserve"> тыс. рублей. </w:t>
      </w:r>
      <w:r w:rsidR="00FC205D">
        <w:rPr>
          <w:color w:val="000000"/>
          <w:sz w:val="28"/>
          <w:szCs w:val="28"/>
        </w:rPr>
        <w:t>Увелич</w:t>
      </w:r>
      <w:r>
        <w:rPr>
          <w:color w:val="000000"/>
          <w:sz w:val="28"/>
          <w:szCs w:val="28"/>
        </w:rPr>
        <w:t xml:space="preserve">ение к ожидаемой оценке поступлений текущего года на </w:t>
      </w:r>
      <w:r w:rsidR="00985FD0">
        <w:rPr>
          <w:color w:val="000000"/>
          <w:sz w:val="28"/>
          <w:szCs w:val="28"/>
        </w:rPr>
        <w:t>42,2</w:t>
      </w:r>
      <w:r>
        <w:rPr>
          <w:color w:val="000000"/>
          <w:sz w:val="28"/>
          <w:szCs w:val="28"/>
        </w:rPr>
        <w:t xml:space="preserve"> тыс. рублей, или на </w:t>
      </w:r>
      <w:r w:rsidR="00985FD0">
        <w:rPr>
          <w:color w:val="000000"/>
          <w:sz w:val="28"/>
          <w:szCs w:val="28"/>
        </w:rPr>
        <w:t>15,0</w:t>
      </w:r>
      <w:r w:rsidR="00FC205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%</w:t>
      </w:r>
      <w:r w:rsidR="004430C7">
        <w:rPr>
          <w:color w:val="000000"/>
          <w:sz w:val="28"/>
          <w:szCs w:val="28"/>
        </w:rPr>
        <w:t>.</w:t>
      </w:r>
      <w:r w:rsidR="00A52809" w:rsidRPr="00A52809">
        <w:rPr>
          <w:color w:val="000000"/>
          <w:sz w:val="28"/>
          <w:szCs w:val="28"/>
        </w:rPr>
        <w:t xml:space="preserve"> </w:t>
      </w:r>
    </w:p>
    <w:p w:rsidR="0061650D" w:rsidRDefault="00510DF3" w:rsidP="00684B96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Поступление налога на имущество физических лиц запланировано</w:t>
      </w:r>
      <w:r w:rsidR="009D731B">
        <w:rPr>
          <w:color w:val="000000"/>
          <w:sz w:val="28"/>
          <w:szCs w:val="28"/>
        </w:rPr>
        <w:t xml:space="preserve"> </w:t>
      </w:r>
      <w:r w:rsidR="00985FD0">
        <w:rPr>
          <w:color w:val="000000"/>
          <w:sz w:val="28"/>
          <w:szCs w:val="28"/>
        </w:rPr>
        <w:t>28,0</w:t>
      </w:r>
      <w:r w:rsidR="009D731B">
        <w:rPr>
          <w:color w:val="000000"/>
          <w:sz w:val="28"/>
          <w:szCs w:val="28"/>
        </w:rPr>
        <w:t xml:space="preserve"> тыс. рублей, что </w:t>
      </w:r>
      <w:r w:rsidR="009B52D1">
        <w:rPr>
          <w:color w:val="000000"/>
          <w:sz w:val="28"/>
          <w:szCs w:val="28"/>
        </w:rPr>
        <w:t>выш</w:t>
      </w:r>
      <w:r>
        <w:rPr>
          <w:color w:val="000000"/>
          <w:sz w:val="28"/>
          <w:szCs w:val="28"/>
        </w:rPr>
        <w:t xml:space="preserve">е ожидаемой оценки </w:t>
      </w:r>
      <w:r w:rsidR="00FF1104">
        <w:rPr>
          <w:color w:val="000000"/>
          <w:sz w:val="28"/>
          <w:szCs w:val="28"/>
        </w:rPr>
        <w:t>202</w:t>
      </w:r>
      <w:r w:rsidR="00985FD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 на</w:t>
      </w:r>
      <w:r w:rsidR="007D1877">
        <w:rPr>
          <w:color w:val="000000"/>
          <w:sz w:val="28"/>
          <w:szCs w:val="28"/>
        </w:rPr>
        <w:t xml:space="preserve"> </w:t>
      </w:r>
      <w:r w:rsidR="00985FD0">
        <w:rPr>
          <w:color w:val="000000"/>
          <w:sz w:val="28"/>
          <w:szCs w:val="28"/>
        </w:rPr>
        <w:t>2,0</w:t>
      </w:r>
      <w:r>
        <w:rPr>
          <w:color w:val="000000"/>
          <w:sz w:val="28"/>
          <w:szCs w:val="28"/>
        </w:rPr>
        <w:t xml:space="preserve"> тыс. рублей</w:t>
      </w:r>
      <w:r w:rsidR="00712BD9">
        <w:rPr>
          <w:color w:val="000000"/>
          <w:sz w:val="28"/>
          <w:szCs w:val="28"/>
        </w:rPr>
        <w:t xml:space="preserve"> или </w:t>
      </w:r>
      <w:r w:rsidR="00F7394C">
        <w:rPr>
          <w:color w:val="000000"/>
          <w:sz w:val="28"/>
          <w:szCs w:val="28"/>
        </w:rPr>
        <w:t xml:space="preserve">на </w:t>
      </w:r>
      <w:r w:rsidR="00985FD0">
        <w:rPr>
          <w:color w:val="000000"/>
          <w:sz w:val="28"/>
          <w:szCs w:val="28"/>
        </w:rPr>
        <w:t>7,7</w:t>
      </w:r>
      <w:r w:rsidR="00F7394C">
        <w:rPr>
          <w:color w:val="000000"/>
          <w:sz w:val="28"/>
          <w:szCs w:val="28"/>
        </w:rPr>
        <w:t xml:space="preserve"> %</w:t>
      </w:r>
      <w:r w:rsidR="00712BD9" w:rsidRPr="00C40114">
        <w:rPr>
          <w:sz w:val="28"/>
          <w:szCs w:val="28"/>
        </w:rPr>
        <w:t>.</w:t>
      </w:r>
    </w:p>
    <w:p w:rsidR="00F7394C" w:rsidRDefault="00712BD9" w:rsidP="00684B96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 w:rsidR="00FF1104">
        <w:rPr>
          <w:rFonts w:ascii="Times New Roman" w:hAnsi="Times New Roman"/>
          <w:sz w:val="28"/>
          <w:szCs w:val="28"/>
        </w:rPr>
        <w:t>202</w:t>
      </w:r>
      <w:r w:rsidR="00985FD0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985FD0">
        <w:rPr>
          <w:rFonts w:ascii="Times New Roman" w:hAnsi="Times New Roman"/>
          <w:sz w:val="28"/>
          <w:szCs w:val="28"/>
        </w:rPr>
        <w:t>190,0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 w:rsidR="00985FD0">
        <w:rPr>
          <w:rFonts w:ascii="Times New Roman" w:hAnsi="Times New Roman"/>
          <w:sz w:val="28"/>
          <w:szCs w:val="28"/>
        </w:rPr>
        <w:t>ниже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на </w:t>
      </w:r>
      <w:r w:rsidR="00985FD0">
        <w:rPr>
          <w:rFonts w:ascii="Times New Roman" w:hAnsi="Times New Roman"/>
          <w:sz w:val="28"/>
          <w:szCs w:val="28"/>
        </w:rPr>
        <w:t>2,2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 w:rsidR="00985FD0">
        <w:rPr>
          <w:rFonts w:ascii="Times New Roman" w:hAnsi="Times New Roman"/>
          <w:sz w:val="28"/>
          <w:szCs w:val="28"/>
        </w:rPr>
        <w:t>4</w:t>
      </w:r>
      <w:r w:rsidR="009B52D1">
        <w:rPr>
          <w:rFonts w:ascii="Times New Roman" w:hAnsi="Times New Roman"/>
          <w:sz w:val="28"/>
          <w:szCs w:val="28"/>
        </w:rPr>
        <w:t>,3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  <w:r w:rsidR="009B52D1">
        <w:rPr>
          <w:rFonts w:ascii="Times New Roman" w:hAnsi="Times New Roman"/>
          <w:sz w:val="28"/>
          <w:szCs w:val="28"/>
        </w:rPr>
        <w:t xml:space="preserve"> Контрольно-счетная комиссия прогноз поступления земельного налога считает необоснованно </w:t>
      </w:r>
      <w:r w:rsidR="00985FD0">
        <w:rPr>
          <w:rFonts w:ascii="Times New Roman" w:hAnsi="Times New Roman"/>
          <w:sz w:val="28"/>
          <w:szCs w:val="28"/>
        </w:rPr>
        <w:t>заниженным</w:t>
      </w:r>
      <w:r w:rsidR="009B52D1">
        <w:rPr>
          <w:rFonts w:ascii="Times New Roman" w:hAnsi="Times New Roman"/>
          <w:sz w:val="28"/>
          <w:szCs w:val="28"/>
        </w:rPr>
        <w:t>.</w:t>
      </w:r>
    </w:p>
    <w:p w:rsidR="00712BD9" w:rsidRDefault="00712BD9" w:rsidP="00684B96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FF1104">
        <w:rPr>
          <w:rFonts w:ascii="Times New Roman" w:hAnsi="Times New Roman"/>
          <w:sz w:val="28"/>
          <w:szCs w:val="28"/>
        </w:rPr>
        <w:t>202</w:t>
      </w:r>
      <w:r w:rsidR="00985FD0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 w:rsidR="009F5D2B">
        <w:rPr>
          <w:rFonts w:ascii="Times New Roman" w:hAnsi="Times New Roman"/>
          <w:sz w:val="28"/>
          <w:szCs w:val="28"/>
        </w:rPr>
        <w:t>1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 w:rsidR="00985FD0">
        <w:rPr>
          <w:rFonts w:ascii="Times New Roman" w:hAnsi="Times New Roman"/>
          <w:sz w:val="28"/>
          <w:szCs w:val="28"/>
        </w:rPr>
        <w:t>на уровне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 w:rsidR="009B52D1">
        <w:rPr>
          <w:rFonts w:ascii="Times New Roman" w:hAnsi="Times New Roman"/>
          <w:sz w:val="28"/>
          <w:szCs w:val="28"/>
        </w:rPr>
        <w:t xml:space="preserve"> 100 %</w:t>
      </w:r>
      <w:r>
        <w:rPr>
          <w:rFonts w:ascii="Times New Roman" w:hAnsi="Times New Roman"/>
          <w:sz w:val="28"/>
          <w:szCs w:val="28"/>
        </w:rPr>
        <w:t>.</w:t>
      </w:r>
    </w:p>
    <w:bookmarkEnd w:id="1"/>
    <w:p w:rsidR="00E028FC" w:rsidRDefault="00E028FC" w:rsidP="00F96EE6">
      <w:pPr>
        <w:ind w:firstLine="720"/>
        <w:jc w:val="center"/>
        <w:rPr>
          <w:b/>
          <w:i/>
          <w:iCs/>
          <w:sz w:val="28"/>
          <w:szCs w:val="28"/>
        </w:rPr>
      </w:pPr>
    </w:p>
    <w:p w:rsidR="00F96EE6" w:rsidRPr="00E028FC" w:rsidRDefault="00F96EE6" w:rsidP="00F96EE6">
      <w:pPr>
        <w:ind w:firstLine="720"/>
        <w:jc w:val="center"/>
        <w:rPr>
          <w:b/>
          <w:i/>
          <w:iCs/>
          <w:sz w:val="28"/>
          <w:szCs w:val="28"/>
        </w:rPr>
      </w:pPr>
      <w:r w:rsidRPr="00E028FC">
        <w:rPr>
          <w:b/>
          <w:i/>
          <w:iCs/>
          <w:sz w:val="28"/>
          <w:szCs w:val="28"/>
        </w:rPr>
        <w:t>Неналоговые доходы</w:t>
      </w:r>
    </w:p>
    <w:p w:rsidR="00F96EE6" w:rsidRPr="00F96EE6" w:rsidRDefault="00F96EE6" w:rsidP="00F96EE6">
      <w:pPr>
        <w:ind w:firstLine="720"/>
        <w:jc w:val="center"/>
        <w:rPr>
          <w:b/>
          <w:sz w:val="28"/>
          <w:szCs w:val="28"/>
        </w:rPr>
      </w:pPr>
    </w:p>
    <w:p w:rsidR="00170017" w:rsidRDefault="00D03A8B" w:rsidP="00D03A8B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Объем </w:t>
      </w:r>
      <w:r>
        <w:rPr>
          <w:bCs/>
          <w:i/>
          <w:sz w:val="28"/>
          <w:szCs w:val="28"/>
        </w:rPr>
        <w:t>неналоговых доходов</w:t>
      </w:r>
      <w:r>
        <w:rPr>
          <w:sz w:val="28"/>
          <w:szCs w:val="28"/>
        </w:rPr>
        <w:t xml:space="preserve">, предусмотренный в доходной части </w:t>
      </w:r>
      <w:r w:rsidR="003A7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r w:rsidR="00BB3B92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на </w:t>
      </w:r>
      <w:r w:rsidR="00FF1104">
        <w:rPr>
          <w:sz w:val="28"/>
          <w:szCs w:val="28"/>
        </w:rPr>
        <w:t>202</w:t>
      </w:r>
      <w:r w:rsidR="00820B4F">
        <w:rPr>
          <w:sz w:val="28"/>
          <w:szCs w:val="28"/>
        </w:rPr>
        <w:t>4</w:t>
      </w:r>
      <w:r>
        <w:rPr>
          <w:sz w:val="28"/>
          <w:szCs w:val="28"/>
        </w:rPr>
        <w:t xml:space="preserve"> год, спрогнозирован в сумме </w:t>
      </w:r>
      <w:r w:rsidR="00425EAE">
        <w:rPr>
          <w:sz w:val="28"/>
          <w:szCs w:val="28"/>
        </w:rPr>
        <w:t>2,6</w:t>
      </w:r>
      <w:r w:rsidR="00E70465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 что</w:t>
      </w:r>
      <w:r w:rsidR="0061650D">
        <w:rPr>
          <w:sz w:val="28"/>
          <w:szCs w:val="28"/>
        </w:rPr>
        <w:t xml:space="preserve"> </w:t>
      </w:r>
      <w:r w:rsidR="00C41F02">
        <w:rPr>
          <w:sz w:val="28"/>
          <w:szCs w:val="28"/>
        </w:rPr>
        <w:t>на уровне</w:t>
      </w:r>
      <w:r>
        <w:rPr>
          <w:sz w:val="28"/>
          <w:szCs w:val="28"/>
        </w:rPr>
        <w:t xml:space="preserve"> </w:t>
      </w:r>
      <w:r w:rsidR="00C24657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первоначального плана текущего года</w:t>
      </w:r>
      <w:r w:rsidR="00C43989">
        <w:rPr>
          <w:sz w:val="28"/>
          <w:szCs w:val="28"/>
        </w:rPr>
        <w:t xml:space="preserve">. </w:t>
      </w:r>
    </w:p>
    <w:p w:rsidR="006C48D8" w:rsidRDefault="006C48D8" w:rsidP="00D03A8B">
      <w:pPr>
        <w:ind w:firstLine="720"/>
        <w:jc w:val="both"/>
        <w:rPr>
          <w:sz w:val="28"/>
          <w:szCs w:val="28"/>
        </w:rPr>
      </w:pPr>
    </w:p>
    <w:p w:rsidR="006C48D8" w:rsidRDefault="006C48D8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тыс. рублей</w:t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136"/>
        <w:gridCol w:w="1260"/>
        <w:gridCol w:w="1260"/>
        <w:gridCol w:w="1260"/>
        <w:gridCol w:w="1260"/>
      </w:tblGrid>
      <w:tr w:rsidR="00170017" w:rsidRPr="00095207" w:rsidTr="00822E58">
        <w:trPr>
          <w:cantSplit/>
          <w:trHeight w:val="1075"/>
        </w:trPr>
        <w:tc>
          <w:tcPr>
            <w:tcW w:w="3420" w:type="dxa"/>
            <w:vAlign w:val="center"/>
          </w:tcPr>
          <w:p w:rsidR="00170017" w:rsidRPr="00EB6541" w:rsidRDefault="00170017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170017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170017" w:rsidRPr="00EB6541" w:rsidRDefault="00FF1104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20B4F">
              <w:rPr>
                <w:color w:val="000000"/>
                <w:sz w:val="24"/>
                <w:szCs w:val="24"/>
              </w:rPr>
              <w:t>2</w:t>
            </w:r>
            <w:r w:rsidR="00170017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260" w:type="dxa"/>
            <w:vAlign w:val="center"/>
          </w:tcPr>
          <w:p w:rsidR="00170017" w:rsidRPr="00EB6541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0B4F">
              <w:rPr>
                <w:color w:val="000000"/>
                <w:sz w:val="24"/>
                <w:szCs w:val="24"/>
              </w:rPr>
              <w:t>3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60" w:type="dxa"/>
            <w:vAlign w:val="center"/>
          </w:tcPr>
          <w:p w:rsidR="00170017" w:rsidRPr="00EB6541" w:rsidRDefault="00170017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0B4F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170017" w:rsidRPr="00EB6541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0B4F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170017" w:rsidRPr="00EB6541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820B4F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170017" w:rsidRPr="00095207" w:rsidTr="00822E58">
        <w:tc>
          <w:tcPr>
            <w:tcW w:w="3420" w:type="dxa"/>
            <w:vAlign w:val="center"/>
          </w:tcPr>
          <w:p w:rsidR="00170017" w:rsidRPr="00EB6541" w:rsidRDefault="00170017" w:rsidP="00822E58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</w:t>
            </w:r>
            <w:r>
              <w:rPr>
                <w:b/>
                <w:color w:val="000000"/>
                <w:sz w:val="24"/>
                <w:szCs w:val="24"/>
              </w:rPr>
              <w:t>ен</w:t>
            </w:r>
            <w:r w:rsidRPr="00EB6541">
              <w:rPr>
                <w:b/>
                <w:color w:val="000000"/>
                <w:sz w:val="24"/>
                <w:szCs w:val="24"/>
              </w:rPr>
              <w:t>алоговые доходы всего, в том числе:</w:t>
            </w:r>
          </w:p>
        </w:tc>
        <w:tc>
          <w:tcPr>
            <w:tcW w:w="1136" w:type="dxa"/>
          </w:tcPr>
          <w:p w:rsidR="00C038B4" w:rsidRDefault="00C038B4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557BA" w:rsidRPr="00EB6541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</w:t>
            </w:r>
            <w:r w:rsidR="00D557BA">
              <w:rPr>
                <w:b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EB6541" w:rsidRDefault="00D557BA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EB6541" w:rsidRDefault="00D557BA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EB6541" w:rsidRDefault="00D557BA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2,6</w:t>
            </w:r>
          </w:p>
        </w:tc>
      </w:tr>
      <w:tr w:rsidR="00170017" w:rsidRPr="00095207" w:rsidTr="00822E58">
        <w:tc>
          <w:tcPr>
            <w:tcW w:w="3420" w:type="dxa"/>
            <w:vAlign w:val="center"/>
          </w:tcPr>
          <w:p w:rsidR="00170017" w:rsidRPr="00EB6541" w:rsidRDefault="00170017" w:rsidP="00822E58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пред.году </w:t>
            </w:r>
          </w:p>
        </w:tc>
        <w:tc>
          <w:tcPr>
            <w:tcW w:w="1136" w:type="dxa"/>
          </w:tcPr>
          <w:p w:rsidR="00170017" w:rsidRPr="00F24B1C" w:rsidRDefault="00D9673B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105раз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260" w:type="dxa"/>
            <w:vAlign w:val="bottom"/>
          </w:tcPr>
          <w:p w:rsidR="00170017" w:rsidRPr="00EB6541" w:rsidRDefault="00D9673B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70017" w:rsidRPr="00EB6541" w:rsidRDefault="00D9673B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170017" w:rsidRPr="00095207" w:rsidTr="00822E58">
        <w:tc>
          <w:tcPr>
            <w:tcW w:w="3420" w:type="dxa"/>
            <w:vAlign w:val="center"/>
          </w:tcPr>
          <w:p w:rsidR="00170017" w:rsidRPr="00EB6541" w:rsidRDefault="00820B4F" w:rsidP="00822E58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Инициативные платежи(самообложение)</w:t>
            </w:r>
          </w:p>
        </w:tc>
        <w:tc>
          <w:tcPr>
            <w:tcW w:w="1136" w:type="dxa"/>
          </w:tcPr>
          <w:p w:rsidR="00C038B4" w:rsidRDefault="00C038B4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D557BA" w:rsidRPr="00F24B1C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70017" w:rsidRPr="00095207" w:rsidTr="00822E58">
        <w:tc>
          <w:tcPr>
            <w:tcW w:w="3420" w:type="dxa"/>
            <w:vAlign w:val="center"/>
          </w:tcPr>
          <w:p w:rsidR="00170017" w:rsidRPr="00EB6541" w:rsidRDefault="00170017" w:rsidP="00822E58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6" w:type="dxa"/>
          </w:tcPr>
          <w:p w:rsidR="00170017" w:rsidRPr="00F24B1C" w:rsidRDefault="00D9673B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70017" w:rsidRPr="0014537B" w:rsidRDefault="00170017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70017" w:rsidRPr="0014537B" w:rsidRDefault="00170017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70017" w:rsidRPr="0014537B" w:rsidRDefault="00170017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170017" w:rsidRPr="0014537B" w:rsidRDefault="00170017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70017" w:rsidRPr="00095207" w:rsidTr="00822E58">
        <w:tc>
          <w:tcPr>
            <w:tcW w:w="3420" w:type="dxa"/>
            <w:vAlign w:val="center"/>
          </w:tcPr>
          <w:p w:rsidR="00170017" w:rsidRPr="002C79E1" w:rsidRDefault="00170017" w:rsidP="00170017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</w:t>
            </w:r>
            <w:r w:rsidR="00D557BA">
              <w:rPr>
                <w:color w:val="000000"/>
                <w:sz w:val="24"/>
                <w:szCs w:val="24"/>
              </w:rPr>
              <w:t>чие неналоговые доходы</w:t>
            </w:r>
          </w:p>
        </w:tc>
        <w:tc>
          <w:tcPr>
            <w:tcW w:w="1136" w:type="dxa"/>
          </w:tcPr>
          <w:p w:rsidR="00170017" w:rsidRPr="00F24B1C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</w:tr>
      <w:tr w:rsidR="00170017" w:rsidRPr="00095207" w:rsidTr="00822E58">
        <w:tc>
          <w:tcPr>
            <w:tcW w:w="3420" w:type="dxa"/>
            <w:vAlign w:val="center"/>
          </w:tcPr>
          <w:p w:rsidR="00170017" w:rsidRDefault="00170017" w:rsidP="00822E58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6" w:type="dxa"/>
          </w:tcPr>
          <w:p w:rsidR="00170017" w:rsidRPr="00F24B1C" w:rsidRDefault="00D9673B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:rsidR="00BF7A0A" w:rsidRDefault="0002771C" w:rsidP="00D03A8B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F90A45" w:rsidRDefault="00AA3A33" w:rsidP="00D03A8B">
      <w:pPr>
        <w:ind w:firstLine="720"/>
        <w:jc w:val="both"/>
        <w:rPr>
          <w:sz w:val="28"/>
          <w:szCs w:val="28"/>
        </w:rPr>
      </w:pPr>
      <w:r w:rsidRPr="00AE437C">
        <w:rPr>
          <w:sz w:val="28"/>
          <w:szCs w:val="28"/>
        </w:rPr>
        <w:t xml:space="preserve">В плановом периоде неналоговые доходы предусматриваются в сумме </w:t>
      </w:r>
      <w:r w:rsidR="00F90A45">
        <w:rPr>
          <w:sz w:val="28"/>
          <w:szCs w:val="28"/>
        </w:rPr>
        <w:t>2,6</w:t>
      </w:r>
      <w:r w:rsidR="00B577EA">
        <w:rPr>
          <w:sz w:val="28"/>
          <w:szCs w:val="28"/>
        </w:rPr>
        <w:t xml:space="preserve"> </w:t>
      </w:r>
      <w:r w:rsidR="0002771C" w:rsidRPr="00AE437C">
        <w:rPr>
          <w:sz w:val="28"/>
          <w:szCs w:val="28"/>
        </w:rPr>
        <w:t xml:space="preserve">тыс. руб. на </w:t>
      </w:r>
      <w:r w:rsidR="00FF1104">
        <w:rPr>
          <w:sz w:val="28"/>
          <w:szCs w:val="28"/>
        </w:rPr>
        <w:t>202</w:t>
      </w:r>
      <w:r w:rsidR="00E22711">
        <w:rPr>
          <w:sz w:val="28"/>
          <w:szCs w:val="28"/>
        </w:rPr>
        <w:t>5</w:t>
      </w:r>
      <w:r w:rsidR="0002771C" w:rsidRPr="00AE437C">
        <w:rPr>
          <w:sz w:val="28"/>
          <w:szCs w:val="28"/>
        </w:rPr>
        <w:t xml:space="preserve"> год и </w:t>
      </w:r>
      <w:r w:rsidR="00F90A45">
        <w:rPr>
          <w:sz w:val="28"/>
          <w:szCs w:val="28"/>
        </w:rPr>
        <w:t>2,6</w:t>
      </w:r>
      <w:r w:rsidR="0002771C" w:rsidRPr="00AE437C">
        <w:rPr>
          <w:sz w:val="28"/>
          <w:szCs w:val="28"/>
        </w:rPr>
        <w:t xml:space="preserve"> тыс. руб. на </w:t>
      </w:r>
      <w:r w:rsidR="00FF1104">
        <w:rPr>
          <w:sz w:val="28"/>
          <w:szCs w:val="28"/>
        </w:rPr>
        <w:t>202</w:t>
      </w:r>
      <w:r w:rsidR="00E22711">
        <w:rPr>
          <w:sz w:val="28"/>
          <w:szCs w:val="28"/>
        </w:rPr>
        <w:t>6</w:t>
      </w:r>
      <w:r w:rsidR="0084244C">
        <w:rPr>
          <w:sz w:val="28"/>
          <w:szCs w:val="28"/>
        </w:rPr>
        <w:t xml:space="preserve"> год</w:t>
      </w:r>
      <w:r w:rsidR="0002771C" w:rsidRPr="00AE437C">
        <w:rPr>
          <w:sz w:val="28"/>
          <w:szCs w:val="28"/>
        </w:rPr>
        <w:t>.</w:t>
      </w:r>
      <w:r w:rsidR="00BF7A0A" w:rsidRPr="00AE437C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На </w:t>
      </w:r>
      <w:r w:rsidR="00FF1104">
        <w:rPr>
          <w:sz w:val="28"/>
          <w:szCs w:val="28"/>
        </w:rPr>
        <w:t>202</w:t>
      </w:r>
      <w:r w:rsidR="00E22711">
        <w:rPr>
          <w:sz w:val="28"/>
          <w:szCs w:val="28"/>
        </w:rPr>
        <w:t>4</w:t>
      </w:r>
      <w:r w:rsidR="00AE437C" w:rsidRPr="00AE437C">
        <w:rPr>
          <w:sz w:val="28"/>
          <w:szCs w:val="28"/>
        </w:rPr>
        <w:t xml:space="preserve"> год планируется</w:t>
      </w:r>
      <w:r w:rsidR="00580A55">
        <w:rPr>
          <w:sz w:val="28"/>
          <w:szCs w:val="28"/>
        </w:rPr>
        <w:t xml:space="preserve"> только </w:t>
      </w:r>
      <w:r w:rsidR="00425EAE">
        <w:rPr>
          <w:sz w:val="28"/>
          <w:szCs w:val="28"/>
        </w:rPr>
        <w:t>один</w:t>
      </w:r>
      <w:r w:rsidR="00580A55">
        <w:rPr>
          <w:sz w:val="28"/>
          <w:szCs w:val="28"/>
        </w:rPr>
        <w:t xml:space="preserve"> вид неналоговых доходов – прочие доходы от использования имущества</w:t>
      </w:r>
      <w:r w:rsidR="00F20798">
        <w:rPr>
          <w:sz w:val="28"/>
          <w:szCs w:val="28"/>
        </w:rPr>
        <w:t xml:space="preserve"> -</w:t>
      </w:r>
      <w:r w:rsidR="00580A55">
        <w:rPr>
          <w:sz w:val="28"/>
          <w:szCs w:val="28"/>
        </w:rPr>
        <w:t xml:space="preserve"> </w:t>
      </w:r>
      <w:r w:rsidR="00C43989">
        <w:rPr>
          <w:sz w:val="28"/>
          <w:szCs w:val="28"/>
        </w:rPr>
        <w:t>за на</w:t>
      </w:r>
      <w:r w:rsidR="00F20798">
        <w:rPr>
          <w:sz w:val="28"/>
          <w:szCs w:val="28"/>
        </w:rPr>
        <w:t>е</w:t>
      </w:r>
      <w:r w:rsidR="00C43989">
        <w:rPr>
          <w:sz w:val="28"/>
          <w:szCs w:val="28"/>
        </w:rPr>
        <w:t>м жилья</w:t>
      </w:r>
      <w:r w:rsidR="00425EAE">
        <w:rPr>
          <w:sz w:val="28"/>
          <w:szCs w:val="28"/>
        </w:rPr>
        <w:t xml:space="preserve"> </w:t>
      </w:r>
      <w:r w:rsidR="00C41F02">
        <w:rPr>
          <w:sz w:val="28"/>
          <w:szCs w:val="28"/>
        </w:rPr>
        <w:t>на уровне</w:t>
      </w:r>
      <w:r w:rsidR="00C24657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ожидаемой оценк</w:t>
      </w:r>
      <w:r w:rsidR="00C41F02">
        <w:rPr>
          <w:sz w:val="28"/>
          <w:szCs w:val="28"/>
        </w:rPr>
        <w:t>и</w:t>
      </w:r>
      <w:r w:rsidR="00AE437C" w:rsidRPr="00AE437C">
        <w:rPr>
          <w:sz w:val="28"/>
          <w:szCs w:val="28"/>
        </w:rPr>
        <w:t xml:space="preserve"> </w:t>
      </w:r>
      <w:r w:rsidR="00FF1104">
        <w:rPr>
          <w:sz w:val="28"/>
          <w:szCs w:val="28"/>
        </w:rPr>
        <w:t>202</w:t>
      </w:r>
      <w:r w:rsidR="00820B4F">
        <w:rPr>
          <w:sz w:val="28"/>
          <w:szCs w:val="28"/>
        </w:rPr>
        <w:t>3</w:t>
      </w:r>
      <w:r w:rsidR="00AE437C" w:rsidRPr="00AE437C">
        <w:rPr>
          <w:sz w:val="28"/>
          <w:szCs w:val="28"/>
        </w:rPr>
        <w:t xml:space="preserve"> года.</w:t>
      </w:r>
      <w:r w:rsidR="00AE437C" w:rsidRPr="00AE437C">
        <w:rPr>
          <w:rStyle w:val="a7"/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Удельный вес неналоговых доходов в общей структуре доходов в соответствии с проектом </w:t>
      </w:r>
      <w:r w:rsidR="003A7FB3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 xml:space="preserve">бюджета </w:t>
      </w:r>
      <w:r w:rsidR="002504C3">
        <w:rPr>
          <w:sz w:val="28"/>
          <w:szCs w:val="28"/>
        </w:rPr>
        <w:t>поселения</w:t>
      </w:r>
      <w:r w:rsidR="002504C3" w:rsidRPr="00AE437C">
        <w:rPr>
          <w:sz w:val="28"/>
          <w:szCs w:val="28"/>
        </w:rPr>
        <w:t xml:space="preserve"> </w:t>
      </w:r>
      <w:r w:rsidR="001B728C">
        <w:rPr>
          <w:sz w:val="28"/>
          <w:szCs w:val="28"/>
        </w:rPr>
        <w:t xml:space="preserve">составляет </w:t>
      </w:r>
      <w:r w:rsidR="00AE437C" w:rsidRPr="00AE437C">
        <w:rPr>
          <w:sz w:val="28"/>
          <w:szCs w:val="28"/>
        </w:rPr>
        <w:t xml:space="preserve"> </w:t>
      </w:r>
      <w:r w:rsidR="00425EAE">
        <w:rPr>
          <w:sz w:val="28"/>
          <w:szCs w:val="28"/>
        </w:rPr>
        <w:t>0,</w:t>
      </w:r>
      <w:r w:rsidR="00C41F02">
        <w:rPr>
          <w:sz w:val="28"/>
          <w:szCs w:val="28"/>
        </w:rPr>
        <w:t>1</w:t>
      </w:r>
      <w:r w:rsidR="00580A55">
        <w:rPr>
          <w:sz w:val="28"/>
          <w:szCs w:val="28"/>
        </w:rPr>
        <w:t xml:space="preserve"> </w:t>
      </w:r>
      <w:r w:rsidR="00AE437C" w:rsidRPr="00AE437C">
        <w:rPr>
          <w:sz w:val="28"/>
          <w:szCs w:val="28"/>
        </w:rPr>
        <w:t>%</w:t>
      </w:r>
      <w:r w:rsidR="00580A55">
        <w:rPr>
          <w:sz w:val="28"/>
          <w:szCs w:val="28"/>
        </w:rPr>
        <w:t xml:space="preserve"> в </w:t>
      </w:r>
      <w:r w:rsidR="00FF1104">
        <w:rPr>
          <w:sz w:val="28"/>
          <w:szCs w:val="28"/>
        </w:rPr>
        <w:t>202</w:t>
      </w:r>
      <w:r w:rsidR="00E22711">
        <w:rPr>
          <w:sz w:val="28"/>
          <w:szCs w:val="28"/>
        </w:rPr>
        <w:t>4</w:t>
      </w:r>
      <w:r w:rsidR="00580A55">
        <w:rPr>
          <w:sz w:val="28"/>
          <w:szCs w:val="28"/>
        </w:rPr>
        <w:t xml:space="preserve"> году</w:t>
      </w:r>
      <w:r w:rsidR="00F82544">
        <w:rPr>
          <w:sz w:val="28"/>
          <w:szCs w:val="28"/>
        </w:rPr>
        <w:t>, в</w:t>
      </w:r>
      <w:r w:rsidR="00580A55">
        <w:rPr>
          <w:sz w:val="28"/>
          <w:szCs w:val="28"/>
        </w:rPr>
        <w:t xml:space="preserve"> </w:t>
      </w:r>
      <w:r w:rsidR="00FF1104">
        <w:rPr>
          <w:sz w:val="28"/>
          <w:szCs w:val="28"/>
        </w:rPr>
        <w:t>202</w:t>
      </w:r>
      <w:r w:rsidR="00E22711">
        <w:rPr>
          <w:sz w:val="28"/>
          <w:szCs w:val="28"/>
        </w:rPr>
        <w:t>5</w:t>
      </w:r>
      <w:r w:rsidR="00F82544">
        <w:rPr>
          <w:sz w:val="28"/>
          <w:szCs w:val="28"/>
        </w:rPr>
        <w:t xml:space="preserve"> году </w:t>
      </w:r>
      <w:r w:rsidR="008C611D">
        <w:rPr>
          <w:sz w:val="28"/>
          <w:szCs w:val="28"/>
        </w:rPr>
        <w:t>0</w:t>
      </w:r>
      <w:r w:rsidR="00F20798">
        <w:rPr>
          <w:sz w:val="28"/>
          <w:szCs w:val="28"/>
        </w:rPr>
        <w:t>,1</w:t>
      </w:r>
      <w:r w:rsidR="00F82544">
        <w:rPr>
          <w:sz w:val="28"/>
          <w:szCs w:val="28"/>
        </w:rPr>
        <w:t xml:space="preserve"> %, в </w:t>
      </w:r>
      <w:r w:rsidR="00FF1104">
        <w:rPr>
          <w:sz w:val="28"/>
          <w:szCs w:val="28"/>
        </w:rPr>
        <w:t>202</w:t>
      </w:r>
      <w:r w:rsidR="00E22711">
        <w:rPr>
          <w:sz w:val="28"/>
          <w:szCs w:val="28"/>
        </w:rPr>
        <w:t>6</w:t>
      </w:r>
      <w:r w:rsidR="00580A55">
        <w:rPr>
          <w:sz w:val="28"/>
          <w:szCs w:val="28"/>
        </w:rPr>
        <w:t xml:space="preserve"> год</w:t>
      </w:r>
      <w:r w:rsidR="00F82544">
        <w:rPr>
          <w:sz w:val="28"/>
          <w:szCs w:val="28"/>
        </w:rPr>
        <w:t>у</w:t>
      </w:r>
      <w:r w:rsidR="00B276E6">
        <w:rPr>
          <w:sz w:val="28"/>
          <w:szCs w:val="28"/>
        </w:rPr>
        <w:t xml:space="preserve"> </w:t>
      </w:r>
      <w:r w:rsidR="004B2C73">
        <w:rPr>
          <w:sz w:val="28"/>
          <w:szCs w:val="28"/>
        </w:rPr>
        <w:t>0,</w:t>
      </w:r>
      <w:r w:rsidR="008C611D">
        <w:rPr>
          <w:sz w:val="28"/>
          <w:szCs w:val="28"/>
        </w:rPr>
        <w:t>1</w:t>
      </w:r>
      <w:r w:rsidR="00F82544">
        <w:rPr>
          <w:sz w:val="28"/>
          <w:szCs w:val="28"/>
        </w:rPr>
        <w:t xml:space="preserve"> %</w:t>
      </w:r>
      <w:r w:rsidR="001B728C">
        <w:rPr>
          <w:sz w:val="28"/>
          <w:szCs w:val="28"/>
        </w:rPr>
        <w:t>,</w:t>
      </w:r>
      <w:r w:rsidR="00580A55">
        <w:rPr>
          <w:sz w:val="28"/>
          <w:szCs w:val="28"/>
        </w:rPr>
        <w:t xml:space="preserve"> в структуре собственных доходов</w:t>
      </w:r>
      <w:r w:rsidR="004B2C73">
        <w:rPr>
          <w:sz w:val="28"/>
          <w:szCs w:val="28"/>
        </w:rPr>
        <w:t xml:space="preserve"> </w:t>
      </w:r>
      <w:r w:rsidR="00425EAE">
        <w:rPr>
          <w:sz w:val="28"/>
          <w:szCs w:val="28"/>
        </w:rPr>
        <w:t>0,</w:t>
      </w:r>
      <w:r w:rsidR="006A1471">
        <w:rPr>
          <w:sz w:val="28"/>
          <w:szCs w:val="28"/>
        </w:rPr>
        <w:t>2</w:t>
      </w:r>
      <w:r w:rsidR="00C24657">
        <w:rPr>
          <w:sz w:val="28"/>
          <w:szCs w:val="28"/>
        </w:rPr>
        <w:t xml:space="preserve"> % в </w:t>
      </w:r>
      <w:r w:rsidR="00FF1104">
        <w:rPr>
          <w:sz w:val="28"/>
          <w:szCs w:val="28"/>
        </w:rPr>
        <w:t>202</w:t>
      </w:r>
      <w:r w:rsidR="00E22711">
        <w:rPr>
          <w:sz w:val="28"/>
          <w:szCs w:val="28"/>
        </w:rPr>
        <w:t>4</w:t>
      </w:r>
      <w:r w:rsidR="00C24657">
        <w:rPr>
          <w:sz w:val="28"/>
          <w:szCs w:val="28"/>
        </w:rPr>
        <w:t xml:space="preserve"> году и </w:t>
      </w:r>
      <w:r w:rsidR="00F82544">
        <w:rPr>
          <w:sz w:val="28"/>
          <w:szCs w:val="28"/>
        </w:rPr>
        <w:t xml:space="preserve">в </w:t>
      </w:r>
      <w:r w:rsidR="00C24657">
        <w:rPr>
          <w:sz w:val="28"/>
          <w:szCs w:val="28"/>
        </w:rPr>
        <w:t>плановом периоде</w:t>
      </w:r>
      <w:r w:rsidR="00F82544">
        <w:rPr>
          <w:sz w:val="28"/>
          <w:szCs w:val="28"/>
        </w:rPr>
        <w:t xml:space="preserve"> </w:t>
      </w:r>
      <w:r w:rsidR="008C611D">
        <w:rPr>
          <w:sz w:val="28"/>
          <w:szCs w:val="28"/>
        </w:rPr>
        <w:t>0</w:t>
      </w:r>
      <w:r w:rsidR="00F20798">
        <w:rPr>
          <w:sz w:val="28"/>
          <w:szCs w:val="28"/>
        </w:rPr>
        <w:t>,</w:t>
      </w:r>
      <w:r w:rsidR="006A1471">
        <w:rPr>
          <w:sz w:val="28"/>
          <w:szCs w:val="28"/>
        </w:rPr>
        <w:t>2</w:t>
      </w:r>
      <w:r w:rsidR="00F82544">
        <w:rPr>
          <w:sz w:val="28"/>
          <w:szCs w:val="28"/>
        </w:rPr>
        <w:t xml:space="preserve"> % и</w:t>
      </w:r>
      <w:r w:rsidR="00B276E6">
        <w:rPr>
          <w:sz w:val="28"/>
          <w:szCs w:val="28"/>
        </w:rPr>
        <w:t xml:space="preserve"> 0,</w:t>
      </w:r>
      <w:r w:rsidR="006A1471">
        <w:rPr>
          <w:sz w:val="28"/>
          <w:szCs w:val="28"/>
        </w:rPr>
        <w:t>2</w:t>
      </w:r>
      <w:r w:rsidR="00F82544">
        <w:rPr>
          <w:sz w:val="28"/>
          <w:szCs w:val="28"/>
        </w:rPr>
        <w:t xml:space="preserve"> % соответственно</w:t>
      </w:r>
      <w:r w:rsidR="00AE437C" w:rsidRPr="00AE437C">
        <w:rPr>
          <w:sz w:val="28"/>
          <w:szCs w:val="28"/>
        </w:rPr>
        <w:t>.</w:t>
      </w:r>
    </w:p>
    <w:p w:rsidR="00F90A45" w:rsidRDefault="00EC110D" w:rsidP="00EC110D">
      <w:pPr>
        <w:pStyle w:val="a6"/>
        <w:ind w:firstLine="708"/>
        <w:jc w:val="both"/>
        <w:rPr>
          <w:sz w:val="28"/>
          <w:szCs w:val="28"/>
        </w:rPr>
      </w:pPr>
      <w:r w:rsidRPr="0056343E">
        <w:rPr>
          <w:sz w:val="28"/>
          <w:szCs w:val="28"/>
        </w:rPr>
        <w:t>В результате анализа</w:t>
      </w:r>
      <w:r>
        <w:rPr>
          <w:sz w:val="28"/>
          <w:szCs w:val="28"/>
        </w:rPr>
        <w:t>,</w:t>
      </w:r>
      <w:r w:rsidRPr="0056343E">
        <w:rPr>
          <w:sz w:val="28"/>
          <w:szCs w:val="28"/>
        </w:rPr>
        <w:t xml:space="preserve"> планируемых показателей </w:t>
      </w:r>
      <w:r>
        <w:rPr>
          <w:sz w:val="28"/>
          <w:szCs w:val="28"/>
        </w:rPr>
        <w:t xml:space="preserve">неналоговых </w:t>
      </w:r>
      <w:r w:rsidRPr="0056343E">
        <w:rPr>
          <w:sz w:val="28"/>
          <w:szCs w:val="28"/>
        </w:rPr>
        <w:t xml:space="preserve">доходов </w:t>
      </w:r>
      <w:r>
        <w:rPr>
          <w:sz w:val="28"/>
          <w:szCs w:val="28"/>
        </w:rPr>
        <w:t xml:space="preserve"> </w:t>
      </w:r>
      <w:r w:rsidRPr="0056343E">
        <w:rPr>
          <w:sz w:val="28"/>
          <w:szCs w:val="28"/>
        </w:rPr>
        <w:t xml:space="preserve">бюджета  </w:t>
      </w:r>
      <w:r>
        <w:rPr>
          <w:sz w:val="28"/>
          <w:szCs w:val="28"/>
        </w:rPr>
        <w:t xml:space="preserve">поселения </w:t>
      </w:r>
      <w:r w:rsidRPr="0056343E">
        <w:rPr>
          <w:sz w:val="28"/>
          <w:szCs w:val="28"/>
        </w:rPr>
        <w:t xml:space="preserve">Контрольно-счетная </w:t>
      </w:r>
      <w:r>
        <w:rPr>
          <w:sz w:val="28"/>
          <w:szCs w:val="28"/>
        </w:rPr>
        <w:t>комиссия</w:t>
      </w:r>
      <w:r w:rsidRPr="0056343E">
        <w:rPr>
          <w:sz w:val="28"/>
          <w:szCs w:val="28"/>
        </w:rPr>
        <w:t xml:space="preserve"> отмечает следующее:</w:t>
      </w:r>
    </w:p>
    <w:p w:rsidR="00F90A45" w:rsidRDefault="00F90A45" w:rsidP="00684B96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" w:name="_Hlk57877400"/>
      <w:r>
        <w:rPr>
          <w:sz w:val="28"/>
          <w:szCs w:val="28"/>
        </w:rPr>
        <w:t>1.</w:t>
      </w:r>
      <w:r w:rsidR="00AE437C" w:rsidRPr="00AE437C">
        <w:rPr>
          <w:sz w:val="28"/>
          <w:szCs w:val="28"/>
        </w:rPr>
        <w:t xml:space="preserve"> </w:t>
      </w:r>
      <w:r w:rsidRPr="000D0F76">
        <w:rPr>
          <w:rFonts w:ascii="Times New Roman" w:hAnsi="Times New Roman"/>
          <w:sz w:val="28"/>
          <w:szCs w:val="28"/>
        </w:rPr>
        <w:t xml:space="preserve">Прогноз поступления </w:t>
      </w:r>
      <w:r>
        <w:rPr>
          <w:rFonts w:ascii="Times New Roman" w:hAnsi="Times New Roman"/>
          <w:sz w:val="28"/>
          <w:szCs w:val="28"/>
        </w:rPr>
        <w:t>доходов от сдачи в аренду имущества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 w:rsidR="00FF1104">
        <w:rPr>
          <w:rFonts w:ascii="Times New Roman" w:hAnsi="Times New Roman"/>
          <w:sz w:val="28"/>
          <w:szCs w:val="28"/>
        </w:rPr>
        <w:t>202</w:t>
      </w:r>
      <w:r w:rsidR="00E22711">
        <w:rPr>
          <w:rFonts w:ascii="Times New Roman" w:hAnsi="Times New Roman"/>
          <w:sz w:val="28"/>
          <w:szCs w:val="28"/>
        </w:rPr>
        <w:t>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2,6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 w:rsidR="006A1471">
        <w:rPr>
          <w:rFonts w:ascii="Times New Roman" w:hAnsi="Times New Roman"/>
          <w:sz w:val="28"/>
          <w:szCs w:val="28"/>
        </w:rPr>
        <w:t>на уровне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>
        <w:rPr>
          <w:rFonts w:ascii="Times New Roman" w:hAnsi="Times New Roman"/>
          <w:sz w:val="28"/>
          <w:szCs w:val="28"/>
        </w:rPr>
        <w:t>.</w:t>
      </w:r>
    </w:p>
    <w:bookmarkEnd w:id="2"/>
    <w:p w:rsidR="00425EAE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параметров бюджета</w:t>
      </w:r>
      <w:r w:rsidR="00BE0B13" w:rsidRPr="00BE0B13">
        <w:rPr>
          <w:sz w:val="28"/>
          <w:szCs w:val="28"/>
        </w:rPr>
        <w:t xml:space="preserve">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. </w:t>
      </w:r>
    </w:p>
    <w:p w:rsidR="002543AF" w:rsidRDefault="002543AF" w:rsidP="00A52809">
      <w:pPr>
        <w:ind w:firstLine="540"/>
        <w:jc w:val="center"/>
        <w:rPr>
          <w:b/>
          <w:i/>
          <w:sz w:val="28"/>
          <w:szCs w:val="28"/>
        </w:rPr>
      </w:pPr>
    </w:p>
    <w:p w:rsidR="00A52809" w:rsidRDefault="00A52809" w:rsidP="00A52809">
      <w:pPr>
        <w:ind w:firstLine="540"/>
        <w:jc w:val="center"/>
        <w:rPr>
          <w:b/>
          <w:i/>
          <w:sz w:val="28"/>
          <w:szCs w:val="28"/>
        </w:rPr>
      </w:pPr>
      <w:r w:rsidRPr="007D0207">
        <w:rPr>
          <w:b/>
          <w:i/>
          <w:sz w:val="28"/>
          <w:szCs w:val="28"/>
        </w:rPr>
        <w:t>Безвозмездные поступления</w:t>
      </w:r>
    </w:p>
    <w:p w:rsidR="00A52809" w:rsidRDefault="00A52809" w:rsidP="00A52809">
      <w:pPr>
        <w:pStyle w:val="a6"/>
        <w:ind w:firstLine="540"/>
        <w:jc w:val="both"/>
        <w:rPr>
          <w:sz w:val="28"/>
          <w:szCs w:val="28"/>
        </w:rPr>
      </w:pPr>
      <w:bookmarkStart w:id="3" w:name="_Hlk87961481"/>
      <w:r w:rsidRPr="003E56A9">
        <w:rPr>
          <w:sz w:val="28"/>
          <w:szCs w:val="28"/>
        </w:rPr>
        <w:t xml:space="preserve">Безвозмездные поступления на </w:t>
      </w:r>
      <w:r w:rsidR="00FF1104">
        <w:rPr>
          <w:sz w:val="28"/>
          <w:szCs w:val="28"/>
        </w:rPr>
        <w:t>202</w:t>
      </w:r>
      <w:r w:rsidR="00CC42A3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 xml:space="preserve"> год </w:t>
      </w:r>
      <w:r w:rsidRPr="00BB37E2">
        <w:rPr>
          <w:rStyle w:val="a8"/>
          <w:sz w:val="28"/>
          <w:szCs w:val="28"/>
        </w:rPr>
        <w:t xml:space="preserve"> </w:t>
      </w:r>
      <w:r w:rsidRPr="00BB37E2">
        <w:rPr>
          <w:sz w:val="28"/>
          <w:szCs w:val="28"/>
        </w:rPr>
        <w:t xml:space="preserve">планируются в </w:t>
      </w:r>
      <w:r>
        <w:rPr>
          <w:sz w:val="28"/>
          <w:szCs w:val="28"/>
        </w:rPr>
        <w:t xml:space="preserve">размере </w:t>
      </w:r>
      <w:r w:rsidR="007A64E1">
        <w:rPr>
          <w:sz w:val="28"/>
          <w:szCs w:val="28"/>
        </w:rPr>
        <w:t>4020,9</w:t>
      </w:r>
      <w:r w:rsidRPr="0058703C">
        <w:rPr>
          <w:sz w:val="28"/>
          <w:szCs w:val="28"/>
        </w:rPr>
        <w:t xml:space="preserve"> тыс. рублей,  с</w:t>
      </w:r>
      <w:r>
        <w:rPr>
          <w:sz w:val="28"/>
          <w:szCs w:val="28"/>
        </w:rPr>
        <w:t xml:space="preserve"> </w:t>
      </w:r>
      <w:r w:rsidR="00A512B3">
        <w:rPr>
          <w:sz w:val="28"/>
          <w:szCs w:val="28"/>
        </w:rPr>
        <w:t>увелич</w:t>
      </w:r>
      <w:r>
        <w:rPr>
          <w:sz w:val="28"/>
          <w:szCs w:val="28"/>
        </w:rPr>
        <w:t>ением</w:t>
      </w:r>
      <w:r w:rsidRPr="0058703C">
        <w:rPr>
          <w:rStyle w:val="a8"/>
          <w:sz w:val="28"/>
          <w:szCs w:val="28"/>
        </w:rPr>
        <w:t xml:space="preserve"> </w:t>
      </w:r>
      <w:r w:rsidRPr="0058703C">
        <w:rPr>
          <w:sz w:val="28"/>
          <w:szCs w:val="28"/>
        </w:rPr>
        <w:t xml:space="preserve"> на </w:t>
      </w:r>
      <w:r w:rsidR="007A64E1">
        <w:rPr>
          <w:sz w:val="28"/>
          <w:szCs w:val="28"/>
        </w:rPr>
        <w:t>1487,7</w:t>
      </w:r>
      <w:r w:rsidRPr="0058703C">
        <w:rPr>
          <w:sz w:val="28"/>
          <w:szCs w:val="28"/>
        </w:rPr>
        <w:t xml:space="preserve"> тыс. рублей, или на </w:t>
      </w:r>
      <w:r w:rsidR="00E66E08">
        <w:rPr>
          <w:sz w:val="28"/>
          <w:szCs w:val="28"/>
        </w:rPr>
        <w:t>5</w:t>
      </w:r>
      <w:r w:rsidR="007A64E1">
        <w:rPr>
          <w:sz w:val="28"/>
          <w:szCs w:val="28"/>
        </w:rPr>
        <w:t>8</w:t>
      </w:r>
      <w:r w:rsidR="00E66E08">
        <w:rPr>
          <w:sz w:val="28"/>
          <w:szCs w:val="28"/>
        </w:rPr>
        <w:t>,</w:t>
      </w:r>
      <w:r w:rsidR="007A64E1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BB37E2">
        <w:rPr>
          <w:sz w:val="28"/>
          <w:szCs w:val="28"/>
        </w:rPr>
        <w:t>%</w:t>
      </w:r>
      <w:r>
        <w:rPr>
          <w:sz w:val="28"/>
          <w:szCs w:val="28"/>
        </w:rPr>
        <w:t xml:space="preserve"> к первоначальному плану </w:t>
      </w:r>
      <w:r w:rsidR="00FF1104">
        <w:rPr>
          <w:sz w:val="28"/>
          <w:szCs w:val="28"/>
        </w:rPr>
        <w:t>202</w:t>
      </w:r>
      <w:r w:rsidR="007A64E1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и с </w:t>
      </w:r>
      <w:r w:rsidR="007A64E1">
        <w:rPr>
          <w:sz w:val="28"/>
          <w:szCs w:val="28"/>
        </w:rPr>
        <w:t>уменьшением</w:t>
      </w:r>
      <w:r>
        <w:rPr>
          <w:sz w:val="28"/>
          <w:szCs w:val="28"/>
        </w:rPr>
        <w:t xml:space="preserve"> на </w:t>
      </w:r>
      <w:r w:rsidR="007A64E1">
        <w:rPr>
          <w:sz w:val="28"/>
          <w:szCs w:val="28"/>
        </w:rPr>
        <w:t>1093,5</w:t>
      </w:r>
      <w:r>
        <w:rPr>
          <w:sz w:val="28"/>
          <w:szCs w:val="28"/>
        </w:rPr>
        <w:t xml:space="preserve"> тыс. рублей или на </w:t>
      </w:r>
      <w:r w:rsidR="007A64E1">
        <w:rPr>
          <w:sz w:val="28"/>
          <w:szCs w:val="28"/>
        </w:rPr>
        <w:t>21,4</w:t>
      </w:r>
      <w:r w:rsidR="000D53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% к ожидаемой оценке </w:t>
      </w:r>
      <w:r w:rsidR="00FF1104">
        <w:rPr>
          <w:sz w:val="28"/>
          <w:szCs w:val="28"/>
        </w:rPr>
        <w:t>202</w:t>
      </w:r>
      <w:r w:rsidR="007A64E1">
        <w:rPr>
          <w:sz w:val="28"/>
          <w:szCs w:val="28"/>
        </w:rPr>
        <w:t>3</w:t>
      </w:r>
      <w:r>
        <w:rPr>
          <w:sz w:val="28"/>
          <w:szCs w:val="28"/>
        </w:rPr>
        <w:t xml:space="preserve"> года, на </w:t>
      </w:r>
      <w:r w:rsidR="00FF1104">
        <w:rPr>
          <w:sz w:val="28"/>
          <w:szCs w:val="28"/>
        </w:rPr>
        <w:t>202</w:t>
      </w:r>
      <w:r w:rsidR="007A64E1">
        <w:rPr>
          <w:sz w:val="28"/>
          <w:szCs w:val="28"/>
        </w:rPr>
        <w:t>5</w:t>
      </w:r>
      <w:r>
        <w:rPr>
          <w:sz w:val="28"/>
          <w:szCs w:val="28"/>
        </w:rPr>
        <w:t xml:space="preserve"> год – </w:t>
      </w:r>
      <w:r w:rsidR="007A64E1">
        <w:rPr>
          <w:sz w:val="28"/>
          <w:szCs w:val="28"/>
        </w:rPr>
        <w:t>3092,7</w:t>
      </w:r>
      <w:r>
        <w:rPr>
          <w:sz w:val="28"/>
          <w:szCs w:val="28"/>
        </w:rPr>
        <w:t xml:space="preserve"> тыс. рублей или </w:t>
      </w:r>
      <w:r w:rsidR="007A64E1">
        <w:rPr>
          <w:sz w:val="28"/>
          <w:szCs w:val="28"/>
        </w:rPr>
        <w:t>76,9</w:t>
      </w:r>
      <w:r>
        <w:rPr>
          <w:sz w:val="28"/>
          <w:szCs w:val="28"/>
        </w:rPr>
        <w:t xml:space="preserve"> % к уровню </w:t>
      </w:r>
      <w:r w:rsidR="00FF1104">
        <w:rPr>
          <w:sz w:val="28"/>
          <w:szCs w:val="28"/>
        </w:rPr>
        <w:t>202</w:t>
      </w:r>
      <w:r w:rsidR="007A64E1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на </w:t>
      </w:r>
      <w:r w:rsidR="00FF1104">
        <w:rPr>
          <w:sz w:val="28"/>
          <w:szCs w:val="28"/>
        </w:rPr>
        <w:t>202</w:t>
      </w:r>
      <w:r w:rsidR="007A64E1">
        <w:rPr>
          <w:sz w:val="28"/>
          <w:szCs w:val="28"/>
        </w:rPr>
        <w:t>6</w:t>
      </w:r>
      <w:r>
        <w:rPr>
          <w:sz w:val="28"/>
          <w:szCs w:val="28"/>
        </w:rPr>
        <w:t xml:space="preserve"> год – </w:t>
      </w:r>
      <w:r w:rsidR="00F04722">
        <w:rPr>
          <w:sz w:val="28"/>
          <w:szCs w:val="28"/>
        </w:rPr>
        <w:t>3073,0</w:t>
      </w:r>
      <w:r>
        <w:rPr>
          <w:sz w:val="28"/>
          <w:szCs w:val="28"/>
        </w:rPr>
        <w:t xml:space="preserve"> тыс. рублей или </w:t>
      </w:r>
      <w:r w:rsidR="00F04722">
        <w:rPr>
          <w:sz w:val="28"/>
          <w:szCs w:val="28"/>
        </w:rPr>
        <w:t>99,4</w:t>
      </w:r>
      <w:r>
        <w:rPr>
          <w:sz w:val="28"/>
          <w:szCs w:val="28"/>
        </w:rPr>
        <w:t xml:space="preserve"> % к плану </w:t>
      </w:r>
      <w:r w:rsidR="00FF1104">
        <w:rPr>
          <w:sz w:val="28"/>
          <w:szCs w:val="28"/>
        </w:rPr>
        <w:t>202</w:t>
      </w:r>
      <w:r w:rsidR="00F04722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BB37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End w:id="3"/>
      <w:r w:rsidRPr="003E56A9">
        <w:rPr>
          <w:sz w:val="28"/>
          <w:szCs w:val="28"/>
        </w:rPr>
        <w:t xml:space="preserve">Объем безвозмездных поступлений запланирован в соответствии с проектом Закона </w:t>
      </w:r>
      <w:r>
        <w:rPr>
          <w:sz w:val="28"/>
          <w:szCs w:val="28"/>
        </w:rPr>
        <w:t>района</w:t>
      </w:r>
      <w:r w:rsidRPr="003E56A9">
        <w:rPr>
          <w:sz w:val="28"/>
          <w:szCs w:val="28"/>
        </w:rPr>
        <w:t xml:space="preserve"> «О </w:t>
      </w:r>
      <w:r>
        <w:rPr>
          <w:sz w:val="28"/>
          <w:szCs w:val="28"/>
        </w:rPr>
        <w:t>район</w:t>
      </w:r>
      <w:r w:rsidRPr="003E56A9">
        <w:rPr>
          <w:sz w:val="28"/>
          <w:szCs w:val="28"/>
        </w:rPr>
        <w:t xml:space="preserve">ном бюджете на </w:t>
      </w:r>
      <w:r w:rsidR="00FF1104">
        <w:rPr>
          <w:sz w:val="28"/>
          <w:szCs w:val="28"/>
        </w:rPr>
        <w:t>202</w:t>
      </w:r>
      <w:r w:rsidR="00F0472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3E56A9">
        <w:rPr>
          <w:sz w:val="28"/>
          <w:szCs w:val="28"/>
        </w:rPr>
        <w:t>год</w:t>
      </w:r>
      <w:r>
        <w:rPr>
          <w:sz w:val="28"/>
          <w:szCs w:val="28"/>
        </w:rPr>
        <w:t xml:space="preserve"> и плановый период </w:t>
      </w:r>
      <w:r w:rsidR="00FF1104">
        <w:rPr>
          <w:sz w:val="28"/>
          <w:szCs w:val="28"/>
        </w:rPr>
        <w:t>202</w:t>
      </w:r>
      <w:r w:rsidR="00F0472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F04722">
        <w:rPr>
          <w:sz w:val="28"/>
          <w:szCs w:val="28"/>
        </w:rPr>
        <w:t>6</w:t>
      </w:r>
      <w:r>
        <w:rPr>
          <w:sz w:val="28"/>
          <w:szCs w:val="28"/>
        </w:rPr>
        <w:t xml:space="preserve"> годы</w:t>
      </w:r>
      <w:r w:rsidRPr="003E56A9">
        <w:rPr>
          <w:sz w:val="28"/>
          <w:szCs w:val="28"/>
        </w:rPr>
        <w:t>».</w:t>
      </w:r>
      <w:r w:rsidRPr="003E56A9">
        <w:rPr>
          <w:b/>
          <w:sz w:val="28"/>
          <w:szCs w:val="28"/>
        </w:rPr>
        <w:t xml:space="preserve"> </w:t>
      </w:r>
      <w:r w:rsidRPr="001B4FBF">
        <w:rPr>
          <w:sz w:val="28"/>
          <w:szCs w:val="28"/>
        </w:rPr>
        <w:t>Планируемая с</w:t>
      </w:r>
      <w:r w:rsidRPr="008228AA">
        <w:rPr>
          <w:sz w:val="28"/>
          <w:szCs w:val="28"/>
        </w:rPr>
        <w:t>труктура</w:t>
      </w:r>
      <w:r>
        <w:rPr>
          <w:sz w:val="28"/>
          <w:szCs w:val="28"/>
        </w:rPr>
        <w:t xml:space="preserve"> безвозмездных  поступлений: </w:t>
      </w:r>
      <w:r>
        <w:rPr>
          <w:color w:val="000000"/>
          <w:sz w:val="28"/>
          <w:szCs w:val="28"/>
        </w:rPr>
        <w:t>д</w:t>
      </w:r>
      <w:r w:rsidRPr="001B4FBF">
        <w:rPr>
          <w:color w:val="000000"/>
          <w:sz w:val="28"/>
          <w:szCs w:val="28"/>
        </w:rPr>
        <w:t>отации на выравнивание бюджетной обеспеченно</w:t>
      </w:r>
      <w:r>
        <w:rPr>
          <w:color w:val="000000"/>
          <w:sz w:val="28"/>
          <w:szCs w:val="28"/>
        </w:rPr>
        <w:t xml:space="preserve">сть – </w:t>
      </w:r>
      <w:r w:rsidR="00CC42A3">
        <w:rPr>
          <w:color w:val="000000"/>
          <w:sz w:val="28"/>
          <w:szCs w:val="28"/>
        </w:rPr>
        <w:t>31</w:t>
      </w:r>
      <w:r w:rsidR="00E66E08">
        <w:rPr>
          <w:color w:val="000000"/>
          <w:sz w:val="28"/>
          <w:szCs w:val="28"/>
        </w:rPr>
        <w:t>,4</w:t>
      </w:r>
      <w:r>
        <w:rPr>
          <w:color w:val="000000"/>
          <w:sz w:val="28"/>
          <w:szCs w:val="28"/>
        </w:rPr>
        <w:t xml:space="preserve">  %;</w:t>
      </w:r>
      <w:r w:rsidRPr="001B4FBF">
        <w:rPr>
          <w:color w:val="000000"/>
          <w:sz w:val="28"/>
          <w:szCs w:val="28"/>
        </w:rPr>
        <w:t xml:space="preserve"> </w:t>
      </w:r>
      <w:r w:rsidR="00CC42A3">
        <w:rPr>
          <w:color w:val="000000"/>
          <w:sz w:val="28"/>
          <w:szCs w:val="28"/>
        </w:rPr>
        <w:t xml:space="preserve">субсидии – 14,6%, </w:t>
      </w:r>
      <w:r>
        <w:rPr>
          <w:color w:val="000000"/>
          <w:sz w:val="28"/>
          <w:szCs w:val="28"/>
        </w:rPr>
        <w:t>с</w:t>
      </w:r>
      <w:r w:rsidRPr="001B4FBF">
        <w:rPr>
          <w:color w:val="000000"/>
          <w:sz w:val="28"/>
          <w:szCs w:val="28"/>
        </w:rPr>
        <w:t>уб</w:t>
      </w:r>
      <w:r>
        <w:rPr>
          <w:color w:val="000000"/>
          <w:sz w:val="28"/>
          <w:szCs w:val="28"/>
        </w:rPr>
        <w:t>венц</w:t>
      </w:r>
      <w:r w:rsidRPr="001B4FBF">
        <w:rPr>
          <w:color w:val="000000"/>
          <w:sz w:val="28"/>
          <w:szCs w:val="28"/>
        </w:rPr>
        <w:t>ии бюджетам муниципальных образований</w:t>
      </w:r>
      <w:r>
        <w:rPr>
          <w:color w:val="000000"/>
          <w:sz w:val="28"/>
          <w:szCs w:val="28"/>
        </w:rPr>
        <w:t xml:space="preserve"> –</w:t>
      </w:r>
      <w:r w:rsidR="000D533D">
        <w:rPr>
          <w:color w:val="000000"/>
          <w:sz w:val="28"/>
          <w:szCs w:val="28"/>
        </w:rPr>
        <w:t xml:space="preserve"> </w:t>
      </w:r>
      <w:r w:rsidR="00CC42A3">
        <w:rPr>
          <w:color w:val="000000"/>
          <w:sz w:val="28"/>
          <w:szCs w:val="28"/>
        </w:rPr>
        <w:t>2,9</w:t>
      </w:r>
      <w:r>
        <w:rPr>
          <w:color w:val="000000"/>
          <w:sz w:val="28"/>
          <w:szCs w:val="28"/>
        </w:rPr>
        <w:t xml:space="preserve"> %</w:t>
      </w:r>
      <w:r w:rsidR="000D533D">
        <w:rPr>
          <w:color w:val="000000"/>
          <w:sz w:val="28"/>
          <w:szCs w:val="28"/>
        </w:rPr>
        <w:t xml:space="preserve">, прочие безвозмездные поступления – </w:t>
      </w:r>
      <w:r w:rsidR="00E66E08">
        <w:rPr>
          <w:color w:val="000000"/>
          <w:sz w:val="28"/>
          <w:szCs w:val="28"/>
        </w:rPr>
        <w:t>51,</w:t>
      </w:r>
      <w:r w:rsidR="00CC42A3">
        <w:rPr>
          <w:color w:val="000000"/>
          <w:sz w:val="28"/>
          <w:szCs w:val="28"/>
        </w:rPr>
        <w:t>1</w:t>
      </w:r>
      <w:r w:rsidR="000D533D">
        <w:rPr>
          <w:color w:val="000000"/>
          <w:sz w:val="28"/>
          <w:szCs w:val="28"/>
        </w:rPr>
        <w:t xml:space="preserve"> %</w:t>
      </w:r>
      <w:r>
        <w:rPr>
          <w:color w:val="000000"/>
          <w:sz w:val="28"/>
          <w:szCs w:val="28"/>
        </w:rPr>
        <w:t>.</w:t>
      </w:r>
      <w:r w:rsidRPr="008228AA">
        <w:rPr>
          <w:sz w:val="28"/>
          <w:szCs w:val="28"/>
        </w:rPr>
        <w:t xml:space="preserve"> </w:t>
      </w:r>
    </w:p>
    <w:p w:rsidR="006C48D8" w:rsidRDefault="006C48D8" w:rsidP="006C48D8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6C48D8" w:rsidRDefault="006C48D8" w:rsidP="006C48D8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6C48D8" w:rsidRDefault="006C48D8" w:rsidP="006C48D8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6C48D8" w:rsidRDefault="006C48D8" w:rsidP="006C48D8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1134"/>
        <w:gridCol w:w="1275"/>
        <w:gridCol w:w="1276"/>
        <w:gridCol w:w="1276"/>
      </w:tblGrid>
      <w:tr w:rsidR="00A52809" w:rsidTr="0045524B">
        <w:trPr>
          <w:cantSplit/>
          <w:trHeight w:val="10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FF1104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C42A3">
              <w:rPr>
                <w:color w:val="000000"/>
                <w:sz w:val="24"/>
                <w:szCs w:val="24"/>
              </w:rPr>
              <w:t>2</w:t>
            </w:r>
            <w:r w:rsidR="00A52809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Default="00A52809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0472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04722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04722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04722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A8" w:rsidRDefault="00253AA8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CC42A3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2381,2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B865EA" w:rsidRDefault="00CC42A3" w:rsidP="0045524B">
            <w:pPr>
              <w:jc w:val="center"/>
              <w:rPr>
                <w:b/>
                <w:sz w:val="24"/>
                <w:szCs w:val="24"/>
              </w:rPr>
            </w:pPr>
            <w:r w:rsidRPr="00B865EA">
              <w:rPr>
                <w:b/>
                <w:sz w:val="24"/>
                <w:szCs w:val="24"/>
              </w:rPr>
              <w:t>5114,4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4020,9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CC42A3" w:rsidP="004552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3092,7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CC42A3" w:rsidP="004552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3073,0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B865EA" w:rsidRDefault="00CC42A3" w:rsidP="0045524B">
            <w:pPr>
              <w:jc w:val="center"/>
              <w:rPr>
                <w:b/>
                <w:sz w:val="24"/>
                <w:szCs w:val="24"/>
              </w:rPr>
            </w:pPr>
            <w:r w:rsidRPr="00B865EA">
              <w:rPr>
                <w:b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76,9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99,4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809" w:rsidRPr="00A01362" w:rsidRDefault="00CC42A3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809" w:rsidRPr="00A01362" w:rsidRDefault="00CC42A3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1252,9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99,4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CC42A3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CC42A3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586,0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333BE1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333BE1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85736F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100,0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CC42A3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CC42A3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122,3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333BE1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333BE1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85736F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100,0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79" w:rsidRDefault="00D47C79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53AA8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A8" w:rsidRDefault="00253AA8" w:rsidP="0045524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C42A3" w:rsidRPr="00A01362" w:rsidRDefault="00CC42A3" w:rsidP="0045524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A8" w:rsidRDefault="00253AA8" w:rsidP="0045524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C42A3" w:rsidRPr="00A01362" w:rsidRDefault="00CC42A3" w:rsidP="0045524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1111,8</w:t>
            </w:r>
          </w:p>
        </w:tc>
      </w:tr>
      <w:tr w:rsidR="00A52809" w:rsidTr="001F6CE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85736F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B865EA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54,8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CC42A3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99,0</w:t>
            </w:r>
          </w:p>
        </w:tc>
      </w:tr>
    </w:tbl>
    <w:p w:rsidR="00A52809" w:rsidRDefault="00A52809" w:rsidP="00A52809">
      <w:pPr>
        <w:ind w:firstLine="720"/>
        <w:jc w:val="both"/>
        <w:rPr>
          <w:b/>
          <w:sz w:val="28"/>
          <w:szCs w:val="28"/>
        </w:rPr>
      </w:pPr>
    </w:p>
    <w:p w:rsidR="00E028FC" w:rsidRDefault="00D03A8B" w:rsidP="00E028FC">
      <w:pPr>
        <w:ind w:firstLine="720"/>
        <w:jc w:val="center"/>
        <w:rPr>
          <w:b/>
          <w:i/>
          <w:iCs/>
          <w:sz w:val="28"/>
          <w:szCs w:val="28"/>
        </w:rPr>
      </w:pPr>
      <w:r w:rsidRPr="00E028FC">
        <w:rPr>
          <w:b/>
          <w:i/>
          <w:iCs/>
          <w:sz w:val="28"/>
          <w:szCs w:val="28"/>
        </w:rPr>
        <w:t>Расходы</w:t>
      </w:r>
    </w:p>
    <w:p w:rsidR="00D66480" w:rsidRDefault="0038730D" w:rsidP="00E028FC">
      <w:pPr>
        <w:ind w:firstLine="720"/>
        <w:jc w:val="both"/>
        <w:rPr>
          <w:sz w:val="28"/>
          <w:szCs w:val="28"/>
        </w:rPr>
      </w:pPr>
      <w:r>
        <w:t xml:space="preserve">  </w:t>
      </w:r>
      <w:r w:rsidRPr="000661DC">
        <w:rPr>
          <w:sz w:val="28"/>
          <w:szCs w:val="28"/>
        </w:rPr>
        <w:t>Объем расходов бюджета</w:t>
      </w:r>
      <w:r w:rsidR="00D66480" w:rsidRPr="00D66480">
        <w:rPr>
          <w:sz w:val="28"/>
          <w:szCs w:val="28"/>
        </w:rPr>
        <w:t xml:space="preserve"> </w:t>
      </w:r>
      <w:r w:rsidR="00D66480">
        <w:rPr>
          <w:sz w:val="28"/>
          <w:szCs w:val="28"/>
        </w:rPr>
        <w:t>поселения</w:t>
      </w:r>
      <w:r w:rsidRPr="000661DC">
        <w:rPr>
          <w:sz w:val="28"/>
          <w:szCs w:val="28"/>
        </w:rPr>
        <w:t xml:space="preserve"> на </w:t>
      </w:r>
      <w:r w:rsidR="00FF1104">
        <w:rPr>
          <w:sz w:val="28"/>
          <w:szCs w:val="28"/>
        </w:rPr>
        <w:t>202</w:t>
      </w:r>
      <w:r w:rsidR="003735E2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запланирован в сумме </w:t>
      </w:r>
      <w:r w:rsidR="003735E2">
        <w:rPr>
          <w:sz w:val="28"/>
          <w:szCs w:val="28"/>
        </w:rPr>
        <w:t>5168,0</w:t>
      </w:r>
      <w:r w:rsidR="001F5C3F">
        <w:rPr>
          <w:sz w:val="28"/>
          <w:szCs w:val="28"/>
        </w:rPr>
        <w:t xml:space="preserve"> </w:t>
      </w:r>
      <w:r w:rsidR="000770D6" w:rsidRPr="000661DC">
        <w:rPr>
          <w:sz w:val="28"/>
          <w:szCs w:val="28"/>
        </w:rPr>
        <w:t>тыс</w:t>
      </w:r>
      <w:r w:rsidRPr="000661DC">
        <w:rPr>
          <w:sz w:val="28"/>
          <w:szCs w:val="28"/>
        </w:rPr>
        <w:t xml:space="preserve">. рублей, на </w:t>
      </w:r>
      <w:r w:rsidR="00FF1104">
        <w:rPr>
          <w:sz w:val="28"/>
          <w:szCs w:val="28"/>
        </w:rPr>
        <w:t>202</w:t>
      </w:r>
      <w:r w:rsidR="003735E2">
        <w:rPr>
          <w:sz w:val="28"/>
          <w:szCs w:val="28"/>
        </w:rPr>
        <w:t>5</w:t>
      </w:r>
      <w:r w:rsidRPr="000661DC">
        <w:rPr>
          <w:sz w:val="28"/>
          <w:szCs w:val="28"/>
        </w:rPr>
        <w:t xml:space="preserve"> год –</w:t>
      </w:r>
      <w:r w:rsidR="003735E2">
        <w:rPr>
          <w:sz w:val="28"/>
          <w:szCs w:val="28"/>
        </w:rPr>
        <w:t>4250,3</w:t>
      </w:r>
      <w:r w:rsidR="000770D6" w:rsidRPr="000661DC">
        <w:rPr>
          <w:sz w:val="28"/>
          <w:szCs w:val="28"/>
        </w:rPr>
        <w:t xml:space="preserve"> тыс</w:t>
      </w:r>
      <w:r w:rsidRPr="000661DC">
        <w:rPr>
          <w:sz w:val="28"/>
          <w:szCs w:val="28"/>
        </w:rPr>
        <w:t xml:space="preserve">. рублей, на </w:t>
      </w:r>
      <w:r w:rsidR="00FF1104">
        <w:rPr>
          <w:sz w:val="28"/>
          <w:szCs w:val="28"/>
        </w:rPr>
        <w:t>202</w:t>
      </w:r>
      <w:r w:rsidR="003735E2">
        <w:rPr>
          <w:sz w:val="28"/>
          <w:szCs w:val="28"/>
        </w:rPr>
        <w:t>6</w:t>
      </w:r>
      <w:r w:rsidRPr="000661DC">
        <w:rPr>
          <w:sz w:val="28"/>
          <w:szCs w:val="28"/>
        </w:rPr>
        <w:t xml:space="preserve"> год –</w:t>
      </w:r>
      <w:r w:rsidR="003735E2">
        <w:rPr>
          <w:sz w:val="28"/>
          <w:szCs w:val="28"/>
        </w:rPr>
        <w:t>4266,9</w:t>
      </w:r>
      <w:r w:rsidR="0070738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тыс. рублей. Расходы бюджета на </w:t>
      </w:r>
      <w:r w:rsidR="00FF1104">
        <w:rPr>
          <w:sz w:val="28"/>
          <w:szCs w:val="28"/>
        </w:rPr>
        <w:t>202</w:t>
      </w:r>
      <w:r w:rsidR="003735E2">
        <w:rPr>
          <w:sz w:val="28"/>
          <w:szCs w:val="28"/>
        </w:rPr>
        <w:t>4</w:t>
      </w:r>
      <w:r w:rsidRPr="000661DC">
        <w:rPr>
          <w:sz w:val="28"/>
          <w:szCs w:val="28"/>
        </w:rPr>
        <w:t xml:space="preserve"> год </w:t>
      </w:r>
      <w:r w:rsidR="00C24283">
        <w:rPr>
          <w:sz w:val="28"/>
          <w:szCs w:val="28"/>
        </w:rPr>
        <w:t>выш</w:t>
      </w:r>
      <w:r w:rsidR="00440AA9">
        <w:rPr>
          <w:sz w:val="28"/>
          <w:szCs w:val="28"/>
        </w:rPr>
        <w:t>е</w:t>
      </w:r>
      <w:r w:rsidRPr="000661DC">
        <w:rPr>
          <w:sz w:val="28"/>
          <w:szCs w:val="28"/>
        </w:rPr>
        <w:t xml:space="preserve"> первоначального плана бюджета </w:t>
      </w:r>
      <w:r w:rsidR="00D66480">
        <w:rPr>
          <w:sz w:val="28"/>
          <w:szCs w:val="28"/>
        </w:rPr>
        <w:t>поселения</w:t>
      </w:r>
      <w:r w:rsidR="00D66480" w:rsidRPr="000661DC">
        <w:rPr>
          <w:sz w:val="28"/>
          <w:szCs w:val="28"/>
        </w:rPr>
        <w:t xml:space="preserve"> </w:t>
      </w:r>
      <w:r w:rsidR="00FF1104">
        <w:rPr>
          <w:sz w:val="28"/>
          <w:szCs w:val="28"/>
        </w:rPr>
        <w:t>202</w:t>
      </w:r>
      <w:r w:rsidR="003735E2">
        <w:rPr>
          <w:sz w:val="28"/>
          <w:szCs w:val="28"/>
        </w:rPr>
        <w:t>3</w:t>
      </w:r>
      <w:r w:rsidRPr="000661DC">
        <w:rPr>
          <w:sz w:val="28"/>
          <w:szCs w:val="28"/>
        </w:rPr>
        <w:t xml:space="preserve"> года на </w:t>
      </w:r>
      <w:r w:rsidR="003735E2">
        <w:rPr>
          <w:sz w:val="28"/>
          <w:szCs w:val="28"/>
        </w:rPr>
        <w:t>1501,9</w:t>
      </w:r>
      <w:r w:rsidR="009A0744">
        <w:rPr>
          <w:sz w:val="28"/>
          <w:szCs w:val="28"/>
        </w:rPr>
        <w:t xml:space="preserve"> </w:t>
      </w:r>
      <w:r w:rsidR="007D7618" w:rsidRPr="000661DC">
        <w:rPr>
          <w:sz w:val="28"/>
          <w:szCs w:val="28"/>
        </w:rPr>
        <w:t>тыс</w:t>
      </w:r>
      <w:r w:rsidR="000661DC" w:rsidRPr="000661DC">
        <w:rPr>
          <w:sz w:val="28"/>
          <w:szCs w:val="28"/>
        </w:rPr>
        <w:t xml:space="preserve">. </w:t>
      </w:r>
      <w:r w:rsidRPr="000661DC">
        <w:rPr>
          <w:sz w:val="28"/>
          <w:szCs w:val="28"/>
        </w:rPr>
        <w:t xml:space="preserve">рублей, или на </w:t>
      </w:r>
      <w:r w:rsidR="003735E2">
        <w:rPr>
          <w:sz w:val="28"/>
          <w:szCs w:val="28"/>
        </w:rPr>
        <w:t>4</w:t>
      </w:r>
      <w:r w:rsidR="00F36299">
        <w:rPr>
          <w:sz w:val="28"/>
          <w:szCs w:val="28"/>
        </w:rPr>
        <w:t>1</w:t>
      </w:r>
      <w:r w:rsidR="003735E2">
        <w:rPr>
          <w:sz w:val="28"/>
          <w:szCs w:val="28"/>
        </w:rPr>
        <w:t>,0</w:t>
      </w:r>
      <w:r w:rsidR="000661DC" w:rsidRPr="000661DC">
        <w:rPr>
          <w:sz w:val="28"/>
          <w:szCs w:val="28"/>
        </w:rPr>
        <w:t xml:space="preserve"> </w:t>
      </w:r>
      <w:r w:rsidRPr="000661DC">
        <w:rPr>
          <w:sz w:val="28"/>
          <w:szCs w:val="28"/>
        </w:rPr>
        <w:t xml:space="preserve">%. </w:t>
      </w:r>
    </w:p>
    <w:p w:rsidR="007A4ADD" w:rsidRDefault="007A4ADD" w:rsidP="007A4ADD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Структура</w:t>
      </w:r>
      <w:r w:rsidR="003A7FB3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 xml:space="preserve">расходов </w:t>
      </w:r>
      <w:r>
        <w:rPr>
          <w:sz w:val="28"/>
          <w:szCs w:val="28"/>
        </w:rPr>
        <w:t>бюджета</w:t>
      </w:r>
      <w:r w:rsidR="00E30810" w:rsidRPr="00E30810">
        <w:rPr>
          <w:sz w:val="28"/>
          <w:szCs w:val="28"/>
        </w:rPr>
        <w:t xml:space="preserve"> </w:t>
      </w:r>
      <w:r w:rsidR="00E308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FF1104">
        <w:rPr>
          <w:sz w:val="28"/>
          <w:szCs w:val="28"/>
        </w:rPr>
        <w:t>202</w:t>
      </w:r>
      <w:r w:rsidR="00E028FC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E028FC">
        <w:rPr>
          <w:sz w:val="28"/>
          <w:szCs w:val="28"/>
        </w:rPr>
        <w:t>6</w:t>
      </w:r>
      <w:r>
        <w:rPr>
          <w:sz w:val="28"/>
          <w:szCs w:val="28"/>
        </w:rPr>
        <w:t xml:space="preserve"> годы.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FF1104">
              <w:t>202</w:t>
            </w:r>
            <w:r w:rsidR="003735E2">
              <w:t>3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F1104" w:rsidP="00E12CEE">
            <w:pPr>
              <w:ind w:left="176"/>
              <w:jc w:val="center"/>
            </w:pPr>
            <w:r>
              <w:t>202</w:t>
            </w:r>
            <w:r w:rsidR="003735E2">
              <w:t>4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FF1104">
              <w:t>202</w:t>
            </w:r>
            <w:r w:rsidR="003735E2">
              <w:t>5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FF1104" w:rsidP="00E12CEE">
            <w:pPr>
              <w:ind w:left="176"/>
              <w:jc w:val="center"/>
            </w:pPr>
            <w:r>
              <w:t>202</w:t>
            </w:r>
            <w:r w:rsidR="003735E2">
              <w:t>6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3735E2" w:rsidRPr="00660AE8">
        <w:tc>
          <w:tcPr>
            <w:tcW w:w="2880" w:type="dxa"/>
            <w:vAlign w:val="center"/>
          </w:tcPr>
          <w:p w:rsidR="003735E2" w:rsidRPr="00660AE8" w:rsidRDefault="003735E2" w:rsidP="003735E2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3666,1</w:t>
            </w:r>
          </w:p>
        </w:tc>
        <w:tc>
          <w:tcPr>
            <w:tcW w:w="803" w:type="dxa"/>
            <w:vAlign w:val="center"/>
          </w:tcPr>
          <w:p w:rsidR="003735E2" w:rsidRPr="00B217DB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5168,0</w:t>
            </w:r>
          </w:p>
        </w:tc>
        <w:tc>
          <w:tcPr>
            <w:tcW w:w="720" w:type="dxa"/>
            <w:vAlign w:val="center"/>
          </w:tcPr>
          <w:p w:rsidR="003735E2" w:rsidRPr="00B217DB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3735E2" w:rsidRPr="00B217DB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4250,3</w:t>
            </w:r>
          </w:p>
        </w:tc>
        <w:tc>
          <w:tcPr>
            <w:tcW w:w="720" w:type="dxa"/>
            <w:vAlign w:val="center"/>
          </w:tcPr>
          <w:p w:rsidR="003735E2" w:rsidRPr="00B217DB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3735E2" w:rsidRPr="00B217DB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4266,9</w:t>
            </w:r>
          </w:p>
        </w:tc>
        <w:tc>
          <w:tcPr>
            <w:tcW w:w="663" w:type="dxa"/>
            <w:vAlign w:val="center"/>
          </w:tcPr>
          <w:p w:rsidR="003735E2" w:rsidRPr="00B217DB" w:rsidRDefault="003735E2" w:rsidP="003735E2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3735E2" w:rsidRPr="00660AE8">
        <w:trPr>
          <w:trHeight w:val="186"/>
        </w:trPr>
        <w:tc>
          <w:tcPr>
            <w:tcW w:w="2880" w:type="dxa"/>
            <w:vAlign w:val="center"/>
          </w:tcPr>
          <w:p w:rsidR="003735E2" w:rsidRPr="00660AE8" w:rsidRDefault="003735E2" w:rsidP="003735E2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1673,2</w:t>
            </w:r>
          </w:p>
        </w:tc>
        <w:tc>
          <w:tcPr>
            <w:tcW w:w="80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45,8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1848,7</w:t>
            </w:r>
          </w:p>
        </w:tc>
        <w:tc>
          <w:tcPr>
            <w:tcW w:w="720" w:type="dxa"/>
            <w:vAlign w:val="center"/>
          </w:tcPr>
          <w:p w:rsidR="003735E2" w:rsidRPr="00660AE8" w:rsidRDefault="00920F31" w:rsidP="003735E2">
            <w:pPr>
              <w:ind w:left="-109" w:right="-107"/>
              <w:jc w:val="center"/>
            </w:pPr>
            <w:r>
              <w:t>35,8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1586,1</w:t>
            </w:r>
          </w:p>
        </w:tc>
        <w:tc>
          <w:tcPr>
            <w:tcW w:w="720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37,3</w:t>
            </w:r>
          </w:p>
        </w:tc>
        <w:tc>
          <w:tcPr>
            <w:tcW w:w="907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1639,6</w:t>
            </w:r>
          </w:p>
        </w:tc>
        <w:tc>
          <w:tcPr>
            <w:tcW w:w="663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38,4</w:t>
            </w:r>
          </w:p>
        </w:tc>
      </w:tr>
      <w:tr w:rsidR="003735E2" w:rsidRPr="00660AE8">
        <w:tc>
          <w:tcPr>
            <w:tcW w:w="2880" w:type="dxa"/>
            <w:vAlign w:val="center"/>
          </w:tcPr>
          <w:p w:rsidR="003735E2" w:rsidRPr="00660AE8" w:rsidRDefault="003735E2" w:rsidP="003735E2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112,9</w:t>
            </w:r>
          </w:p>
        </w:tc>
        <w:tc>
          <w:tcPr>
            <w:tcW w:w="80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720" w:type="dxa"/>
            <w:vAlign w:val="center"/>
          </w:tcPr>
          <w:p w:rsidR="003735E2" w:rsidRPr="00660AE8" w:rsidRDefault="00920F31" w:rsidP="003735E2">
            <w:pPr>
              <w:ind w:left="-109" w:right="-107"/>
              <w:jc w:val="center"/>
            </w:pPr>
            <w:r>
              <w:t>2,3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720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2,9</w:t>
            </w:r>
          </w:p>
        </w:tc>
        <w:tc>
          <w:tcPr>
            <w:tcW w:w="907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122,3</w:t>
            </w:r>
          </w:p>
        </w:tc>
        <w:tc>
          <w:tcPr>
            <w:tcW w:w="663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2,9</w:t>
            </w:r>
          </w:p>
        </w:tc>
      </w:tr>
      <w:tr w:rsidR="003735E2" w:rsidRPr="00660AE8" w:rsidTr="00BE2C14">
        <w:trPr>
          <w:trHeight w:val="427"/>
        </w:trPr>
        <w:tc>
          <w:tcPr>
            <w:tcW w:w="2880" w:type="dxa"/>
            <w:vAlign w:val="center"/>
          </w:tcPr>
          <w:p w:rsidR="003735E2" w:rsidRPr="00660AE8" w:rsidRDefault="003735E2" w:rsidP="003735E2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302,7</w:t>
            </w:r>
          </w:p>
        </w:tc>
        <w:tc>
          <w:tcPr>
            <w:tcW w:w="80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8,3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1256,2</w:t>
            </w:r>
          </w:p>
        </w:tc>
        <w:tc>
          <w:tcPr>
            <w:tcW w:w="720" w:type="dxa"/>
            <w:vAlign w:val="center"/>
          </w:tcPr>
          <w:p w:rsidR="003735E2" w:rsidRPr="00660AE8" w:rsidRDefault="00920F31" w:rsidP="003735E2">
            <w:pPr>
              <w:ind w:left="-109" w:right="-107"/>
              <w:jc w:val="center"/>
            </w:pPr>
            <w:r>
              <w:t>24,3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924,3</w:t>
            </w:r>
          </w:p>
        </w:tc>
        <w:tc>
          <w:tcPr>
            <w:tcW w:w="720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21,7</w:t>
            </w:r>
          </w:p>
        </w:tc>
        <w:tc>
          <w:tcPr>
            <w:tcW w:w="907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926,8</w:t>
            </w:r>
          </w:p>
        </w:tc>
        <w:tc>
          <w:tcPr>
            <w:tcW w:w="663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21,7</w:t>
            </w:r>
          </w:p>
        </w:tc>
      </w:tr>
      <w:tr w:rsidR="003735E2" w:rsidRPr="00660AE8">
        <w:tc>
          <w:tcPr>
            <w:tcW w:w="2880" w:type="dxa"/>
            <w:vAlign w:val="center"/>
          </w:tcPr>
          <w:p w:rsidR="003735E2" w:rsidRPr="00660AE8" w:rsidRDefault="003735E2" w:rsidP="003735E2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42,6</w:t>
            </w:r>
          </w:p>
        </w:tc>
        <w:tc>
          <w:tcPr>
            <w:tcW w:w="80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1,2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32,6</w:t>
            </w:r>
          </w:p>
        </w:tc>
        <w:tc>
          <w:tcPr>
            <w:tcW w:w="720" w:type="dxa"/>
            <w:vAlign w:val="center"/>
          </w:tcPr>
          <w:p w:rsidR="003735E2" w:rsidRPr="00660AE8" w:rsidRDefault="00920F31" w:rsidP="003735E2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90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17,6</w:t>
            </w:r>
          </w:p>
        </w:tc>
        <w:tc>
          <w:tcPr>
            <w:tcW w:w="720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0,4</w:t>
            </w:r>
          </w:p>
        </w:tc>
        <w:tc>
          <w:tcPr>
            <w:tcW w:w="907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17,6</w:t>
            </w:r>
          </w:p>
        </w:tc>
        <w:tc>
          <w:tcPr>
            <w:tcW w:w="663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0,4</w:t>
            </w:r>
          </w:p>
        </w:tc>
      </w:tr>
      <w:tr w:rsidR="003735E2" w:rsidRPr="00660AE8">
        <w:tc>
          <w:tcPr>
            <w:tcW w:w="2880" w:type="dxa"/>
            <w:vAlign w:val="center"/>
          </w:tcPr>
          <w:p w:rsidR="003735E2" w:rsidRPr="00660AE8" w:rsidRDefault="003735E2" w:rsidP="003735E2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1360,8</w:t>
            </w:r>
          </w:p>
        </w:tc>
        <w:tc>
          <w:tcPr>
            <w:tcW w:w="80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37,3</w:t>
            </w:r>
          </w:p>
        </w:tc>
        <w:tc>
          <w:tcPr>
            <w:tcW w:w="900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1723,5</w:t>
            </w:r>
          </w:p>
        </w:tc>
        <w:tc>
          <w:tcPr>
            <w:tcW w:w="720" w:type="dxa"/>
            <w:vAlign w:val="center"/>
          </w:tcPr>
          <w:p w:rsidR="003735E2" w:rsidRPr="00660AE8" w:rsidRDefault="00920F31" w:rsidP="003735E2">
            <w:pPr>
              <w:ind w:left="-109" w:right="-107"/>
              <w:jc w:val="center"/>
            </w:pPr>
            <w:r>
              <w:t>33,3</w:t>
            </w:r>
          </w:p>
        </w:tc>
        <w:tc>
          <w:tcPr>
            <w:tcW w:w="900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1411,1</w:t>
            </w:r>
          </w:p>
        </w:tc>
        <w:tc>
          <w:tcPr>
            <w:tcW w:w="720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33,2</w:t>
            </w:r>
          </w:p>
        </w:tc>
        <w:tc>
          <w:tcPr>
            <w:tcW w:w="907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1371,7</w:t>
            </w:r>
          </w:p>
        </w:tc>
        <w:tc>
          <w:tcPr>
            <w:tcW w:w="663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32,1</w:t>
            </w:r>
          </w:p>
        </w:tc>
      </w:tr>
      <w:tr w:rsidR="003735E2" w:rsidRPr="00660AE8">
        <w:tc>
          <w:tcPr>
            <w:tcW w:w="2880" w:type="dxa"/>
            <w:vAlign w:val="center"/>
          </w:tcPr>
          <w:p w:rsidR="003735E2" w:rsidRDefault="003735E2" w:rsidP="003735E2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188,9</w:t>
            </w:r>
          </w:p>
        </w:tc>
        <w:tc>
          <w:tcPr>
            <w:tcW w:w="80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5,2</w:t>
            </w:r>
          </w:p>
        </w:tc>
        <w:tc>
          <w:tcPr>
            <w:tcW w:w="900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188,9</w:t>
            </w:r>
          </w:p>
        </w:tc>
        <w:tc>
          <w:tcPr>
            <w:tcW w:w="720" w:type="dxa"/>
            <w:vAlign w:val="center"/>
          </w:tcPr>
          <w:p w:rsidR="003735E2" w:rsidRPr="00660AE8" w:rsidRDefault="00920F31" w:rsidP="003735E2">
            <w:pPr>
              <w:ind w:left="-109" w:right="-107"/>
              <w:jc w:val="center"/>
            </w:pPr>
            <w:r>
              <w:t>3,</w:t>
            </w:r>
            <w:r w:rsidR="00BE2C14">
              <w:t>7</w:t>
            </w:r>
          </w:p>
        </w:tc>
        <w:tc>
          <w:tcPr>
            <w:tcW w:w="900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188,9</w:t>
            </w:r>
          </w:p>
        </w:tc>
        <w:tc>
          <w:tcPr>
            <w:tcW w:w="720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4,5</w:t>
            </w:r>
          </w:p>
        </w:tc>
        <w:tc>
          <w:tcPr>
            <w:tcW w:w="907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188,9</w:t>
            </w:r>
          </w:p>
        </w:tc>
        <w:tc>
          <w:tcPr>
            <w:tcW w:w="663" w:type="dxa"/>
            <w:vAlign w:val="center"/>
          </w:tcPr>
          <w:p w:rsidR="003735E2" w:rsidRPr="00660AE8" w:rsidRDefault="00BE2C14" w:rsidP="003735E2">
            <w:pPr>
              <w:ind w:left="-109" w:right="-107"/>
              <w:jc w:val="center"/>
            </w:pPr>
            <w:r>
              <w:t>4,5</w:t>
            </w:r>
          </w:p>
        </w:tc>
      </w:tr>
      <w:tr w:rsidR="003735E2" w:rsidRPr="00660AE8">
        <w:tc>
          <w:tcPr>
            <w:tcW w:w="2880" w:type="dxa"/>
            <w:vAlign w:val="center"/>
          </w:tcPr>
          <w:p w:rsidR="003735E2" w:rsidRDefault="003735E2" w:rsidP="003735E2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расходы</w:t>
            </w:r>
          </w:p>
        </w:tc>
        <w:tc>
          <w:tcPr>
            <w:tcW w:w="1066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89,0</w:t>
            </w:r>
          </w:p>
        </w:tc>
        <w:tc>
          <w:tcPr>
            <w:tcW w:w="720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2,</w:t>
            </w:r>
            <w:r w:rsidR="00BE2C14">
              <w:t>1</w:t>
            </w:r>
          </w:p>
        </w:tc>
        <w:tc>
          <w:tcPr>
            <w:tcW w:w="907" w:type="dxa"/>
            <w:vAlign w:val="center"/>
          </w:tcPr>
          <w:p w:rsidR="003735E2" w:rsidRDefault="003735E2" w:rsidP="003735E2">
            <w:pPr>
              <w:ind w:left="-109" w:right="-107"/>
              <w:jc w:val="center"/>
            </w:pPr>
            <w:r>
              <w:t>178</w:t>
            </w:r>
          </w:p>
        </w:tc>
        <w:tc>
          <w:tcPr>
            <w:tcW w:w="663" w:type="dxa"/>
            <w:vAlign w:val="center"/>
          </w:tcPr>
          <w:p w:rsidR="003735E2" w:rsidRPr="00660AE8" w:rsidRDefault="003735E2" w:rsidP="003735E2">
            <w:pPr>
              <w:ind w:left="-109" w:right="-107"/>
              <w:jc w:val="center"/>
            </w:pPr>
            <w:r>
              <w:t>4,</w:t>
            </w:r>
            <w:r w:rsidR="00BE2C14">
              <w:t>2</w:t>
            </w:r>
          </w:p>
        </w:tc>
      </w:tr>
    </w:tbl>
    <w:p w:rsidR="004029AB" w:rsidRDefault="004029AB" w:rsidP="00D557BA">
      <w:pPr>
        <w:ind w:firstLine="720"/>
        <w:jc w:val="both"/>
        <w:rPr>
          <w:sz w:val="28"/>
          <w:szCs w:val="28"/>
        </w:rPr>
      </w:pPr>
    </w:p>
    <w:p w:rsidR="00D557BA" w:rsidRPr="00D557BA" w:rsidRDefault="00D557BA" w:rsidP="00D557BA">
      <w:pPr>
        <w:ind w:firstLine="720"/>
        <w:jc w:val="both"/>
        <w:rPr>
          <w:sz w:val="28"/>
          <w:szCs w:val="28"/>
        </w:rPr>
      </w:pPr>
      <w:r w:rsidRPr="00D557BA">
        <w:rPr>
          <w:sz w:val="28"/>
          <w:szCs w:val="28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D557BA" w:rsidRPr="00D557BA" w:rsidRDefault="00D557BA" w:rsidP="00D557BA">
      <w:pPr>
        <w:ind w:firstLine="720"/>
        <w:jc w:val="both"/>
        <w:rPr>
          <w:sz w:val="28"/>
          <w:szCs w:val="28"/>
        </w:rPr>
      </w:pPr>
      <w:r w:rsidRPr="00D557BA">
        <w:rPr>
          <w:sz w:val="28"/>
          <w:szCs w:val="28"/>
        </w:rPr>
        <w:t>Расходы на содержание органов местного самоуправления предусмотрены в полном объеме:</w:t>
      </w:r>
    </w:p>
    <w:p w:rsidR="00EB0C59" w:rsidRPr="003160CB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160CB">
        <w:rPr>
          <w:sz w:val="28"/>
          <w:szCs w:val="28"/>
        </w:rPr>
        <w:t>расходы на выплату заработной платы</w:t>
      </w:r>
      <w:r>
        <w:rPr>
          <w:sz w:val="28"/>
          <w:szCs w:val="28"/>
        </w:rPr>
        <w:t xml:space="preserve"> запланированы на 12 месяцев</w:t>
      </w:r>
      <w:r w:rsidRPr="003160CB">
        <w:rPr>
          <w:sz w:val="28"/>
          <w:szCs w:val="28"/>
        </w:rPr>
        <w:t xml:space="preserve"> и начисления на заработную плату запланированы </w:t>
      </w:r>
      <w:r>
        <w:rPr>
          <w:sz w:val="28"/>
          <w:szCs w:val="28"/>
        </w:rPr>
        <w:t>на 11 месяцев</w:t>
      </w:r>
      <w:r w:rsidRPr="003160CB">
        <w:rPr>
          <w:sz w:val="28"/>
          <w:szCs w:val="28"/>
        </w:rPr>
        <w:t xml:space="preserve"> без индексации в трехлетнем периоде</w:t>
      </w:r>
      <w:r>
        <w:rPr>
          <w:sz w:val="28"/>
          <w:szCs w:val="28"/>
        </w:rPr>
        <w:t xml:space="preserve"> и составляют по главе 639,9 тыс. руб., по специалистам 1090,1 тыс. руб.</w:t>
      </w:r>
      <w:r w:rsidRPr="003160CB">
        <w:rPr>
          <w:sz w:val="28"/>
          <w:szCs w:val="28"/>
        </w:rPr>
        <w:t>,</w:t>
      </w:r>
    </w:p>
    <w:p w:rsidR="00EB0C59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160CB">
        <w:rPr>
          <w:sz w:val="28"/>
          <w:szCs w:val="28"/>
        </w:rPr>
        <w:t xml:space="preserve">расходы на электроэнергию </w:t>
      </w:r>
      <w:r>
        <w:rPr>
          <w:sz w:val="28"/>
          <w:szCs w:val="28"/>
        </w:rPr>
        <w:t>на уровне 2023</w:t>
      </w:r>
      <w:r w:rsidRPr="003160C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и составляет 10,0 </w:t>
      </w:r>
    </w:p>
    <w:p w:rsidR="00EB0C59" w:rsidRPr="007844D4" w:rsidRDefault="00EB0C59" w:rsidP="00EB0C59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тыс. руб., связь – 28,0 тыс. руб., вывоз ТКО – 3,3 тыс. руб., аренда помещения – 6,0 тыс. руб., обслуживание пожарной сигнализации – 6,0 тыс. руб., штрафы, пени – 1,0 тыс. руб., канцтовары – 5,0 тыс. руб., приобретение дров – 30,0 тыс. руб., ГСМ – 16,0 тыс. руб., водоснабжение – 2,0  тыс. руб.</w:t>
      </w:r>
    </w:p>
    <w:p w:rsidR="00EB0C59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 w:rsidRPr="003160CB">
        <w:rPr>
          <w:sz w:val="28"/>
          <w:szCs w:val="28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</w:t>
      </w:r>
      <w:r>
        <w:rPr>
          <w:sz w:val="28"/>
          <w:szCs w:val="28"/>
        </w:rPr>
        <w:t xml:space="preserve"> в сумме 122,3 тыс. руб</w:t>
      </w:r>
      <w:r w:rsidRPr="003160CB">
        <w:rPr>
          <w:sz w:val="28"/>
          <w:szCs w:val="28"/>
        </w:rPr>
        <w:t>.</w:t>
      </w:r>
    </w:p>
    <w:p w:rsidR="00EB0C59" w:rsidRPr="003160CB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</w:t>
      </w:r>
      <w:r w:rsidRPr="003160CB">
        <w:rPr>
          <w:sz w:val="28"/>
          <w:szCs w:val="28"/>
        </w:rPr>
        <w:t>на выплату заработной платы</w:t>
      </w:r>
      <w:r>
        <w:rPr>
          <w:sz w:val="28"/>
          <w:szCs w:val="28"/>
        </w:rPr>
        <w:t xml:space="preserve"> работникам МПО запланированы на 12 месяцев</w:t>
      </w:r>
      <w:r w:rsidRPr="003160CB">
        <w:rPr>
          <w:sz w:val="28"/>
          <w:szCs w:val="28"/>
        </w:rPr>
        <w:t xml:space="preserve"> и начисления на заработную плату запланированы </w:t>
      </w:r>
      <w:r>
        <w:rPr>
          <w:sz w:val="28"/>
          <w:szCs w:val="28"/>
        </w:rPr>
        <w:t>на 11 месяцев</w:t>
      </w:r>
      <w:r w:rsidRPr="003160CB">
        <w:rPr>
          <w:sz w:val="28"/>
          <w:szCs w:val="28"/>
        </w:rPr>
        <w:t xml:space="preserve"> без индексации в трехлетнем периоде</w:t>
      </w:r>
      <w:r>
        <w:rPr>
          <w:sz w:val="28"/>
          <w:szCs w:val="28"/>
        </w:rPr>
        <w:t xml:space="preserve"> и составляет 1607,7 тыс. руб., электроэнергия – 20,0 тыс. руб., услуги связи – 6,0 тыс. руб., аренда помещения – 20,0 тыс. руб., страхование жизни – 10,0 тыс. руб., приобретение дров – 30,0 тыс. руб., ГСМ – 25,0 тыс. руб., транспортный налог – 4,8 тыс. руб.</w:t>
      </w:r>
      <w:r w:rsidRPr="003160CB">
        <w:rPr>
          <w:sz w:val="28"/>
          <w:szCs w:val="28"/>
        </w:rPr>
        <w:t>,</w:t>
      </w:r>
    </w:p>
    <w:p w:rsidR="00EB0C59" w:rsidRDefault="00EB0C59" w:rsidP="00EB0C59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160CB">
        <w:rPr>
          <w:sz w:val="28"/>
          <w:szCs w:val="28"/>
        </w:rPr>
        <w:t xml:space="preserve">расходы на содержание дорог предусмотрены за счет </w:t>
      </w:r>
      <w:r>
        <w:rPr>
          <w:sz w:val="28"/>
          <w:szCs w:val="28"/>
        </w:rPr>
        <w:t xml:space="preserve">средств </w:t>
      </w:r>
      <w:r w:rsidRPr="003160CB">
        <w:rPr>
          <w:sz w:val="28"/>
          <w:szCs w:val="28"/>
        </w:rPr>
        <w:t>дорожного фонда</w:t>
      </w:r>
      <w:r>
        <w:rPr>
          <w:sz w:val="28"/>
          <w:szCs w:val="28"/>
        </w:rPr>
        <w:t xml:space="preserve"> и составляют 574,7 тыс. руб</w:t>
      </w:r>
      <w:r w:rsidRPr="003160CB">
        <w:rPr>
          <w:sz w:val="28"/>
          <w:szCs w:val="28"/>
        </w:rPr>
        <w:t>.</w:t>
      </w:r>
      <w:r>
        <w:rPr>
          <w:sz w:val="28"/>
          <w:szCs w:val="28"/>
        </w:rPr>
        <w:t>, в том числе акцизы 322,7 тыс. руб., софинансирование на ремонт дорог с районного бюджета – 252,0 тыс.  руб.</w:t>
      </w:r>
    </w:p>
    <w:p w:rsidR="00EB0C59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на передачу полномочий в сфере градостроительной деятельности запланированы 100% на 2024 г в сумме 24,5 тыс. рублей, </w:t>
      </w:r>
      <w:r>
        <w:rPr>
          <w:color w:val="000000"/>
          <w:sz w:val="28"/>
          <w:szCs w:val="28"/>
        </w:rPr>
        <w:t>п</w:t>
      </w:r>
      <w:r w:rsidRPr="0013245C">
        <w:rPr>
          <w:color w:val="000000"/>
          <w:sz w:val="28"/>
          <w:szCs w:val="28"/>
        </w:rPr>
        <w:t xml:space="preserve">роведение работ по подготовке сведений о границах  </w:t>
      </w:r>
      <w:r>
        <w:rPr>
          <w:color w:val="000000"/>
          <w:sz w:val="28"/>
          <w:szCs w:val="28"/>
        </w:rPr>
        <w:t xml:space="preserve">населенных пунктах и </w:t>
      </w:r>
      <w:r w:rsidRPr="0013245C">
        <w:rPr>
          <w:color w:val="000000"/>
          <w:sz w:val="28"/>
          <w:szCs w:val="28"/>
        </w:rPr>
        <w:t xml:space="preserve">                                                                                         территориальных зон</w:t>
      </w:r>
      <w:r>
        <w:rPr>
          <w:color w:val="000000"/>
          <w:sz w:val="28"/>
          <w:szCs w:val="28"/>
        </w:rPr>
        <w:t xml:space="preserve"> – 23,5 тыс. руб</w:t>
      </w:r>
      <w:r>
        <w:rPr>
          <w:sz w:val="28"/>
          <w:szCs w:val="28"/>
        </w:rPr>
        <w:t xml:space="preserve">. </w:t>
      </w:r>
    </w:p>
    <w:p w:rsidR="00EB0C59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на передачу полномочий по осуществлению внутреннего муниципального финансового контроля запланированы 100% на 2023 год в сумме 7,7 тыс. рублей. </w:t>
      </w:r>
    </w:p>
    <w:p w:rsidR="00EB0C59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жилищное хозяйство в сумме 2,6 тыс. руб.</w:t>
      </w:r>
    </w:p>
    <w:p w:rsidR="00EB0C59" w:rsidRPr="0013245C" w:rsidRDefault="00EB0C59" w:rsidP="00EB0C5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3245C">
        <w:rPr>
          <w:sz w:val="28"/>
          <w:szCs w:val="28"/>
        </w:rPr>
        <w:t xml:space="preserve">расходы на благоустройство в сумме </w:t>
      </w:r>
      <w:r>
        <w:rPr>
          <w:sz w:val="28"/>
          <w:szCs w:val="28"/>
        </w:rPr>
        <w:t>3</w:t>
      </w:r>
      <w:r w:rsidRPr="0013245C">
        <w:rPr>
          <w:sz w:val="28"/>
          <w:szCs w:val="28"/>
        </w:rPr>
        <w:t>0,0 тыс.</w:t>
      </w:r>
      <w:r>
        <w:rPr>
          <w:sz w:val="28"/>
          <w:szCs w:val="28"/>
        </w:rPr>
        <w:t xml:space="preserve"> </w:t>
      </w:r>
      <w:r w:rsidRPr="0013245C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Pr="0013245C">
        <w:rPr>
          <w:sz w:val="28"/>
          <w:szCs w:val="28"/>
        </w:rPr>
        <w:t>, в том числе на уличное освещение – 10,0 тыс.</w:t>
      </w:r>
      <w:r>
        <w:rPr>
          <w:sz w:val="28"/>
          <w:szCs w:val="28"/>
        </w:rPr>
        <w:t xml:space="preserve"> </w:t>
      </w:r>
      <w:r w:rsidRPr="0013245C">
        <w:rPr>
          <w:sz w:val="28"/>
          <w:szCs w:val="28"/>
        </w:rPr>
        <w:t xml:space="preserve">руб., ремонт памятника – </w:t>
      </w:r>
      <w:r>
        <w:rPr>
          <w:sz w:val="28"/>
          <w:szCs w:val="28"/>
        </w:rPr>
        <w:t>1</w:t>
      </w:r>
      <w:r w:rsidRPr="0013245C">
        <w:rPr>
          <w:sz w:val="28"/>
          <w:szCs w:val="28"/>
        </w:rPr>
        <w:t>0,0 тыс.</w:t>
      </w:r>
      <w:r>
        <w:rPr>
          <w:sz w:val="28"/>
          <w:szCs w:val="28"/>
        </w:rPr>
        <w:t xml:space="preserve"> </w:t>
      </w:r>
      <w:r w:rsidRPr="0013245C">
        <w:rPr>
          <w:sz w:val="28"/>
          <w:szCs w:val="28"/>
        </w:rPr>
        <w:t xml:space="preserve">руб., борьба с сорняками – </w:t>
      </w:r>
      <w:r>
        <w:rPr>
          <w:sz w:val="28"/>
          <w:szCs w:val="28"/>
        </w:rPr>
        <w:t>592,0</w:t>
      </w:r>
      <w:r w:rsidRPr="0013245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13245C">
        <w:rPr>
          <w:sz w:val="28"/>
          <w:szCs w:val="28"/>
        </w:rPr>
        <w:t>руб.</w:t>
      </w:r>
      <w:r>
        <w:rPr>
          <w:sz w:val="28"/>
          <w:szCs w:val="28"/>
        </w:rPr>
        <w:t>, обл. бюджет – 586,0 тыс. руб., местный бюджет – 6,0 тыс. руб.</w:t>
      </w:r>
      <w:r w:rsidRPr="0013245C">
        <w:rPr>
          <w:sz w:val="28"/>
          <w:szCs w:val="28"/>
        </w:rPr>
        <w:t xml:space="preserve">, удаление аварийных деревьев – </w:t>
      </w:r>
      <w:r>
        <w:rPr>
          <w:sz w:val="28"/>
          <w:szCs w:val="28"/>
        </w:rPr>
        <w:t>1</w:t>
      </w:r>
      <w:r w:rsidRPr="0013245C">
        <w:rPr>
          <w:sz w:val="28"/>
          <w:szCs w:val="28"/>
        </w:rPr>
        <w:t>0,0 тыс.</w:t>
      </w:r>
      <w:r>
        <w:rPr>
          <w:sz w:val="28"/>
          <w:szCs w:val="28"/>
        </w:rPr>
        <w:t xml:space="preserve"> </w:t>
      </w:r>
      <w:r w:rsidRPr="0013245C">
        <w:rPr>
          <w:sz w:val="28"/>
          <w:szCs w:val="28"/>
        </w:rPr>
        <w:t>руб.</w:t>
      </w:r>
      <w:r w:rsidRPr="0013245C">
        <w:rPr>
          <w:color w:val="000000"/>
          <w:sz w:val="28"/>
          <w:szCs w:val="28"/>
        </w:rPr>
        <w:t xml:space="preserve"> </w:t>
      </w:r>
    </w:p>
    <w:p w:rsidR="00EB0C59" w:rsidRPr="003160CB" w:rsidRDefault="00EB0C59" w:rsidP="00EB0C59">
      <w:pPr>
        <w:pStyle w:val="ConsPlusNormal"/>
        <w:widowControl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Выплата доплаты к пенсии запланирована на 11,5 месяцев и составляет 188,9 тыс. руб.</w:t>
      </w:r>
      <w:r w:rsidRPr="003160CB">
        <w:rPr>
          <w:sz w:val="28"/>
          <w:szCs w:val="28"/>
        </w:rPr>
        <w:t>.</w:t>
      </w:r>
    </w:p>
    <w:p w:rsidR="008F3C99" w:rsidRDefault="008F3C99" w:rsidP="008F3C99">
      <w:pPr>
        <w:ind w:firstLine="720"/>
        <w:jc w:val="both"/>
        <w:rPr>
          <w:sz w:val="28"/>
          <w:szCs w:val="28"/>
        </w:rPr>
      </w:pPr>
      <w:r w:rsidRPr="005C10E8">
        <w:rPr>
          <w:sz w:val="28"/>
          <w:szCs w:val="28"/>
        </w:rPr>
        <w:t xml:space="preserve">Расходы бюджета </w:t>
      </w:r>
      <w:r>
        <w:rPr>
          <w:sz w:val="28"/>
          <w:szCs w:val="28"/>
        </w:rPr>
        <w:t xml:space="preserve">поселения </w:t>
      </w:r>
      <w:r w:rsidRPr="005C10E8">
        <w:rPr>
          <w:sz w:val="28"/>
          <w:szCs w:val="28"/>
        </w:rPr>
        <w:t xml:space="preserve">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2318D4" w:rsidRDefault="002318D4" w:rsidP="002318D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408C">
        <w:rPr>
          <w:sz w:val="28"/>
          <w:szCs w:val="28"/>
        </w:rPr>
        <w:t>При формировании расходов учтен</w:t>
      </w:r>
      <w:r>
        <w:rPr>
          <w:sz w:val="28"/>
          <w:szCs w:val="28"/>
        </w:rPr>
        <w:t>а</w:t>
      </w:r>
      <w:r w:rsidRPr="005F408C">
        <w:rPr>
          <w:sz w:val="28"/>
          <w:szCs w:val="28"/>
        </w:rPr>
        <w:t xml:space="preserve"> необходимост</w:t>
      </w:r>
      <w:r>
        <w:rPr>
          <w:sz w:val="28"/>
          <w:szCs w:val="28"/>
        </w:rPr>
        <w:t>ь</w:t>
      </w:r>
      <w:r w:rsidRPr="005F408C">
        <w:rPr>
          <w:sz w:val="28"/>
          <w:szCs w:val="28"/>
        </w:rPr>
        <w:t xml:space="preserve">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FF1104">
        <w:rPr>
          <w:sz w:val="28"/>
          <w:szCs w:val="28"/>
        </w:rPr>
        <w:t>202</w:t>
      </w:r>
      <w:r w:rsidR="00EB0C59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 год и  5% в </w:t>
      </w:r>
      <w:r w:rsidR="00FF1104">
        <w:rPr>
          <w:sz w:val="28"/>
          <w:szCs w:val="28"/>
        </w:rPr>
        <w:t>202</w:t>
      </w:r>
      <w:r w:rsidR="00EB0C59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году. В суммовом выражении данные расходы составят в </w:t>
      </w:r>
      <w:r w:rsidR="00FF1104">
        <w:rPr>
          <w:sz w:val="28"/>
          <w:szCs w:val="28"/>
        </w:rPr>
        <w:t>202</w:t>
      </w:r>
      <w:r w:rsidR="00EB0C59">
        <w:rPr>
          <w:sz w:val="28"/>
          <w:szCs w:val="28"/>
        </w:rPr>
        <w:t>5</w:t>
      </w:r>
      <w:r w:rsidRPr="005F408C">
        <w:rPr>
          <w:sz w:val="28"/>
          <w:szCs w:val="28"/>
        </w:rPr>
        <w:t xml:space="preserve"> году – </w:t>
      </w:r>
      <w:r w:rsidR="00EB0C59">
        <w:rPr>
          <w:sz w:val="28"/>
          <w:szCs w:val="28"/>
        </w:rPr>
        <w:t>89,0</w:t>
      </w:r>
      <w:r w:rsidRPr="005F408C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 и в </w:t>
      </w:r>
      <w:r w:rsidR="00FF1104">
        <w:rPr>
          <w:sz w:val="28"/>
          <w:szCs w:val="28"/>
        </w:rPr>
        <w:t>202</w:t>
      </w:r>
      <w:r w:rsidR="00EB0C59">
        <w:rPr>
          <w:sz w:val="28"/>
          <w:szCs w:val="28"/>
        </w:rPr>
        <w:t>6</w:t>
      </w:r>
      <w:r w:rsidRPr="005F408C">
        <w:rPr>
          <w:sz w:val="28"/>
          <w:szCs w:val="28"/>
        </w:rPr>
        <w:t xml:space="preserve"> году – </w:t>
      </w:r>
      <w:r w:rsidR="00C24283">
        <w:rPr>
          <w:sz w:val="28"/>
          <w:szCs w:val="28"/>
        </w:rPr>
        <w:t>1</w:t>
      </w:r>
      <w:r w:rsidR="00D557BA">
        <w:rPr>
          <w:sz w:val="28"/>
          <w:szCs w:val="28"/>
        </w:rPr>
        <w:t>7</w:t>
      </w:r>
      <w:r w:rsidR="00EB0C59">
        <w:rPr>
          <w:sz w:val="28"/>
          <w:szCs w:val="28"/>
        </w:rPr>
        <w:t>8,0</w:t>
      </w:r>
      <w:r w:rsidR="00C24283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Pr="005F408C">
        <w:rPr>
          <w:sz w:val="28"/>
          <w:szCs w:val="28"/>
        </w:rPr>
        <w:t xml:space="preserve">. рублей. </w:t>
      </w:r>
    </w:p>
    <w:p w:rsidR="00F36299" w:rsidRDefault="00371BAA" w:rsidP="00371B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Резервный фонд в </w:t>
      </w:r>
      <w:r w:rsidR="00FF1104">
        <w:rPr>
          <w:sz w:val="28"/>
          <w:szCs w:val="28"/>
        </w:rPr>
        <w:t>202</w:t>
      </w:r>
      <w:r w:rsidR="00EB0C59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предусмотрен в размере </w:t>
      </w:r>
      <w:r w:rsidR="00440AA9">
        <w:rPr>
          <w:sz w:val="28"/>
          <w:szCs w:val="28"/>
        </w:rPr>
        <w:t>1</w:t>
      </w:r>
      <w:r w:rsidR="00EB0C59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что не превышает, установленного ст. 81 БК РФ 3 % общего объема доходов.  </w:t>
      </w:r>
    </w:p>
    <w:p w:rsidR="006C48D8" w:rsidRDefault="00371BAA" w:rsidP="00E028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028FC">
        <w:rPr>
          <w:sz w:val="28"/>
          <w:szCs w:val="28"/>
        </w:rPr>
        <w:t xml:space="preserve">                             </w:t>
      </w:r>
    </w:p>
    <w:p w:rsidR="006C48D8" w:rsidRDefault="006C48D8" w:rsidP="00E028F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C800FD" w:rsidRPr="00D70F16" w:rsidRDefault="006C48D8" w:rsidP="00E028FC">
      <w:pPr>
        <w:ind w:firstLine="720"/>
        <w:jc w:val="both"/>
        <w:rPr>
          <w:b/>
          <w:i/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C800FD" w:rsidRPr="00D70F16">
        <w:rPr>
          <w:b/>
          <w:i/>
          <w:iCs/>
          <w:sz w:val="28"/>
          <w:szCs w:val="28"/>
        </w:rPr>
        <w:t>Муниципальные программы</w:t>
      </w:r>
    </w:p>
    <w:p w:rsidR="00560A86" w:rsidRDefault="00C800FD" w:rsidP="00C800FD">
      <w:pPr>
        <w:ind w:firstLine="708"/>
        <w:jc w:val="both"/>
        <w:rPr>
          <w:sz w:val="28"/>
          <w:szCs w:val="28"/>
        </w:rPr>
      </w:pPr>
      <w:r w:rsidRPr="00A25397">
        <w:rPr>
          <w:sz w:val="28"/>
          <w:szCs w:val="28"/>
        </w:rPr>
        <w:t xml:space="preserve">Формирование проекта </w:t>
      </w:r>
      <w:r>
        <w:rPr>
          <w:sz w:val="28"/>
          <w:szCs w:val="28"/>
        </w:rPr>
        <w:t>решения сельской Думы</w:t>
      </w:r>
      <w:r w:rsidRPr="00A25397">
        <w:rPr>
          <w:sz w:val="28"/>
          <w:szCs w:val="28"/>
        </w:rPr>
        <w:t xml:space="preserve"> «О бюджете</w:t>
      </w:r>
      <w:r>
        <w:rPr>
          <w:sz w:val="28"/>
          <w:szCs w:val="28"/>
        </w:rPr>
        <w:t xml:space="preserve"> сельского поселения</w:t>
      </w:r>
      <w:r w:rsidRPr="00A25397">
        <w:rPr>
          <w:sz w:val="28"/>
          <w:szCs w:val="28"/>
        </w:rPr>
        <w:t xml:space="preserve"> на </w:t>
      </w:r>
      <w:r w:rsidR="00FF1104">
        <w:rPr>
          <w:sz w:val="28"/>
          <w:szCs w:val="28"/>
        </w:rPr>
        <w:t>202</w:t>
      </w:r>
      <w:r w:rsidR="00D70F16">
        <w:rPr>
          <w:sz w:val="28"/>
          <w:szCs w:val="28"/>
        </w:rPr>
        <w:t>4</w:t>
      </w:r>
      <w:r w:rsidRPr="00A25397">
        <w:rPr>
          <w:sz w:val="28"/>
          <w:szCs w:val="28"/>
        </w:rPr>
        <w:t xml:space="preserve"> год и плановый период </w:t>
      </w:r>
      <w:r w:rsidR="00FF1104">
        <w:rPr>
          <w:sz w:val="28"/>
          <w:szCs w:val="28"/>
        </w:rPr>
        <w:t>202</w:t>
      </w:r>
      <w:r w:rsidR="00D70F16">
        <w:rPr>
          <w:sz w:val="28"/>
          <w:szCs w:val="28"/>
        </w:rPr>
        <w:t>5</w:t>
      </w:r>
      <w:r>
        <w:rPr>
          <w:sz w:val="28"/>
          <w:szCs w:val="28"/>
        </w:rPr>
        <w:t xml:space="preserve"> и </w:t>
      </w:r>
      <w:r w:rsidR="00FF1104">
        <w:rPr>
          <w:sz w:val="28"/>
          <w:szCs w:val="28"/>
        </w:rPr>
        <w:t>202</w:t>
      </w:r>
      <w:r w:rsidR="00D70F16">
        <w:rPr>
          <w:sz w:val="28"/>
          <w:szCs w:val="28"/>
        </w:rPr>
        <w:t>6</w:t>
      </w:r>
      <w:r w:rsidRPr="00A25397">
        <w:rPr>
          <w:sz w:val="28"/>
          <w:szCs w:val="28"/>
        </w:rPr>
        <w:t xml:space="preserve"> годов» осуществлено на основе программно-целевого метода планирования расходов бюджета.</w:t>
      </w:r>
      <w:r>
        <w:rPr>
          <w:sz w:val="28"/>
          <w:szCs w:val="28"/>
        </w:rPr>
        <w:t xml:space="preserve"> </w:t>
      </w:r>
      <w:r w:rsidRPr="00A26276">
        <w:rPr>
          <w:sz w:val="28"/>
          <w:szCs w:val="28"/>
        </w:rPr>
        <w:t xml:space="preserve">В соответствии со ст. 37 Закона Кировской области «О бюджетном процессе в  Кировской области»,  принятого  постановлением  Законодательного </w:t>
      </w:r>
      <w:r w:rsidRPr="00DC0432">
        <w:rPr>
          <w:sz w:val="28"/>
          <w:szCs w:val="28"/>
        </w:rPr>
        <w:t>Собрания  области  от  15.10.</w:t>
      </w:r>
      <w:r w:rsidR="00FF1104">
        <w:rPr>
          <w:sz w:val="28"/>
          <w:szCs w:val="28"/>
        </w:rPr>
        <w:t>2021</w:t>
      </w:r>
      <w:r w:rsidRPr="00DC0432">
        <w:rPr>
          <w:sz w:val="28"/>
          <w:szCs w:val="28"/>
        </w:rPr>
        <w:t xml:space="preserve">  №  29/287,  одновременно  с  законопроектом представлены  паспорта </w:t>
      </w:r>
      <w:r>
        <w:rPr>
          <w:sz w:val="28"/>
          <w:szCs w:val="28"/>
        </w:rPr>
        <w:t xml:space="preserve"> </w:t>
      </w:r>
      <w:r w:rsidR="00D57C37">
        <w:rPr>
          <w:sz w:val="28"/>
          <w:szCs w:val="28"/>
        </w:rPr>
        <w:t>5</w:t>
      </w:r>
      <w:r w:rsidRPr="00DC0432">
        <w:rPr>
          <w:sz w:val="28"/>
          <w:szCs w:val="28"/>
        </w:rPr>
        <w:t xml:space="preserve">  программ.  </w:t>
      </w:r>
      <w:bookmarkStart w:id="4" w:name="_Hlk120023170"/>
      <w:r w:rsidRPr="00DC0432">
        <w:rPr>
          <w:sz w:val="28"/>
          <w:szCs w:val="28"/>
        </w:rPr>
        <w:t xml:space="preserve">В  бюджете на </w:t>
      </w:r>
      <w:r w:rsidR="00FF1104">
        <w:rPr>
          <w:sz w:val="28"/>
          <w:szCs w:val="28"/>
        </w:rPr>
        <w:t>202</w:t>
      </w:r>
      <w:r w:rsidR="00D70F16">
        <w:rPr>
          <w:sz w:val="28"/>
          <w:szCs w:val="28"/>
        </w:rPr>
        <w:t>4</w:t>
      </w:r>
      <w:r w:rsidRPr="00DC0432">
        <w:rPr>
          <w:sz w:val="28"/>
          <w:szCs w:val="28"/>
        </w:rPr>
        <w:t xml:space="preserve"> год на реализацию муниципальных  программ запланированы средства в сумме </w:t>
      </w:r>
      <w:r w:rsidR="00D70F16">
        <w:rPr>
          <w:sz w:val="28"/>
          <w:szCs w:val="28"/>
        </w:rPr>
        <w:t>4400,0</w:t>
      </w:r>
      <w:r w:rsidRPr="00DC0432">
        <w:rPr>
          <w:sz w:val="28"/>
          <w:szCs w:val="28"/>
        </w:rPr>
        <w:t xml:space="preserve"> тыс. рублей, или  </w:t>
      </w:r>
      <w:r w:rsidR="006625A3">
        <w:rPr>
          <w:sz w:val="28"/>
          <w:szCs w:val="28"/>
        </w:rPr>
        <w:t>8</w:t>
      </w:r>
      <w:r w:rsidR="00D70F16">
        <w:rPr>
          <w:sz w:val="28"/>
          <w:szCs w:val="28"/>
        </w:rPr>
        <w:t>5</w:t>
      </w:r>
      <w:r w:rsidR="00253AA8">
        <w:rPr>
          <w:sz w:val="28"/>
          <w:szCs w:val="28"/>
        </w:rPr>
        <w:t>,</w:t>
      </w:r>
      <w:r w:rsidR="00D70F16">
        <w:rPr>
          <w:sz w:val="28"/>
          <w:szCs w:val="28"/>
        </w:rPr>
        <w:t>1</w:t>
      </w:r>
      <w:r w:rsidRPr="00DC0432">
        <w:rPr>
          <w:sz w:val="28"/>
          <w:szCs w:val="28"/>
        </w:rPr>
        <w:t xml:space="preserve"> % от общего объема расходов бюджета</w:t>
      </w:r>
      <w:r w:rsidR="00192673">
        <w:rPr>
          <w:sz w:val="28"/>
          <w:szCs w:val="28"/>
        </w:rPr>
        <w:t xml:space="preserve">, в бюджете </w:t>
      </w:r>
      <w:r w:rsidR="00FF1104">
        <w:rPr>
          <w:sz w:val="28"/>
          <w:szCs w:val="28"/>
        </w:rPr>
        <w:t>202</w:t>
      </w:r>
      <w:r w:rsidR="00D70F16">
        <w:rPr>
          <w:sz w:val="28"/>
          <w:szCs w:val="28"/>
        </w:rPr>
        <w:t>5</w:t>
      </w:r>
      <w:r w:rsidR="00192673">
        <w:rPr>
          <w:sz w:val="28"/>
          <w:szCs w:val="28"/>
        </w:rPr>
        <w:t xml:space="preserve"> года  </w:t>
      </w:r>
      <w:r w:rsidR="0045524B">
        <w:rPr>
          <w:sz w:val="28"/>
          <w:szCs w:val="28"/>
        </w:rPr>
        <w:t>4</w:t>
      </w:r>
      <w:r w:rsidR="00D57C37">
        <w:rPr>
          <w:sz w:val="28"/>
          <w:szCs w:val="28"/>
        </w:rPr>
        <w:t xml:space="preserve"> </w:t>
      </w:r>
      <w:r w:rsidR="00192673">
        <w:rPr>
          <w:sz w:val="28"/>
          <w:szCs w:val="28"/>
        </w:rPr>
        <w:t>программ</w:t>
      </w:r>
      <w:r w:rsidR="0045524B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D70F16">
        <w:rPr>
          <w:sz w:val="28"/>
          <w:szCs w:val="28"/>
        </w:rPr>
        <w:t>3507,1</w:t>
      </w:r>
      <w:r w:rsidR="00192673">
        <w:rPr>
          <w:sz w:val="28"/>
          <w:szCs w:val="28"/>
        </w:rPr>
        <w:t xml:space="preserve"> тыс. рублей – </w:t>
      </w:r>
      <w:r w:rsidR="00D70F16">
        <w:rPr>
          <w:sz w:val="28"/>
          <w:szCs w:val="28"/>
        </w:rPr>
        <w:t>82,5</w:t>
      </w:r>
      <w:r w:rsidR="008F3C99">
        <w:rPr>
          <w:sz w:val="28"/>
          <w:szCs w:val="28"/>
        </w:rPr>
        <w:t xml:space="preserve"> %, в бюджете </w:t>
      </w:r>
      <w:r w:rsidR="00FF1104">
        <w:rPr>
          <w:sz w:val="28"/>
          <w:szCs w:val="28"/>
        </w:rPr>
        <w:t>202</w:t>
      </w:r>
      <w:r w:rsidR="00D70F16">
        <w:rPr>
          <w:sz w:val="28"/>
          <w:szCs w:val="28"/>
        </w:rPr>
        <w:t>6</w:t>
      </w:r>
      <w:r w:rsidR="0045524B">
        <w:rPr>
          <w:sz w:val="28"/>
          <w:szCs w:val="28"/>
        </w:rPr>
        <w:t xml:space="preserve"> года 4</w:t>
      </w:r>
      <w:r w:rsidR="00192673">
        <w:rPr>
          <w:sz w:val="28"/>
          <w:szCs w:val="28"/>
        </w:rPr>
        <w:t xml:space="preserve"> программ</w:t>
      </w:r>
      <w:r w:rsidR="0045524B">
        <w:rPr>
          <w:sz w:val="28"/>
          <w:szCs w:val="28"/>
        </w:rPr>
        <w:t>ы</w:t>
      </w:r>
      <w:r w:rsidR="00192673">
        <w:rPr>
          <w:sz w:val="28"/>
          <w:szCs w:val="28"/>
        </w:rPr>
        <w:t xml:space="preserve"> на сумму </w:t>
      </w:r>
      <w:r w:rsidR="00D70F16">
        <w:rPr>
          <w:sz w:val="28"/>
          <w:szCs w:val="28"/>
        </w:rPr>
        <w:t>3434,7</w:t>
      </w:r>
      <w:r w:rsidR="00192673">
        <w:rPr>
          <w:sz w:val="28"/>
          <w:szCs w:val="28"/>
        </w:rPr>
        <w:t xml:space="preserve"> тыс. рублей – </w:t>
      </w:r>
      <w:r w:rsidR="00D70F16">
        <w:rPr>
          <w:sz w:val="28"/>
          <w:szCs w:val="28"/>
        </w:rPr>
        <w:t>80,5</w:t>
      </w:r>
      <w:r w:rsidR="00192673">
        <w:rPr>
          <w:sz w:val="28"/>
          <w:szCs w:val="28"/>
        </w:rPr>
        <w:t xml:space="preserve"> %</w:t>
      </w:r>
      <w:r w:rsidRPr="00DC0432">
        <w:rPr>
          <w:sz w:val="28"/>
          <w:szCs w:val="28"/>
        </w:rPr>
        <w:t xml:space="preserve">. </w:t>
      </w:r>
    </w:p>
    <w:p w:rsidR="00F469B7" w:rsidRPr="00E36D4F" w:rsidRDefault="00F469B7" w:rsidP="00F469B7">
      <w:pPr>
        <w:ind w:firstLine="708"/>
        <w:jc w:val="both"/>
        <w:rPr>
          <w:sz w:val="24"/>
          <w:szCs w:val="24"/>
        </w:rPr>
      </w:pPr>
      <w:r w:rsidRPr="00E36D4F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                                            </w:t>
      </w:r>
      <w:r w:rsidRPr="00E36D4F">
        <w:rPr>
          <w:sz w:val="24"/>
          <w:szCs w:val="24"/>
        </w:rPr>
        <w:t xml:space="preserve">    тыс.</w:t>
      </w:r>
      <w:r w:rsidR="00D70F16">
        <w:rPr>
          <w:sz w:val="24"/>
          <w:szCs w:val="24"/>
        </w:rPr>
        <w:t xml:space="preserve"> </w:t>
      </w:r>
      <w:r w:rsidRPr="00E36D4F">
        <w:rPr>
          <w:sz w:val="24"/>
          <w:szCs w:val="24"/>
        </w:rPr>
        <w:t>рублей</w:t>
      </w:r>
    </w:p>
    <w:tbl>
      <w:tblPr>
        <w:tblW w:w="92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843"/>
        <w:gridCol w:w="1559"/>
        <w:gridCol w:w="1559"/>
      </w:tblGrid>
      <w:tr w:rsidR="00F469B7" w:rsidRPr="005D3910" w:rsidTr="00E028FC">
        <w:trPr>
          <w:trHeight w:val="815"/>
          <w:tblHeader/>
        </w:trPr>
        <w:tc>
          <w:tcPr>
            <w:tcW w:w="4253" w:type="dxa"/>
            <w:shd w:val="clear" w:color="auto" w:fill="auto"/>
            <w:vAlign w:val="center"/>
            <w:hideMark/>
          </w:tcPr>
          <w:p w:rsidR="00F469B7" w:rsidRPr="00913671" w:rsidRDefault="00F469B7" w:rsidP="00E028FC">
            <w:pPr>
              <w:jc w:val="center"/>
            </w:pPr>
            <w:r w:rsidRPr="005D3910">
              <w:t>Наименование</w:t>
            </w:r>
          </w:p>
          <w:p w:rsidR="00F469B7" w:rsidRPr="005D3910" w:rsidRDefault="00F469B7" w:rsidP="00E028FC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469B7" w:rsidRPr="00913671" w:rsidRDefault="00F469B7" w:rsidP="00E028FC">
            <w:pPr>
              <w:jc w:val="center"/>
            </w:pPr>
            <w:r>
              <w:t>План 2024</w:t>
            </w:r>
          </w:p>
          <w:p w:rsidR="00F469B7" w:rsidRPr="005D3910" w:rsidRDefault="00F469B7" w:rsidP="00E028FC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Default="00F469B7" w:rsidP="00E028FC">
            <w:pPr>
              <w:jc w:val="center"/>
            </w:pPr>
            <w:r>
              <w:t>План 2025</w:t>
            </w:r>
          </w:p>
          <w:p w:rsidR="00F469B7" w:rsidRPr="005D3910" w:rsidRDefault="00F469B7" w:rsidP="00E028FC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Default="00F469B7" w:rsidP="00E028FC">
            <w:pPr>
              <w:jc w:val="center"/>
            </w:pPr>
            <w:r>
              <w:t xml:space="preserve">План 2026 </w:t>
            </w:r>
          </w:p>
          <w:p w:rsidR="00F469B7" w:rsidRPr="005D3910" w:rsidRDefault="00F469B7" w:rsidP="00E028FC">
            <w:pPr>
              <w:jc w:val="center"/>
            </w:pPr>
            <w:r>
              <w:t>тыс. рублей</w:t>
            </w:r>
          </w:p>
        </w:tc>
      </w:tr>
      <w:tr w:rsidR="00F469B7" w:rsidRPr="000A5DBC" w:rsidTr="00E028FC">
        <w:trPr>
          <w:trHeight w:val="141"/>
          <w:tblHeader/>
        </w:trPr>
        <w:tc>
          <w:tcPr>
            <w:tcW w:w="4253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5</w:t>
            </w:r>
          </w:p>
        </w:tc>
      </w:tr>
      <w:tr w:rsidR="00F469B7" w:rsidRPr="000A5DBC" w:rsidTr="00E028FC">
        <w:trPr>
          <w:trHeight w:val="160"/>
        </w:trPr>
        <w:tc>
          <w:tcPr>
            <w:tcW w:w="4253" w:type="dxa"/>
            <w:shd w:val="clear" w:color="auto" w:fill="auto"/>
          </w:tcPr>
          <w:p w:rsidR="00F469B7" w:rsidRPr="000A5DBC" w:rsidRDefault="00F469B7" w:rsidP="00E028FC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469B7" w:rsidRPr="000A5DBC" w:rsidRDefault="00D70F16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4400,3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D70F16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3507,1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D70F16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3434,7</w:t>
            </w:r>
          </w:p>
        </w:tc>
      </w:tr>
      <w:tr w:rsidR="00F469B7" w:rsidRPr="000A5DBC" w:rsidTr="00E028FC">
        <w:trPr>
          <w:trHeight w:val="53"/>
        </w:trPr>
        <w:tc>
          <w:tcPr>
            <w:tcW w:w="4253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1386,3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1412,8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D70F16" w:rsidP="00E028FC">
            <w:pPr>
              <w:spacing w:line="360" w:lineRule="auto"/>
              <w:jc w:val="center"/>
            </w:pPr>
            <w:r>
              <w:t>1373,4</w:t>
            </w:r>
          </w:p>
        </w:tc>
      </w:tr>
      <w:tr w:rsidR="00F469B7" w:rsidRPr="000A5DBC" w:rsidTr="00E028FC">
        <w:trPr>
          <w:trHeight w:val="653"/>
        </w:trPr>
        <w:tc>
          <w:tcPr>
            <w:tcW w:w="4253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1725,2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1412,8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D70F16" w:rsidP="00E028FC">
            <w:pPr>
              <w:jc w:val="center"/>
            </w:pPr>
            <w:r>
              <w:t>1373,4</w:t>
            </w:r>
          </w:p>
        </w:tc>
      </w:tr>
      <w:tr w:rsidR="00F469B7" w:rsidRPr="000A5DBC" w:rsidTr="00E028FC">
        <w:trPr>
          <w:trHeight w:val="58"/>
        </w:trPr>
        <w:tc>
          <w:tcPr>
            <w:tcW w:w="4253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>«</w:t>
            </w:r>
            <w:r w:rsidR="00D70F16">
              <w:t>Р</w:t>
            </w:r>
            <w:r w:rsidRPr="000A5DBC">
              <w:t xml:space="preserve">азвитие </w:t>
            </w:r>
            <w:r w:rsidR="00D70F16">
              <w:t>общественн</w:t>
            </w:r>
            <w:r w:rsidRPr="000A5DBC">
              <w:t xml:space="preserve">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577,3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334,9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D70F16" w:rsidP="00E028FC">
            <w:pPr>
              <w:jc w:val="center"/>
            </w:pPr>
            <w:r>
              <w:t>337,4</w:t>
            </w:r>
          </w:p>
        </w:tc>
      </w:tr>
      <w:tr w:rsidR="00F469B7" w:rsidRPr="000A5DBC" w:rsidTr="00E028FC">
        <w:trPr>
          <w:trHeight w:val="58"/>
        </w:trPr>
        <w:tc>
          <w:tcPr>
            <w:tcW w:w="4253" w:type="dxa"/>
            <w:shd w:val="clear" w:color="auto" w:fill="auto"/>
            <w:vAlign w:val="center"/>
          </w:tcPr>
          <w:p w:rsidR="00F469B7" w:rsidRPr="000A5DBC" w:rsidRDefault="00F469B7" w:rsidP="00E028FC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622,0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D70F16" w:rsidP="00E028FC">
            <w:pPr>
              <w:jc w:val="center"/>
            </w:pPr>
            <w:r>
              <w:t>607,0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D70F16" w:rsidP="00E028FC">
            <w:pPr>
              <w:jc w:val="center"/>
            </w:pPr>
            <w:r>
              <w:t>607,0</w:t>
            </w:r>
          </w:p>
        </w:tc>
      </w:tr>
      <w:tr w:rsidR="00D70F16" w:rsidRPr="000A5DBC" w:rsidTr="00E028FC">
        <w:trPr>
          <w:trHeight w:val="58"/>
        </w:trPr>
        <w:tc>
          <w:tcPr>
            <w:tcW w:w="4253" w:type="dxa"/>
            <w:shd w:val="clear" w:color="auto" w:fill="auto"/>
            <w:vAlign w:val="center"/>
          </w:tcPr>
          <w:p w:rsidR="00D70F16" w:rsidRPr="000A5DBC" w:rsidRDefault="00D70F16" w:rsidP="00E028FC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0F16" w:rsidRDefault="00D70F16" w:rsidP="00E028FC">
            <w:pPr>
              <w:jc w:val="center"/>
            </w:pPr>
            <w:r>
              <w:t>89,5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70F16" w:rsidRDefault="00D70F16" w:rsidP="00E028FC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0F16" w:rsidRDefault="00D70F16" w:rsidP="00E028FC">
            <w:pPr>
              <w:jc w:val="center"/>
            </w:pPr>
            <w:r>
              <w:t>0</w:t>
            </w:r>
          </w:p>
        </w:tc>
      </w:tr>
    </w:tbl>
    <w:bookmarkEnd w:id="4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40A5" w:rsidRPr="00E028FC" w:rsidRDefault="00D03A8B" w:rsidP="004940A5">
      <w:pPr>
        <w:ind w:firstLine="900"/>
        <w:jc w:val="center"/>
        <w:rPr>
          <w:b/>
          <w:i/>
          <w:iCs/>
          <w:sz w:val="28"/>
          <w:szCs w:val="28"/>
        </w:rPr>
      </w:pPr>
      <w:r w:rsidRPr="00E028FC">
        <w:rPr>
          <w:b/>
          <w:i/>
          <w:iCs/>
          <w:sz w:val="28"/>
          <w:szCs w:val="28"/>
        </w:rPr>
        <w:t>Дефицит и муниципальный долг</w:t>
      </w:r>
    </w:p>
    <w:p w:rsidR="00217CF5" w:rsidRDefault="00217CF5" w:rsidP="004940A5">
      <w:pPr>
        <w:ind w:firstLine="900"/>
        <w:jc w:val="center"/>
        <w:rPr>
          <w:b/>
          <w:sz w:val="28"/>
          <w:szCs w:val="28"/>
        </w:rPr>
      </w:pPr>
    </w:p>
    <w:p w:rsidR="00D03A8B" w:rsidRDefault="00D03A8B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Исходя из объёмов запланированных доходов и расходов бюджета</w:t>
      </w:r>
      <w:r w:rsidR="003A6BEE" w:rsidRPr="003A6BEE">
        <w:rPr>
          <w:sz w:val="28"/>
          <w:szCs w:val="28"/>
        </w:rPr>
        <w:t xml:space="preserve"> </w:t>
      </w:r>
      <w:r w:rsidR="003A6BEE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="000109C8">
        <w:rPr>
          <w:sz w:val="28"/>
          <w:szCs w:val="28"/>
        </w:rPr>
        <w:t xml:space="preserve"> и плановый период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5</w:t>
      </w:r>
      <w:r w:rsidR="000109C8"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6</w:t>
      </w:r>
      <w:r w:rsidR="000109C8">
        <w:rPr>
          <w:sz w:val="28"/>
          <w:szCs w:val="28"/>
        </w:rPr>
        <w:t xml:space="preserve"> годов</w:t>
      </w:r>
      <w:r w:rsidR="0032090B">
        <w:rPr>
          <w:sz w:val="28"/>
          <w:szCs w:val="28"/>
        </w:rPr>
        <w:t xml:space="preserve">, бюджет </w:t>
      </w:r>
      <w:r w:rsidR="003A6BEE">
        <w:rPr>
          <w:sz w:val="28"/>
          <w:szCs w:val="28"/>
        </w:rPr>
        <w:t xml:space="preserve">поселения </w:t>
      </w:r>
      <w:r w:rsidR="00AD0109">
        <w:rPr>
          <w:sz w:val="28"/>
          <w:szCs w:val="28"/>
        </w:rPr>
        <w:t xml:space="preserve">на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 w:rsidR="00AD0109">
        <w:rPr>
          <w:sz w:val="28"/>
          <w:szCs w:val="28"/>
        </w:rPr>
        <w:t xml:space="preserve"> год </w:t>
      </w:r>
      <w:r w:rsidR="0032090B">
        <w:rPr>
          <w:sz w:val="28"/>
          <w:szCs w:val="28"/>
        </w:rPr>
        <w:t>складывается дефицит</w:t>
      </w:r>
      <w:r w:rsidR="00192673">
        <w:rPr>
          <w:sz w:val="28"/>
          <w:szCs w:val="28"/>
        </w:rPr>
        <w:t>ный</w:t>
      </w:r>
      <w:r>
        <w:rPr>
          <w:sz w:val="28"/>
          <w:szCs w:val="28"/>
        </w:rPr>
        <w:t>.</w:t>
      </w:r>
    </w:p>
    <w:p w:rsidR="00F14BA7" w:rsidRPr="009B0C52" w:rsidRDefault="00F14BA7" w:rsidP="00F14BA7">
      <w:pPr>
        <w:spacing w:after="120"/>
        <w:ind w:firstLine="720"/>
        <w:jc w:val="both"/>
        <w:rPr>
          <w:sz w:val="28"/>
          <w:szCs w:val="28"/>
        </w:rPr>
      </w:pPr>
      <w:r w:rsidRPr="00C3174F">
        <w:rPr>
          <w:sz w:val="28"/>
          <w:szCs w:val="28"/>
        </w:rPr>
        <w:t xml:space="preserve">Расходы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бюджета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на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="00557865">
        <w:rPr>
          <w:sz w:val="28"/>
          <w:szCs w:val="28"/>
        </w:rPr>
        <w:t>не</w:t>
      </w:r>
      <w:r w:rsidRPr="00C3174F">
        <w:rPr>
          <w:sz w:val="28"/>
          <w:szCs w:val="28"/>
        </w:rPr>
        <w:t xml:space="preserve"> обеспечиваются плановыми доходами, в результате  </w:t>
      </w:r>
      <w:r w:rsidR="003A7FB3">
        <w:rPr>
          <w:sz w:val="28"/>
          <w:szCs w:val="28"/>
        </w:rPr>
        <w:t xml:space="preserve"> </w:t>
      </w:r>
      <w:r w:rsidRPr="00C3174F">
        <w:rPr>
          <w:sz w:val="28"/>
          <w:szCs w:val="28"/>
        </w:rPr>
        <w:t xml:space="preserve">бюджет </w:t>
      </w:r>
      <w:r w:rsidR="003A6BEE">
        <w:rPr>
          <w:sz w:val="28"/>
          <w:szCs w:val="28"/>
        </w:rPr>
        <w:t xml:space="preserve">поселения </w:t>
      </w:r>
      <w:r w:rsidRPr="00C3174F">
        <w:rPr>
          <w:sz w:val="28"/>
          <w:szCs w:val="28"/>
        </w:rPr>
        <w:t xml:space="preserve">сложился в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 w:rsidRPr="00C3174F">
        <w:rPr>
          <w:sz w:val="28"/>
          <w:szCs w:val="28"/>
        </w:rPr>
        <w:t xml:space="preserve"> году </w:t>
      </w:r>
      <w:r w:rsidR="00557865">
        <w:rPr>
          <w:sz w:val="28"/>
          <w:szCs w:val="28"/>
        </w:rPr>
        <w:t xml:space="preserve">с дефицитом </w:t>
      </w:r>
      <w:r w:rsidR="00F36299">
        <w:rPr>
          <w:sz w:val="28"/>
          <w:szCs w:val="28"/>
        </w:rPr>
        <w:t>3</w:t>
      </w:r>
      <w:r w:rsidR="00BC0400">
        <w:rPr>
          <w:sz w:val="28"/>
          <w:szCs w:val="28"/>
        </w:rPr>
        <w:t>4</w:t>
      </w:r>
      <w:r w:rsidR="00F36299">
        <w:rPr>
          <w:sz w:val="28"/>
          <w:szCs w:val="28"/>
        </w:rPr>
        <w:t>,5</w:t>
      </w:r>
      <w:r w:rsidR="00557865">
        <w:rPr>
          <w:sz w:val="28"/>
          <w:szCs w:val="28"/>
        </w:rPr>
        <w:t xml:space="preserve"> тыс. рублей </w:t>
      </w:r>
      <w:r w:rsidR="00192673">
        <w:rPr>
          <w:sz w:val="28"/>
          <w:szCs w:val="28"/>
        </w:rPr>
        <w:t xml:space="preserve">и </w:t>
      </w:r>
      <w:r w:rsidR="00557865">
        <w:rPr>
          <w:sz w:val="28"/>
          <w:szCs w:val="28"/>
        </w:rPr>
        <w:t xml:space="preserve">в </w:t>
      </w:r>
      <w:r w:rsidR="00192673">
        <w:rPr>
          <w:sz w:val="28"/>
          <w:szCs w:val="28"/>
        </w:rPr>
        <w:t xml:space="preserve">плановом периоде </w:t>
      </w:r>
      <w:r w:rsidRPr="009B0C52">
        <w:rPr>
          <w:sz w:val="28"/>
          <w:szCs w:val="28"/>
        </w:rPr>
        <w:t xml:space="preserve"> в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5</w:t>
      </w:r>
      <w:r w:rsidRPr="009B0C52">
        <w:rPr>
          <w:sz w:val="28"/>
          <w:szCs w:val="28"/>
        </w:rPr>
        <w:t xml:space="preserve"> году</w:t>
      </w:r>
      <w:r w:rsidR="00560A86">
        <w:rPr>
          <w:sz w:val="28"/>
          <w:szCs w:val="28"/>
        </w:rPr>
        <w:t xml:space="preserve"> и </w:t>
      </w:r>
      <w:r w:rsidR="00AD0109">
        <w:rPr>
          <w:sz w:val="28"/>
          <w:szCs w:val="28"/>
        </w:rPr>
        <w:t xml:space="preserve"> в </w:t>
      </w:r>
      <w:r w:rsidRPr="009B0C52">
        <w:rPr>
          <w:sz w:val="28"/>
          <w:szCs w:val="28"/>
        </w:rPr>
        <w:t xml:space="preserve">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6</w:t>
      </w:r>
      <w:r w:rsidRPr="009B0C52">
        <w:rPr>
          <w:sz w:val="28"/>
          <w:szCs w:val="28"/>
        </w:rPr>
        <w:t xml:space="preserve"> году</w:t>
      </w:r>
      <w:r w:rsidR="00560A86">
        <w:rPr>
          <w:sz w:val="28"/>
          <w:szCs w:val="28"/>
        </w:rPr>
        <w:t xml:space="preserve"> бе</w:t>
      </w:r>
      <w:r w:rsidR="00D57C37">
        <w:rPr>
          <w:sz w:val="28"/>
          <w:szCs w:val="28"/>
        </w:rPr>
        <w:t>з</w:t>
      </w:r>
      <w:r w:rsidR="00560A86">
        <w:rPr>
          <w:sz w:val="28"/>
          <w:szCs w:val="28"/>
        </w:rPr>
        <w:t>дефицитный</w:t>
      </w:r>
      <w:r w:rsidR="008D1C5B">
        <w:rPr>
          <w:sz w:val="28"/>
          <w:szCs w:val="28"/>
        </w:rPr>
        <w:t>,</w:t>
      </w:r>
      <w:r w:rsidR="004A32A5">
        <w:rPr>
          <w:sz w:val="28"/>
          <w:szCs w:val="28"/>
        </w:rPr>
        <w:t xml:space="preserve"> что не противоречит п. 3. 92 Бюджетного кодекса РФ</w:t>
      </w:r>
      <w:r w:rsidR="004A32A5" w:rsidRPr="009B0C52">
        <w:rPr>
          <w:sz w:val="28"/>
          <w:szCs w:val="28"/>
        </w:rPr>
        <w:t>.</w:t>
      </w:r>
      <w:r w:rsidR="00557865">
        <w:rPr>
          <w:sz w:val="28"/>
          <w:szCs w:val="28"/>
        </w:rPr>
        <w:t xml:space="preserve"> Источником покрытия дефицита </w:t>
      </w:r>
      <w:r w:rsidR="00557865" w:rsidRPr="005F408C">
        <w:rPr>
          <w:sz w:val="28"/>
          <w:szCs w:val="28"/>
        </w:rPr>
        <w:t>бюджета</w:t>
      </w:r>
      <w:r w:rsidR="00557865">
        <w:rPr>
          <w:sz w:val="28"/>
          <w:szCs w:val="28"/>
        </w:rPr>
        <w:t xml:space="preserve"> поселения планируются остатки денежных средств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 w:rsidR="00560A86">
        <w:rPr>
          <w:sz w:val="28"/>
          <w:szCs w:val="28"/>
        </w:rPr>
        <w:t xml:space="preserve"> </w:t>
      </w:r>
      <w:r w:rsidR="00557865">
        <w:rPr>
          <w:sz w:val="28"/>
          <w:szCs w:val="28"/>
        </w:rPr>
        <w:t>года, которые сформированы в данном случае за счет остатков по доходам по акцизам и расходам дорожного фонда.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="00A01C60">
        <w:rPr>
          <w:sz w:val="28"/>
          <w:szCs w:val="28"/>
        </w:rPr>
        <w:t xml:space="preserve">, а также в плановом периоде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5</w:t>
      </w:r>
      <w:r w:rsidR="00A01C60"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6</w:t>
      </w:r>
      <w:r w:rsidR="00A01C60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не планируется предоставление гарантий юридическим лицам.</w:t>
      </w:r>
    </w:p>
    <w:p w:rsidR="00D03A8B" w:rsidRDefault="00D03A8B" w:rsidP="00D03A8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Предельный объем муниципального долга </w:t>
      </w:r>
      <w:r w:rsidR="003879B6">
        <w:rPr>
          <w:sz w:val="28"/>
          <w:szCs w:val="28"/>
        </w:rPr>
        <w:t>Вихаревского</w:t>
      </w:r>
      <w:r w:rsidR="007770B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на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 w:rsidR="0014768C"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6</w:t>
      </w:r>
      <w:r>
        <w:rPr>
          <w:sz w:val="28"/>
          <w:szCs w:val="28"/>
        </w:rPr>
        <w:t xml:space="preserve"> финансовы</w:t>
      </w:r>
      <w:r w:rsidR="0014768C">
        <w:rPr>
          <w:sz w:val="28"/>
          <w:szCs w:val="28"/>
        </w:rPr>
        <w:t>е</w:t>
      </w:r>
      <w:r>
        <w:rPr>
          <w:sz w:val="28"/>
          <w:szCs w:val="28"/>
        </w:rPr>
        <w:t xml:space="preserve"> год</w:t>
      </w:r>
      <w:r w:rsidR="0014768C">
        <w:rPr>
          <w:sz w:val="28"/>
          <w:szCs w:val="28"/>
        </w:rPr>
        <w:t>ы</w:t>
      </w:r>
      <w:r>
        <w:rPr>
          <w:sz w:val="28"/>
          <w:szCs w:val="28"/>
        </w:rPr>
        <w:t xml:space="preserve"> устанавливается в размере </w:t>
      </w:r>
      <w:r w:rsidR="0014768C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рублей. </w:t>
      </w:r>
    </w:p>
    <w:p w:rsidR="00BE580A" w:rsidRPr="00E028FC" w:rsidRDefault="00BE580A" w:rsidP="00BE580A">
      <w:pPr>
        <w:pStyle w:val="a6"/>
        <w:jc w:val="center"/>
        <w:rPr>
          <w:i/>
          <w:iCs/>
        </w:rPr>
      </w:pPr>
      <w:r w:rsidRPr="00E028FC">
        <w:rPr>
          <w:rStyle w:val="a7"/>
          <w:i/>
          <w:iCs/>
        </w:rPr>
        <w:t>ВЫВОДЫ И ПРЕДЛОЖЕНИЯ</w:t>
      </w:r>
    </w:p>
    <w:p w:rsidR="00BE580A" w:rsidRPr="00BE580A" w:rsidRDefault="00BE580A" w:rsidP="006C48D8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t>      </w:t>
      </w:r>
      <w:r w:rsidR="00F203E5">
        <w:tab/>
      </w:r>
      <w:r>
        <w:t> </w:t>
      </w:r>
      <w:r w:rsidRPr="00BE580A">
        <w:rPr>
          <w:sz w:val="28"/>
          <w:szCs w:val="28"/>
        </w:rPr>
        <w:t xml:space="preserve">1.Основные параметры проекта закона «О </w:t>
      </w:r>
      <w:r w:rsidR="009432F1">
        <w:rPr>
          <w:sz w:val="28"/>
          <w:szCs w:val="28"/>
        </w:rPr>
        <w:t>проекте</w:t>
      </w:r>
      <w:r w:rsidRPr="00BE580A">
        <w:rPr>
          <w:sz w:val="28"/>
          <w:szCs w:val="28"/>
        </w:rPr>
        <w:t xml:space="preserve"> бюджет</w:t>
      </w:r>
      <w:r w:rsidR="009432F1">
        <w:rPr>
          <w:sz w:val="28"/>
          <w:szCs w:val="28"/>
        </w:rPr>
        <w:t>а</w:t>
      </w:r>
      <w:r w:rsidRPr="00BE580A">
        <w:rPr>
          <w:sz w:val="28"/>
          <w:szCs w:val="28"/>
        </w:rPr>
        <w:t xml:space="preserve"> </w:t>
      </w:r>
      <w:r w:rsidR="003879B6">
        <w:rPr>
          <w:sz w:val="28"/>
          <w:szCs w:val="28"/>
        </w:rPr>
        <w:t>Вихаревского</w:t>
      </w:r>
      <w:r w:rsidR="00D1061F">
        <w:rPr>
          <w:sz w:val="28"/>
          <w:szCs w:val="28"/>
        </w:rPr>
        <w:t xml:space="preserve"> сельского поселения</w:t>
      </w:r>
      <w:r w:rsidR="009432F1" w:rsidRPr="00BE580A">
        <w:rPr>
          <w:sz w:val="28"/>
          <w:szCs w:val="28"/>
        </w:rPr>
        <w:t xml:space="preserve"> </w:t>
      </w:r>
      <w:r w:rsidRPr="00BE580A">
        <w:rPr>
          <w:sz w:val="28"/>
          <w:szCs w:val="28"/>
        </w:rPr>
        <w:t xml:space="preserve">на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 w:rsidRPr="00BE580A">
        <w:rPr>
          <w:sz w:val="28"/>
          <w:szCs w:val="28"/>
        </w:rPr>
        <w:t xml:space="preserve"> год и на плановый период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5</w:t>
      </w:r>
      <w:r w:rsidRPr="00BE580A">
        <w:rPr>
          <w:sz w:val="28"/>
          <w:szCs w:val="28"/>
        </w:rPr>
        <w:t>-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6</w:t>
      </w:r>
      <w:r w:rsidRPr="00BE580A">
        <w:rPr>
          <w:sz w:val="28"/>
          <w:szCs w:val="28"/>
        </w:rPr>
        <w:t xml:space="preserve"> годов» соответствуют требованиям Бюджетного Кодекса Российской Федерации. В основу расчета</w:t>
      </w:r>
      <w:r w:rsidR="003A7FB3">
        <w:rPr>
          <w:sz w:val="28"/>
          <w:szCs w:val="28"/>
        </w:rPr>
        <w:t xml:space="preserve"> поселения</w:t>
      </w:r>
      <w:r w:rsidRPr="00BE580A">
        <w:rPr>
          <w:sz w:val="28"/>
          <w:szCs w:val="28"/>
        </w:rPr>
        <w:t xml:space="preserve"> бюджета положены Методики формирования доходов и расходов.</w:t>
      </w:r>
    </w:p>
    <w:p w:rsidR="00BE580A" w:rsidRPr="00B5630D" w:rsidRDefault="00BE580A" w:rsidP="006C48D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5630D">
        <w:rPr>
          <w:sz w:val="28"/>
          <w:szCs w:val="28"/>
        </w:rPr>
        <w:t xml:space="preserve">2. В проекте бюджета на </w:t>
      </w:r>
      <w:r w:rsidR="00FF1104">
        <w:rPr>
          <w:sz w:val="28"/>
          <w:szCs w:val="28"/>
        </w:rPr>
        <w:t>202</w:t>
      </w:r>
      <w:r w:rsidR="00BC0400">
        <w:rPr>
          <w:sz w:val="28"/>
          <w:szCs w:val="28"/>
        </w:rPr>
        <w:t>4</w:t>
      </w:r>
      <w:r w:rsidRPr="00B5630D">
        <w:rPr>
          <w:sz w:val="28"/>
          <w:szCs w:val="28"/>
        </w:rPr>
        <w:t xml:space="preserve"> год </w:t>
      </w:r>
      <w:r w:rsidR="00963AE7" w:rsidRPr="00B5630D">
        <w:rPr>
          <w:sz w:val="28"/>
          <w:szCs w:val="28"/>
        </w:rPr>
        <w:t xml:space="preserve">в соответствии с положением о бюджетном процессе </w:t>
      </w:r>
      <w:r w:rsidRPr="00B5630D">
        <w:rPr>
          <w:sz w:val="28"/>
          <w:szCs w:val="28"/>
        </w:rPr>
        <w:t xml:space="preserve">доходы бюджета, за исключением безвозмездных поступлений, отражены в объеме налоговых и неналоговых доходов в целом, без разбивки по доходным источникам (группам, подгруппам и статьям).   </w:t>
      </w:r>
    </w:p>
    <w:p w:rsidR="00985FD0" w:rsidRDefault="00684B96" w:rsidP="006C48D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4B96">
        <w:rPr>
          <w:sz w:val="28"/>
          <w:szCs w:val="28"/>
        </w:rPr>
        <w:t xml:space="preserve">. </w:t>
      </w:r>
      <w:r w:rsidR="00985FD0" w:rsidRPr="000D0F76">
        <w:rPr>
          <w:sz w:val="28"/>
          <w:szCs w:val="28"/>
        </w:rPr>
        <w:t xml:space="preserve"> Прогноз поступления налога на доходы физических лиц в бюджет на </w:t>
      </w:r>
      <w:r w:rsidR="00985FD0">
        <w:rPr>
          <w:sz w:val="28"/>
          <w:szCs w:val="28"/>
        </w:rPr>
        <w:t>2024</w:t>
      </w:r>
      <w:r w:rsidR="00985FD0" w:rsidRPr="000D0F76">
        <w:rPr>
          <w:sz w:val="28"/>
          <w:szCs w:val="28"/>
        </w:rPr>
        <w:t xml:space="preserve"> год состави</w:t>
      </w:r>
      <w:r w:rsidR="00985FD0">
        <w:rPr>
          <w:sz w:val="28"/>
          <w:szCs w:val="28"/>
        </w:rPr>
        <w:t>т</w:t>
      </w:r>
      <w:r w:rsidR="00985FD0" w:rsidRPr="000D0F76">
        <w:rPr>
          <w:sz w:val="28"/>
          <w:szCs w:val="28"/>
        </w:rPr>
        <w:t xml:space="preserve"> </w:t>
      </w:r>
      <w:r w:rsidR="00985FD0">
        <w:rPr>
          <w:sz w:val="28"/>
          <w:szCs w:val="28"/>
        </w:rPr>
        <w:t>568,3</w:t>
      </w:r>
      <w:r w:rsidR="00985FD0" w:rsidRPr="000D0F76">
        <w:rPr>
          <w:sz w:val="28"/>
          <w:szCs w:val="28"/>
        </w:rPr>
        <w:t xml:space="preserve"> тыс. рублей, что </w:t>
      </w:r>
      <w:r w:rsidR="00985FD0">
        <w:rPr>
          <w:sz w:val="28"/>
          <w:szCs w:val="28"/>
        </w:rPr>
        <w:t>выш</w:t>
      </w:r>
      <w:r w:rsidR="00985FD0" w:rsidRPr="000D0F76">
        <w:rPr>
          <w:sz w:val="28"/>
          <w:szCs w:val="28"/>
        </w:rPr>
        <w:t>е ожидаемой оценки текущего года на</w:t>
      </w:r>
      <w:r w:rsidR="00985FD0">
        <w:rPr>
          <w:sz w:val="28"/>
          <w:szCs w:val="28"/>
        </w:rPr>
        <w:t xml:space="preserve"> 14,2</w:t>
      </w:r>
      <w:r w:rsidR="00985FD0" w:rsidRPr="000D0F76">
        <w:rPr>
          <w:sz w:val="28"/>
          <w:szCs w:val="28"/>
        </w:rPr>
        <w:t xml:space="preserve"> %, или на </w:t>
      </w:r>
      <w:r w:rsidR="00985FD0">
        <w:rPr>
          <w:sz w:val="28"/>
          <w:szCs w:val="28"/>
        </w:rPr>
        <w:t>70,6</w:t>
      </w:r>
      <w:r w:rsidR="00985FD0" w:rsidRPr="000D0F76">
        <w:rPr>
          <w:sz w:val="28"/>
          <w:szCs w:val="28"/>
        </w:rPr>
        <w:t xml:space="preserve"> тыс. рублей</w:t>
      </w:r>
      <w:r w:rsidR="00985FD0">
        <w:rPr>
          <w:sz w:val="28"/>
          <w:szCs w:val="28"/>
        </w:rPr>
        <w:t>.</w:t>
      </w:r>
    </w:p>
    <w:p w:rsidR="00985FD0" w:rsidRPr="009F2447" w:rsidRDefault="00985FD0" w:rsidP="006C48D8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101C3D">
        <w:rPr>
          <w:sz w:val="28"/>
          <w:szCs w:val="28"/>
        </w:rPr>
        <w:t xml:space="preserve">. </w:t>
      </w:r>
      <w:r w:rsidRPr="00101C3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322,7 тыс. рублей. Увеличение к ожидаемой оценке поступлений текущего года на 42,2 тыс. рублей, или на 15,0 %.</w:t>
      </w:r>
      <w:r w:rsidRPr="00A52809">
        <w:rPr>
          <w:color w:val="000000"/>
          <w:sz w:val="28"/>
          <w:szCs w:val="28"/>
        </w:rPr>
        <w:t xml:space="preserve"> </w:t>
      </w:r>
    </w:p>
    <w:p w:rsidR="00985FD0" w:rsidRDefault="00985FD0" w:rsidP="00985FD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Поступление налога на имущество физических лиц запланировано 28,0 тыс. рублей, что выше ожидаемой оценки 2023 года на 2,0 тыс. рублей или на 7,7 %</w:t>
      </w:r>
      <w:r w:rsidRPr="00C40114">
        <w:rPr>
          <w:sz w:val="28"/>
          <w:szCs w:val="28"/>
        </w:rPr>
        <w:t>.</w:t>
      </w:r>
    </w:p>
    <w:p w:rsidR="00985FD0" w:rsidRDefault="00985FD0" w:rsidP="00985FD0">
      <w:pPr>
        <w:pStyle w:val="2"/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 xml:space="preserve">земельного </w:t>
      </w:r>
      <w:r w:rsidRPr="000D0F76">
        <w:rPr>
          <w:rFonts w:ascii="Times New Roman" w:hAnsi="Times New Roman"/>
          <w:sz w:val="28"/>
          <w:szCs w:val="28"/>
        </w:rPr>
        <w:t xml:space="preserve">налога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190,0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ниже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 на </w:t>
      </w:r>
      <w:r>
        <w:rPr>
          <w:rFonts w:ascii="Times New Roman" w:hAnsi="Times New Roman"/>
          <w:sz w:val="28"/>
          <w:szCs w:val="28"/>
        </w:rPr>
        <w:t>2,2</w:t>
      </w:r>
      <w:r w:rsidRPr="000D0F76">
        <w:rPr>
          <w:rFonts w:ascii="Times New Roman" w:hAnsi="Times New Roman"/>
          <w:sz w:val="28"/>
          <w:szCs w:val="28"/>
        </w:rPr>
        <w:t xml:space="preserve"> %, или на </w:t>
      </w:r>
      <w:r>
        <w:rPr>
          <w:rFonts w:ascii="Times New Roman" w:hAnsi="Times New Roman"/>
          <w:sz w:val="28"/>
          <w:szCs w:val="28"/>
        </w:rPr>
        <w:t>4,3</w:t>
      </w:r>
      <w:r w:rsidRPr="000D0F76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 Контрольно-счетная комиссия прогноз поступления земельного налога считает необоснованно заниженным.</w:t>
      </w:r>
    </w:p>
    <w:p w:rsidR="00985FD0" w:rsidRDefault="00985FD0" w:rsidP="00985FD0">
      <w:pPr>
        <w:pStyle w:val="2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D0F76">
        <w:rPr>
          <w:rFonts w:ascii="Times New Roman" w:hAnsi="Times New Roman"/>
          <w:sz w:val="28"/>
          <w:szCs w:val="28"/>
        </w:rPr>
        <w:t xml:space="preserve">. Прогноз поступления </w:t>
      </w:r>
      <w:r>
        <w:rPr>
          <w:rFonts w:ascii="Times New Roman" w:hAnsi="Times New Roman"/>
          <w:sz w:val="28"/>
          <w:szCs w:val="28"/>
        </w:rPr>
        <w:t>госпошлины</w:t>
      </w:r>
      <w:r w:rsidRPr="000D0F76">
        <w:rPr>
          <w:rFonts w:ascii="Times New Roman" w:hAnsi="Times New Roman"/>
          <w:sz w:val="28"/>
          <w:szCs w:val="28"/>
        </w:rPr>
        <w:t xml:space="preserve"> в бюджет на </w:t>
      </w:r>
      <w:r>
        <w:rPr>
          <w:rFonts w:ascii="Times New Roman" w:hAnsi="Times New Roman"/>
          <w:sz w:val="28"/>
          <w:szCs w:val="28"/>
        </w:rPr>
        <w:t>2024</w:t>
      </w:r>
      <w:r w:rsidRPr="000D0F76">
        <w:rPr>
          <w:rFonts w:ascii="Times New Roman" w:hAnsi="Times New Roman"/>
          <w:sz w:val="28"/>
          <w:szCs w:val="28"/>
        </w:rPr>
        <w:t xml:space="preserve"> год состави</w:t>
      </w:r>
      <w:r>
        <w:rPr>
          <w:rFonts w:ascii="Times New Roman" w:hAnsi="Times New Roman"/>
          <w:sz w:val="28"/>
          <w:szCs w:val="28"/>
        </w:rPr>
        <w:t>т</w:t>
      </w:r>
      <w:r w:rsidRPr="000D0F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0D0F76">
        <w:rPr>
          <w:rFonts w:ascii="Times New Roman" w:hAnsi="Times New Roman"/>
          <w:sz w:val="28"/>
          <w:szCs w:val="28"/>
        </w:rPr>
        <w:t xml:space="preserve"> тыс. рублей, что </w:t>
      </w:r>
      <w:r>
        <w:rPr>
          <w:rFonts w:ascii="Times New Roman" w:hAnsi="Times New Roman"/>
          <w:sz w:val="28"/>
          <w:szCs w:val="28"/>
        </w:rPr>
        <w:t>на уровне</w:t>
      </w:r>
      <w:r w:rsidRPr="000D0F76">
        <w:rPr>
          <w:rFonts w:ascii="Times New Roman" w:hAnsi="Times New Roman"/>
          <w:sz w:val="28"/>
          <w:szCs w:val="28"/>
        </w:rPr>
        <w:t xml:space="preserve"> ожидаемой оценки текущего года</w:t>
      </w:r>
      <w:r>
        <w:rPr>
          <w:rFonts w:ascii="Times New Roman" w:hAnsi="Times New Roman"/>
          <w:sz w:val="28"/>
          <w:szCs w:val="28"/>
        </w:rPr>
        <w:t xml:space="preserve"> 100 %.</w:t>
      </w:r>
    </w:p>
    <w:p w:rsidR="00B5630D" w:rsidRDefault="00684B96" w:rsidP="00684B96">
      <w:pPr>
        <w:ind w:firstLine="56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8.</w:t>
      </w:r>
      <w:r w:rsidR="00E22711">
        <w:rPr>
          <w:rFonts w:eastAsia="Calibri"/>
          <w:sz w:val="28"/>
          <w:szCs w:val="28"/>
          <w:lang w:eastAsia="en-US"/>
        </w:rPr>
        <w:t xml:space="preserve"> </w:t>
      </w:r>
      <w:r w:rsidRPr="00684B96">
        <w:rPr>
          <w:rFonts w:eastAsia="Calibri"/>
          <w:sz w:val="28"/>
          <w:szCs w:val="28"/>
          <w:lang w:eastAsia="en-US"/>
        </w:rPr>
        <w:t>Прогноз поступления доходов от сдачи в аренду имущества в бюджет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84B96">
        <w:rPr>
          <w:rFonts w:eastAsia="Calibri"/>
          <w:sz w:val="28"/>
          <w:szCs w:val="28"/>
          <w:lang w:eastAsia="en-US"/>
        </w:rPr>
        <w:t>на 202</w:t>
      </w:r>
      <w:r w:rsidR="00E22711">
        <w:rPr>
          <w:rFonts w:eastAsia="Calibri"/>
          <w:sz w:val="28"/>
          <w:szCs w:val="28"/>
          <w:lang w:eastAsia="en-US"/>
        </w:rPr>
        <w:t>4</w:t>
      </w:r>
      <w:r w:rsidRPr="00684B96">
        <w:rPr>
          <w:rFonts w:eastAsia="Calibri"/>
          <w:sz w:val="28"/>
          <w:szCs w:val="28"/>
          <w:lang w:eastAsia="en-US"/>
        </w:rPr>
        <w:t xml:space="preserve"> год составит 2,6 тыс. рублей, что на уровне ожидаемой оценки текущего года.</w:t>
      </w:r>
    </w:p>
    <w:p w:rsidR="00E028FC" w:rsidRDefault="00684B96" w:rsidP="004552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E028FC" w:rsidRPr="003E56A9">
        <w:rPr>
          <w:sz w:val="28"/>
          <w:szCs w:val="28"/>
        </w:rPr>
        <w:t xml:space="preserve">Безвозмездные поступления на </w:t>
      </w:r>
      <w:r w:rsidR="00E028FC">
        <w:rPr>
          <w:sz w:val="28"/>
          <w:szCs w:val="28"/>
        </w:rPr>
        <w:t xml:space="preserve">2024 </w:t>
      </w:r>
      <w:r w:rsidR="00E028FC" w:rsidRPr="003E56A9">
        <w:rPr>
          <w:sz w:val="28"/>
          <w:szCs w:val="28"/>
        </w:rPr>
        <w:t xml:space="preserve"> год </w:t>
      </w:r>
      <w:r w:rsidR="00E028FC" w:rsidRPr="00BB37E2">
        <w:rPr>
          <w:rStyle w:val="a8"/>
          <w:sz w:val="28"/>
          <w:szCs w:val="28"/>
        </w:rPr>
        <w:t xml:space="preserve"> </w:t>
      </w:r>
      <w:r w:rsidR="00E028FC" w:rsidRPr="00BB37E2">
        <w:rPr>
          <w:sz w:val="28"/>
          <w:szCs w:val="28"/>
        </w:rPr>
        <w:t xml:space="preserve">планируются в </w:t>
      </w:r>
      <w:r w:rsidR="00E028FC">
        <w:rPr>
          <w:sz w:val="28"/>
          <w:szCs w:val="28"/>
        </w:rPr>
        <w:t>размере 4020,9</w:t>
      </w:r>
      <w:r w:rsidR="00E028FC" w:rsidRPr="0058703C">
        <w:rPr>
          <w:sz w:val="28"/>
          <w:szCs w:val="28"/>
        </w:rPr>
        <w:t xml:space="preserve"> тыс. рублей,  с</w:t>
      </w:r>
      <w:r w:rsidR="00E028FC">
        <w:rPr>
          <w:sz w:val="28"/>
          <w:szCs w:val="28"/>
        </w:rPr>
        <w:t xml:space="preserve"> увеличением</w:t>
      </w:r>
      <w:r w:rsidR="00E028FC" w:rsidRPr="0058703C">
        <w:rPr>
          <w:rStyle w:val="a8"/>
          <w:sz w:val="28"/>
          <w:szCs w:val="28"/>
        </w:rPr>
        <w:t xml:space="preserve"> </w:t>
      </w:r>
      <w:r w:rsidR="00E028FC" w:rsidRPr="0058703C">
        <w:rPr>
          <w:sz w:val="28"/>
          <w:szCs w:val="28"/>
        </w:rPr>
        <w:t xml:space="preserve"> на </w:t>
      </w:r>
      <w:r w:rsidR="00E028FC">
        <w:rPr>
          <w:sz w:val="28"/>
          <w:szCs w:val="28"/>
        </w:rPr>
        <w:t>1487,7</w:t>
      </w:r>
      <w:r w:rsidR="00E028FC" w:rsidRPr="0058703C">
        <w:rPr>
          <w:sz w:val="28"/>
          <w:szCs w:val="28"/>
        </w:rPr>
        <w:t xml:space="preserve"> тыс. рублей, или на </w:t>
      </w:r>
      <w:r w:rsidR="00E028FC">
        <w:rPr>
          <w:sz w:val="28"/>
          <w:szCs w:val="28"/>
        </w:rPr>
        <w:t xml:space="preserve">58,7 </w:t>
      </w:r>
      <w:r w:rsidR="00E028FC" w:rsidRPr="00BB37E2">
        <w:rPr>
          <w:sz w:val="28"/>
          <w:szCs w:val="28"/>
        </w:rPr>
        <w:t>%</w:t>
      </w:r>
      <w:r w:rsidR="00E028FC">
        <w:rPr>
          <w:sz w:val="28"/>
          <w:szCs w:val="28"/>
        </w:rPr>
        <w:t xml:space="preserve"> к первоначальному плану 2023 года и с уменьшением на 1093,5 тыс. рублей или на 21,4  % к ожидаемой оценке 2023 года, на 2025 год – 3092,7 тыс. рублей или 76,9 % к уровню 2024 года, на 2026 год – 3073,0 тыс. рублей или 99,4 % к плану 2025 года</w:t>
      </w:r>
      <w:r w:rsidR="00E028FC" w:rsidRPr="00BB37E2">
        <w:rPr>
          <w:sz w:val="28"/>
          <w:szCs w:val="28"/>
        </w:rPr>
        <w:t>.</w:t>
      </w:r>
      <w:r w:rsidR="00E028FC">
        <w:rPr>
          <w:sz w:val="28"/>
          <w:szCs w:val="28"/>
        </w:rPr>
        <w:t xml:space="preserve"> </w:t>
      </w:r>
    </w:p>
    <w:p w:rsidR="00B5630D" w:rsidRPr="00E028FC" w:rsidRDefault="0045524B" w:rsidP="006C48D8">
      <w:pPr>
        <w:ind w:firstLine="708"/>
        <w:jc w:val="both"/>
        <w:rPr>
          <w:sz w:val="28"/>
          <w:szCs w:val="28"/>
        </w:rPr>
      </w:pPr>
      <w:r w:rsidRPr="00B5630D">
        <w:rPr>
          <w:sz w:val="28"/>
          <w:szCs w:val="28"/>
        </w:rPr>
        <w:t xml:space="preserve"> </w:t>
      </w:r>
      <w:r w:rsidR="00684B96">
        <w:rPr>
          <w:sz w:val="28"/>
          <w:szCs w:val="28"/>
        </w:rPr>
        <w:t>10</w:t>
      </w:r>
      <w:r w:rsidR="00684B96" w:rsidRPr="00E028FC">
        <w:rPr>
          <w:sz w:val="28"/>
          <w:szCs w:val="28"/>
        </w:rPr>
        <w:t xml:space="preserve">. </w:t>
      </w:r>
      <w:r w:rsidR="00E028FC" w:rsidRPr="00E028FC">
        <w:rPr>
          <w:sz w:val="28"/>
          <w:szCs w:val="28"/>
        </w:rPr>
        <w:t>В  бюджете на 2024 год на реализацию муниципальных  программ запланированы средства в сумме 4400,0 тыс. рублей, или  85,1 % от общего объема расходов бюджета, в бюджете 2025 года  4 программы на сумму 3507,1 тыс. рублей – 82,5 %, в бюджете 2026 года 4 программы на сумму 3434,7 тыс. рублей – 80,5 %.</w:t>
      </w:r>
    </w:p>
    <w:p w:rsidR="00BC0400" w:rsidRPr="00BC0400" w:rsidRDefault="00215A2C" w:rsidP="00BC0400">
      <w:pPr>
        <w:pStyle w:val="2"/>
        <w:spacing w:after="0" w:line="276" w:lineRule="auto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C0400">
        <w:rPr>
          <w:rFonts w:ascii="Times New Roman" w:hAnsi="Times New Roman"/>
          <w:sz w:val="28"/>
          <w:szCs w:val="28"/>
        </w:rPr>
        <w:t>1</w:t>
      </w:r>
      <w:r w:rsidR="00684B96" w:rsidRPr="00BC0400">
        <w:rPr>
          <w:rFonts w:ascii="Times New Roman" w:hAnsi="Times New Roman"/>
          <w:sz w:val="28"/>
          <w:szCs w:val="28"/>
        </w:rPr>
        <w:t>1</w:t>
      </w:r>
      <w:r w:rsidR="00BE580A" w:rsidRPr="00BC0400">
        <w:rPr>
          <w:rFonts w:ascii="Times New Roman" w:hAnsi="Times New Roman"/>
          <w:sz w:val="28"/>
          <w:szCs w:val="28"/>
        </w:rPr>
        <w:t>.</w:t>
      </w:r>
      <w:r w:rsidR="00BC0400" w:rsidRPr="00BC0400">
        <w:rPr>
          <w:rFonts w:ascii="Times New Roman" w:hAnsi="Times New Roman"/>
          <w:sz w:val="28"/>
          <w:szCs w:val="28"/>
        </w:rPr>
        <w:t xml:space="preserve"> </w:t>
      </w:r>
      <w:r w:rsidR="00BC0400" w:rsidRPr="00BC0400">
        <w:rPr>
          <w:rFonts w:ascii="Times New Roman" w:hAnsi="Times New Roman"/>
          <w:sz w:val="28"/>
          <w:szCs w:val="28"/>
          <w:lang w:bidi="en-US"/>
        </w:rPr>
        <w:t xml:space="preserve">По итогам заключения </w:t>
      </w:r>
      <w:r w:rsidR="00BC0400" w:rsidRPr="00BC0400">
        <w:rPr>
          <w:rFonts w:ascii="Times New Roman" w:hAnsi="Times New Roman"/>
          <w:sz w:val="28"/>
          <w:szCs w:val="28"/>
        </w:rPr>
        <w:t xml:space="preserve">на проект бюджета Вихаревского сельского поселения </w:t>
      </w:r>
      <w:r w:rsidR="00BC0400" w:rsidRPr="00BC0400">
        <w:rPr>
          <w:rFonts w:ascii="Times New Roman" w:hAnsi="Times New Roman"/>
          <w:sz w:val="28"/>
          <w:szCs w:val="28"/>
          <w:lang w:bidi="en-US"/>
        </w:rPr>
        <w:t>Контрольно-счетная комиссия считает возможным принятие  проект закона «</w:t>
      </w:r>
      <w:r w:rsidR="00BC0400" w:rsidRPr="00BC0400">
        <w:rPr>
          <w:rFonts w:ascii="Times New Roman" w:hAnsi="Times New Roman"/>
          <w:sz w:val="28"/>
          <w:szCs w:val="28"/>
        </w:rPr>
        <w:t>О проекте бюджета Вихаревского сельского поселения на 2024 год и плановый период 2025-2026 годы» .</w:t>
      </w:r>
    </w:p>
    <w:p w:rsidR="00BC0400" w:rsidRDefault="00BC0400" w:rsidP="00BC04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C48D8" w:rsidRDefault="006C48D8" w:rsidP="00BC040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40965" w:rsidRPr="00B5630D" w:rsidRDefault="00A54EFC">
      <w:pPr>
        <w:rPr>
          <w:sz w:val="28"/>
          <w:szCs w:val="28"/>
        </w:rPr>
      </w:pPr>
      <w:r w:rsidRPr="00B5630D">
        <w:rPr>
          <w:sz w:val="28"/>
          <w:szCs w:val="28"/>
        </w:rPr>
        <w:t>Председатель контрольно-счетной</w:t>
      </w:r>
    </w:p>
    <w:p w:rsidR="00A12651" w:rsidRDefault="00A54EFC">
      <w:pPr>
        <w:rPr>
          <w:sz w:val="28"/>
          <w:szCs w:val="28"/>
        </w:rPr>
      </w:pPr>
      <w:r w:rsidRPr="00B5630D">
        <w:rPr>
          <w:sz w:val="28"/>
          <w:szCs w:val="28"/>
        </w:rPr>
        <w:t>комиссии Кильмезского района</w:t>
      </w:r>
      <w:r>
        <w:rPr>
          <w:sz w:val="28"/>
          <w:szCs w:val="28"/>
        </w:rPr>
        <w:t xml:space="preserve">                                     </w:t>
      </w:r>
      <w:r w:rsidR="00A12651">
        <w:rPr>
          <w:sz w:val="28"/>
          <w:szCs w:val="28"/>
        </w:rPr>
        <w:t>А.Ф.Шарафутдинова</w:t>
      </w:r>
    </w:p>
    <w:p w:rsidR="00D0728C" w:rsidRPr="00436951" w:rsidRDefault="00BC0400">
      <w:pPr>
        <w:rPr>
          <w:sz w:val="28"/>
          <w:szCs w:val="28"/>
        </w:rPr>
      </w:pPr>
      <w:r>
        <w:rPr>
          <w:sz w:val="28"/>
          <w:szCs w:val="28"/>
        </w:rPr>
        <w:t>8 декабря 2023</w:t>
      </w:r>
    </w:p>
    <w:sectPr w:rsidR="00D0728C" w:rsidRPr="00436951" w:rsidSect="00D113C0">
      <w:pgSz w:w="11906" w:h="16838"/>
      <w:pgMar w:top="70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5264E"/>
    <w:multiLevelType w:val="hybridMultilevel"/>
    <w:tmpl w:val="E4E0F54E"/>
    <w:lvl w:ilvl="0" w:tplc="6396D8EE">
      <w:start w:val="8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779D1DC7"/>
    <w:multiLevelType w:val="hybridMultilevel"/>
    <w:tmpl w:val="D1AEA450"/>
    <w:lvl w:ilvl="0" w:tplc="6276BD96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539CF"/>
    <w:rsid w:val="00053D7D"/>
    <w:rsid w:val="00055B1B"/>
    <w:rsid w:val="000563B5"/>
    <w:rsid w:val="00061DC6"/>
    <w:rsid w:val="00065B71"/>
    <w:rsid w:val="000661DC"/>
    <w:rsid w:val="00073164"/>
    <w:rsid w:val="00073A98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6F40"/>
    <w:rsid w:val="00097C30"/>
    <w:rsid w:val="000A09AC"/>
    <w:rsid w:val="000A14F5"/>
    <w:rsid w:val="000A54AA"/>
    <w:rsid w:val="000B3A1B"/>
    <w:rsid w:val="000B481D"/>
    <w:rsid w:val="000C1B38"/>
    <w:rsid w:val="000C2369"/>
    <w:rsid w:val="000C62B0"/>
    <w:rsid w:val="000C7083"/>
    <w:rsid w:val="000D0E92"/>
    <w:rsid w:val="000D0F76"/>
    <w:rsid w:val="000D3170"/>
    <w:rsid w:val="000D533D"/>
    <w:rsid w:val="000E35BA"/>
    <w:rsid w:val="000E36E2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3EEF"/>
    <w:rsid w:val="001213CC"/>
    <w:rsid w:val="00121D76"/>
    <w:rsid w:val="001231DF"/>
    <w:rsid w:val="0012379F"/>
    <w:rsid w:val="00123DFE"/>
    <w:rsid w:val="00123E5D"/>
    <w:rsid w:val="00124316"/>
    <w:rsid w:val="001253F8"/>
    <w:rsid w:val="0012566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501B1"/>
    <w:rsid w:val="00156E8C"/>
    <w:rsid w:val="00156EB9"/>
    <w:rsid w:val="00157C26"/>
    <w:rsid w:val="00163263"/>
    <w:rsid w:val="00164C20"/>
    <w:rsid w:val="00166EA5"/>
    <w:rsid w:val="00167A09"/>
    <w:rsid w:val="00170017"/>
    <w:rsid w:val="0017208C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B1612"/>
    <w:rsid w:val="001B35D0"/>
    <w:rsid w:val="001B728C"/>
    <w:rsid w:val="001B7D57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7C19"/>
    <w:rsid w:val="001F5C3F"/>
    <w:rsid w:val="001F60F9"/>
    <w:rsid w:val="001F65DF"/>
    <w:rsid w:val="001F6CE0"/>
    <w:rsid w:val="00200948"/>
    <w:rsid w:val="002036D4"/>
    <w:rsid w:val="002059AF"/>
    <w:rsid w:val="002071C6"/>
    <w:rsid w:val="0020732F"/>
    <w:rsid w:val="00213272"/>
    <w:rsid w:val="002135F8"/>
    <w:rsid w:val="00215A2C"/>
    <w:rsid w:val="00217953"/>
    <w:rsid w:val="00217CF5"/>
    <w:rsid w:val="00223225"/>
    <w:rsid w:val="00225020"/>
    <w:rsid w:val="00225184"/>
    <w:rsid w:val="002318D4"/>
    <w:rsid w:val="00236640"/>
    <w:rsid w:val="002370CB"/>
    <w:rsid w:val="00240586"/>
    <w:rsid w:val="00242F91"/>
    <w:rsid w:val="00243AA5"/>
    <w:rsid w:val="002504C3"/>
    <w:rsid w:val="00250696"/>
    <w:rsid w:val="00252C44"/>
    <w:rsid w:val="00253AA8"/>
    <w:rsid w:val="002543AF"/>
    <w:rsid w:val="0025790F"/>
    <w:rsid w:val="002600AF"/>
    <w:rsid w:val="00262A9A"/>
    <w:rsid w:val="00262AF6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4880"/>
    <w:rsid w:val="002A5005"/>
    <w:rsid w:val="002B43CE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E79A4"/>
    <w:rsid w:val="002F0A8A"/>
    <w:rsid w:val="002F155B"/>
    <w:rsid w:val="002F2247"/>
    <w:rsid w:val="002F6C6E"/>
    <w:rsid w:val="003008A6"/>
    <w:rsid w:val="00301AB4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7E7A"/>
    <w:rsid w:val="00371BAA"/>
    <w:rsid w:val="003735E2"/>
    <w:rsid w:val="00374D9A"/>
    <w:rsid w:val="00381646"/>
    <w:rsid w:val="00383926"/>
    <w:rsid w:val="00385897"/>
    <w:rsid w:val="0038730D"/>
    <w:rsid w:val="003879B6"/>
    <w:rsid w:val="00391224"/>
    <w:rsid w:val="003925CC"/>
    <w:rsid w:val="003931FD"/>
    <w:rsid w:val="003940EE"/>
    <w:rsid w:val="003964FC"/>
    <w:rsid w:val="003A1EF7"/>
    <w:rsid w:val="003A2FEA"/>
    <w:rsid w:val="003A4006"/>
    <w:rsid w:val="003A4E57"/>
    <w:rsid w:val="003A6BEE"/>
    <w:rsid w:val="003A6FC7"/>
    <w:rsid w:val="003A7FB3"/>
    <w:rsid w:val="003B02FE"/>
    <w:rsid w:val="003B12D2"/>
    <w:rsid w:val="003B4CB6"/>
    <w:rsid w:val="003C3CAB"/>
    <w:rsid w:val="003D1F02"/>
    <w:rsid w:val="003D3AE4"/>
    <w:rsid w:val="003D3CE1"/>
    <w:rsid w:val="003D5534"/>
    <w:rsid w:val="003D5A05"/>
    <w:rsid w:val="003D7859"/>
    <w:rsid w:val="003E0B56"/>
    <w:rsid w:val="003E34EC"/>
    <w:rsid w:val="003E5E5F"/>
    <w:rsid w:val="003E619E"/>
    <w:rsid w:val="003F48E7"/>
    <w:rsid w:val="0040116A"/>
    <w:rsid w:val="004029AB"/>
    <w:rsid w:val="0040636C"/>
    <w:rsid w:val="00406A9E"/>
    <w:rsid w:val="00411CD2"/>
    <w:rsid w:val="0041245B"/>
    <w:rsid w:val="00413D30"/>
    <w:rsid w:val="004147F0"/>
    <w:rsid w:val="004169AE"/>
    <w:rsid w:val="004178EA"/>
    <w:rsid w:val="00417DD4"/>
    <w:rsid w:val="00417E74"/>
    <w:rsid w:val="00420B27"/>
    <w:rsid w:val="00421095"/>
    <w:rsid w:val="00425EAE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0AA9"/>
    <w:rsid w:val="00441B47"/>
    <w:rsid w:val="00442160"/>
    <w:rsid w:val="00442CC0"/>
    <w:rsid w:val="004430C7"/>
    <w:rsid w:val="004445DF"/>
    <w:rsid w:val="004452C1"/>
    <w:rsid w:val="00450EC5"/>
    <w:rsid w:val="004514A7"/>
    <w:rsid w:val="00452859"/>
    <w:rsid w:val="004542BE"/>
    <w:rsid w:val="00454FB0"/>
    <w:rsid w:val="00454FE1"/>
    <w:rsid w:val="0045524B"/>
    <w:rsid w:val="00455631"/>
    <w:rsid w:val="00456C18"/>
    <w:rsid w:val="00456D4A"/>
    <w:rsid w:val="00457941"/>
    <w:rsid w:val="004601F7"/>
    <w:rsid w:val="00462418"/>
    <w:rsid w:val="00462612"/>
    <w:rsid w:val="00465962"/>
    <w:rsid w:val="00467A22"/>
    <w:rsid w:val="00467E12"/>
    <w:rsid w:val="00487D15"/>
    <w:rsid w:val="00490579"/>
    <w:rsid w:val="00490CE4"/>
    <w:rsid w:val="004940A5"/>
    <w:rsid w:val="004A252D"/>
    <w:rsid w:val="004A2E98"/>
    <w:rsid w:val="004A30FF"/>
    <w:rsid w:val="004A32A5"/>
    <w:rsid w:val="004B2C73"/>
    <w:rsid w:val="004B47FA"/>
    <w:rsid w:val="004B49AF"/>
    <w:rsid w:val="004B5AD0"/>
    <w:rsid w:val="004B65FF"/>
    <w:rsid w:val="004C1DE7"/>
    <w:rsid w:val="004C30E5"/>
    <w:rsid w:val="004C6312"/>
    <w:rsid w:val="004D064F"/>
    <w:rsid w:val="004D44E5"/>
    <w:rsid w:val="004D7E33"/>
    <w:rsid w:val="004E1C73"/>
    <w:rsid w:val="004E5AEF"/>
    <w:rsid w:val="004E625F"/>
    <w:rsid w:val="004E73C9"/>
    <w:rsid w:val="004F420D"/>
    <w:rsid w:val="005013AB"/>
    <w:rsid w:val="00502B4E"/>
    <w:rsid w:val="00505D5D"/>
    <w:rsid w:val="00507694"/>
    <w:rsid w:val="00507F38"/>
    <w:rsid w:val="00510DF3"/>
    <w:rsid w:val="005162E5"/>
    <w:rsid w:val="00516E01"/>
    <w:rsid w:val="00527E65"/>
    <w:rsid w:val="005300F8"/>
    <w:rsid w:val="00531ADC"/>
    <w:rsid w:val="00532A0D"/>
    <w:rsid w:val="005348AE"/>
    <w:rsid w:val="00551489"/>
    <w:rsid w:val="005525A6"/>
    <w:rsid w:val="00557865"/>
    <w:rsid w:val="00560642"/>
    <w:rsid w:val="00560A86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44D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B3C"/>
    <w:rsid w:val="006040E0"/>
    <w:rsid w:val="00605679"/>
    <w:rsid w:val="00610C2D"/>
    <w:rsid w:val="0061162C"/>
    <w:rsid w:val="0061179E"/>
    <w:rsid w:val="00613CE6"/>
    <w:rsid w:val="00615780"/>
    <w:rsid w:val="00616393"/>
    <w:rsid w:val="0061650D"/>
    <w:rsid w:val="00625753"/>
    <w:rsid w:val="006266AA"/>
    <w:rsid w:val="00637E01"/>
    <w:rsid w:val="00637F30"/>
    <w:rsid w:val="0064114F"/>
    <w:rsid w:val="00644D71"/>
    <w:rsid w:val="00646AB7"/>
    <w:rsid w:val="006608C1"/>
    <w:rsid w:val="00660AE8"/>
    <w:rsid w:val="006625A3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4B96"/>
    <w:rsid w:val="00685CDE"/>
    <w:rsid w:val="00686ECA"/>
    <w:rsid w:val="00696D43"/>
    <w:rsid w:val="00697DA6"/>
    <w:rsid w:val="006A0114"/>
    <w:rsid w:val="006A1471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8D8"/>
    <w:rsid w:val="006C4F10"/>
    <w:rsid w:val="006D05C5"/>
    <w:rsid w:val="006D33B9"/>
    <w:rsid w:val="006D5FFC"/>
    <w:rsid w:val="006E2ECE"/>
    <w:rsid w:val="006E58BF"/>
    <w:rsid w:val="006E5900"/>
    <w:rsid w:val="006F0606"/>
    <w:rsid w:val="006F3086"/>
    <w:rsid w:val="007003DE"/>
    <w:rsid w:val="0070204A"/>
    <w:rsid w:val="00704AAC"/>
    <w:rsid w:val="00704BB1"/>
    <w:rsid w:val="0070738C"/>
    <w:rsid w:val="00707D13"/>
    <w:rsid w:val="00712B6A"/>
    <w:rsid w:val="00712BD9"/>
    <w:rsid w:val="00712E38"/>
    <w:rsid w:val="00713E9C"/>
    <w:rsid w:val="00722B11"/>
    <w:rsid w:val="00726B5D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0ABB"/>
    <w:rsid w:val="00781B23"/>
    <w:rsid w:val="00783201"/>
    <w:rsid w:val="00783CF2"/>
    <w:rsid w:val="00787220"/>
    <w:rsid w:val="00794B46"/>
    <w:rsid w:val="007A183B"/>
    <w:rsid w:val="007A239D"/>
    <w:rsid w:val="007A4ADD"/>
    <w:rsid w:val="007A5C0D"/>
    <w:rsid w:val="007A64E1"/>
    <w:rsid w:val="007B09FC"/>
    <w:rsid w:val="007B2AA9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F0E99"/>
    <w:rsid w:val="008017F9"/>
    <w:rsid w:val="00802938"/>
    <w:rsid w:val="008077B2"/>
    <w:rsid w:val="008102DE"/>
    <w:rsid w:val="00820B4F"/>
    <w:rsid w:val="0082225F"/>
    <w:rsid w:val="00822E58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7A4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974E9"/>
    <w:rsid w:val="008A1174"/>
    <w:rsid w:val="008A15E3"/>
    <w:rsid w:val="008A2E98"/>
    <w:rsid w:val="008A517A"/>
    <w:rsid w:val="008A6435"/>
    <w:rsid w:val="008B0020"/>
    <w:rsid w:val="008B38C4"/>
    <w:rsid w:val="008C07CB"/>
    <w:rsid w:val="008C433D"/>
    <w:rsid w:val="008C611D"/>
    <w:rsid w:val="008D093A"/>
    <w:rsid w:val="008D0D26"/>
    <w:rsid w:val="008D1C5B"/>
    <w:rsid w:val="008D2AC4"/>
    <w:rsid w:val="008D31C9"/>
    <w:rsid w:val="008D3C04"/>
    <w:rsid w:val="008D4514"/>
    <w:rsid w:val="008D4B3A"/>
    <w:rsid w:val="008D7377"/>
    <w:rsid w:val="008E1423"/>
    <w:rsid w:val="008E3293"/>
    <w:rsid w:val="008E3F1F"/>
    <w:rsid w:val="008E416A"/>
    <w:rsid w:val="008E524E"/>
    <w:rsid w:val="008F07EF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4CAD"/>
    <w:rsid w:val="0091501A"/>
    <w:rsid w:val="00917579"/>
    <w:rsid w:val="00920578"/>
    <w:rsid w:val="00920F31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26B8"/>
    <w:rsid w:val="009546D9"/>
    <w:rsid w:val="00954AD1"/>
    <w:rsid w:val="009572EE"/>
    <w:rsid w:val="009576F9"/>
    <w:rsid w:val="00957CB7"/>
    <w:rsid w:val="00963AE7"/>
    <w:rsid w:val="009670FA"/>
    <w:rsid w:val="00976904"/>
    <w:rsid w:val="00976950"/>
    <w:rsid w:val="00982452"/>
    <w:rsid w:val="00982915"/>
    <w:rsid w:val="009833F4"/>
    <w:rsid w:val="0098590E"/>
    <w:rsid w:val="00985FD0"/>
    <w:rsid w:val="009918BB"/>
    <w:rsid w:val="00993CC6"/>
    <w:rsid w:val="00994597"/>
    <w:rsid w:val="0099464E"/>
    <w:rsid w:val="009A0744"/>
    <w:rsid w:val="009A17BC"/>
    <w:rsid w:val="009A5621"/>
    <w:rsid w:val="009B0743"/>
    <w:rsid w:val="009B2BB8"/>
    <w:rsid w:val="009B368F"/>
    <w:rsid w:val="009B49DE"/>
    <w:rsid w:val="009B52D1"/>
    <w:rsid w:val="009B5EBB"/>
    <w:rsid w:val="009C26CB"/>
    <w:rsid w:val="009C47C2"/>
    <w:rsid w:val="009C62EF"/>
    <w:rsid w:val="009D2030"/>
    <w:rsid w:val="009D28E7"/>
    <w:rsid w:val="009D4105"/>
    <w:rsid w:val="009D731B"/>
    <w:rsid w:val="009E2522"/>
    <w:rsid w:val="009E3260"/>
    <w:rsid w:val="009E3843"/>
    <w:rsid w:val="009E4EC9"/>
    <w:rsid w:val="009E6497"/>
    <w:rsid w:val="009F229C"/>
    <w:rsid w:val="009F2431"/>
    <w:rsid w:val="009F5D2B"/>
    <w:rsid w:val="009F76DF"/>
    <w:rsid w:val="00A00016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651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4B70"/>
    <w:rsid w:val="00A35207"/>
    <w:rsid w:val="00A356FF"/>
    <w:rsid w:val="00A418F8"/>
    <w:rsid w:val="00A478AE"/>
    <w:rsid w:val="00A512B3"/>
    <w:rsid w:val="00A52809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293C"/>
    <w:rsid w:val="00A92FDD"/>
    <w:rsid w:val="00A931F4"/>
    <w:rsid w:val="00A967E7"/>
    <w:rsid w:val="00AA16D1"/>
    <w:rsid w:val="00AA3A33"/>
    <w:rsid w:val="00AA5091"/>
    <w:rsid w:val="00AA66FF"/>
    <w:rsid w:val="00AA6E22"/>
    <w:rsid w:val="00AA7268"/>
    <w:rsid w:val="00AA7BEB"/>
    <w:rsid w:val="00AB16A4"/>
    <w:rsid w:val="00AB1EF0"/>
    <w:rsid w:val="00AB4EB2"/>
    <w:rsid w:val="00AB4EEE"/>
    <w:rsid w:val="00AB7031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550"/>
    <w:rsid w:val="00AD6E47"/>
    <w:rsid w:val="00AE0162"/>
    <w:rsid w:val="00AE0DCB"/>
    <w:rsid w:val="00AE0EF1"/>
    <w:rsid w:val="00AE1466"/>
    <w:rsid w:val="00AE209C"/>
    <w:rsid w:val="00AE437C"/>
    <w:rsid w:val="00AF38B2"/>
    <w:rsid w:val="00AF3D2A"/>
    <w:rsid w:val="00AF5C81"/>
    <w:rsid w:val="00AF64E8"/>
    <w:rsid w:val="00AF6660"/>
    <w:rsid w:val="00AF6713"/>
    <w:rsid w:val="00B00701"/>
    <w:rsid w:val="00B01926"/>
    <w:rsid w:val="00B1076E"/>
    <w:rsid w:val="00B13A27"/>
    <w:rsid w:val="00B16D81"/>
    <w:rsid w:val="00B17F80"/>
    <w:rsid w:val="00B217DB"/>
    <w:rsid w:val="00B22F59"/>
    <w:rsid w:val="00B23D01"/>
    <w:rsid w:val="00B276E6"/>
    <w:rsid w:val="00B326AC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630D"/>
    <w:rsid w:val="00B577EA"/>
    <w:rsid w:val="00B629BF"/>
    <w:rsid w:val="00B62A96"/>
    <w:rsid w:val="00B643D5"/>
    <w:rsid w:val="00B67E52"/>
    <w:rsid w:val="00B72AAF"/>
    <w:rsid w:val="00B824D5"/>
    <w:rsid w:val="00B859EA"/>
    <w:rsid w:val="00B865EA"/>
    <w:rsid w:val="00B924C3"/>
    <w:rsid w:val="00B92925"/>
    <w:rsid w:val="00B97751"/>
    <w:rsid w:val="00BA07F2"/>
    <w:rsid w:val="00BA1777"/>
    <w:rsid w:val="00BA48EB"/>
    <w:rsid w:val="00BA4C45"/>
    <w:rsid w:val="00BA56A3"/>
    <w:rsid w:val="00BA5850"/>
    <w:rsid w:val="00BA5A18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400"/>
    <w:rsid w:val="00BC068F"/>
    <w:rsid w:val="00BC71F4"/>
    <w:rsid w:val="00BD0A8A"/>
    <w:rsid w:val="00BD43BA"/>
    <w:rsid w:val="00BD441D"/>
    <w:rsid w:val="00BD4DA6"/>
    <w:rsid w:val="00BD5107"/>
    <w:rsid w:val="00BD5253"/>
    <w:rsid w:val="00BD7C6A"/>
    <w:rsid w:val="00BE0B13"/>
    <w:rsid w:val="00BE16A5"/>
    <w:rsid w:val="00BE1AE0"/>
    <w:rsid w:val="00BE2C14"/>
    <w:rsid w:val="00BE3EA2"/>
    <w:rsid w:val="00BE580A"/>
    <w:rsid w:val="00BF0A42"/>
    <w:rsid w:val="00BF1531"/>
    <w:rsid w:val="00BF3F9D"/>
    <w:rsid w:val="00BF741F"/>
    <w:rsid w:val="00BF7A0A"/>
    <w:rsid w:val="00C01B03"/>
    <w:rsid w:val="00C02560"/>
    <w:rsid w:val="00C038B4"/>
    <w:rsid w:val="00C04827"/>
    <w:rsid w:val="00C05962"/>
    <w:rsid w:val="00C05BD8"/>
    <w:rsid w:val="00C063DD"/>
    <w:rsid w:val="00C1024A"/>
    <w:rsid w:val="00C115AB"/>
    <w:rsid w:val="00C13294"/>
    <w:rsid w:val="00C138B5"/>
    <w:rsid w:val="00C14AE3"/>
    <w:rsid w:val="00C16FAC"/>
    <w:rsid w:val="00C231DD"/>
    <w:rsid w:val="00C23C8E"/>
    <w:rsid w:val="00C24283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D3E"/>
    <w:rsid w:val="00C41F02"/>
    <w:rsid w:val="00C42E5A"/>
    <w:rsid w:val="00C43989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968"/>
    <w:rsid w:val="00C74A0C"/>
    <w:rsid w:val="00C800FD"/>
    <w:rsid w:val="00C824B0"/>
    <w:rsid w:val="00C842A4"/>
    <w:rsid w:val="00C85D1E"/>
    <w:rsid w:val="00C91A9A"/>
    <w:rsid w:val="00C92365"/>
    <w:rsid w:val="00C97C41"/>
    <w:rsid w:val="00CA020E"/>
    <w:rsid w:val="00CA437A"/>
    <w:rsid w:val="00CA4BAF"/>
    <w:rsid w:val="00CA7A3D"/>
    <w:rsid w:val="00CB0169"/>
    <w:rsid w:val="00CB0F5B"/>
    <w:rsid w:val="00CB5C90"/>
    <w:rsid w:val="00CB68DB"/>
    <w:rsid w:val="00CC00D6"/>
    <w:rsid w:val="00CC42A3"/>
    <w:rsid w:val="00CC5AA7"/>
    <w:rsid w:val="00CD150B"/>
    <w:rsid w:val="00CD73C5"/>
    <w:rsid w:val="00CD7700"/>
    <w:rsid w:val="00CE0596"/>
    <w:rsid w:val="00CE0E70"/>
    <w:rsid w:val="00CE21C5"/>
    <w:rsid w:val="00CE3550"/>
    <w:rsid w:val="00CE77F6"/>
    <w:rsid w:val="00CE7BDD"/>
    <w:rsid w:val="00CF1087"/>
    <w:rsid w:val="00CF552F"/>
    <w:rsid w:val="00CF7507"/>
    <w:rsid w:val="00D02844"/>
    <w:rsid w:val="00D03A3A"/>
    <w:rsid w:val="00D03A8B"/>
    <w:rsid w:val="00D0728C"/>
    <w:rsid w:val="00D100E8"/>
    <w:rsid w:val="00D1061F"/>
    <w:rsid w:val="00D113C0"/>
    <w:rsid w:val="00D11D60"/>
    <w:rsid w:val="00D20114"/>
    <w:rsid w:val="00D35C7F"/>
    <w:rsid w:val="00D37A42"/>
    <w:rsid w:val="00D415F2"/>
    <w:rsid w:val="00D4437F"/>
    <w:rsid w:val="00D47C79"/>
    <w:rsid w:val="00D55698"/>
    <w:rsid w:val="00D557BA"/>
    <w:rsid w:val="00D56237"/>
    <w:rsid w:val="00D5703C"/>
    <w:rsid w:val="00D57C37"/>
    <w:rsid w:val="00D63258"/>
    <w:rsid w:val="00D6519C"/>
    <w:rsid w:val="00D6543B"/>
    <w:rsid w:val="00D65668"/>
    <w:rsid w:val="00D659D6"/>
    <w:rsid w:val="00D66480"/>
    <w:rsid w:val="00D67F5C"/>
    <w:rsid w:val="00D70F16"/>
    <w:rsid w:val="00D733B3"/>
    <w:rsid w:val="00D73EAC"/>
    <w:rsid w:val="00D77440"/>
    <w:rsid w:val="00D83808"/>
    <w:rsid w:val="00D938B9"/>
    <w:rsid w:val="00D941AF"/>
    <w:rsid w:val="00D94B46"/>
    <w:rsid w:val="00D9565E"/>
    <w:rsid w:val="00D9673B"/>
    <w:rsid w:val="00DA14BD"/>
    <w:rsid w:val="00DA4DB9"/>
    <w:rsid w:val="00DA594D"/>
    <w:rsid w:val="00DA7239"/>
    <w:rsid w:val="00DB7089"/>
    <w:rsid w:val="00DC0432"/>
    <w:rsid w:val="00DC57D0"/>
    <w:rsid w:val="00DD0E69"/>
    <w:rsid w:val="00DD17DE"/>
    <w:rsid w:val="00DD2C44"/>
    <w:rsid w:val="00DD3C33"/>
    <w:rsid w:val="00DD667E"/>
    <w:rsid w:val="00DE02DD"/>
    <w:rsid w:val="00DE156A"/>
    <w:rsid w:val="00DE46F1"/>
    <w:rsid w:val="00DE6DB4"/>
    <w:rsid w:val="00DE7E61"/>
    <w:rsid w:val="00DF051A"/>
    <w:rsid w:val="00DF41EA"/>
    <w:rsid w:val="00DF505B"/>
    <w:rsid w:val="00DF56BF"/>
    <w:rsid w:val="00E0169D"/>
    <w:rsid w:val="00E016C5"/>
    <w:rsid w:val="00E028FC"/>
    <w:rsid w:val="00E04486"/>
    <w:rsid w:val="00E07267"/>
    <w:rsid w:val="00E1021E"/>
    <w:rsid w:val="00E10887"/>
    <w:rsid w:val="00E10D84"/>
    <w:rsid w:val="00E12CEE"/>
    <w:rsid w:val="00E1438A"/>
    <w:rsid w:val="00E15E57"/>
    <w:rsid w:val="00E17D26"/>
    <w:rsid w:val="00E20969"/>
    <w:rsid w:val="00E20A94"/>
    <w:rsid w:val="00E2108F"/>
    <w:rsid w:val="00E22711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55B5D"/>
    <w:rsid w:val="00E563A9"/>
    <w:rsid w:val="00E607CE"/>
    <w:rsid w:val="00E62561"/>
    <w:rsid w:val="00E63E8C"/>
    <w:rsid w:val="00E64F32"/>
    <w:rsid w:val="00E66E08"/>
    <w:rsid w:val="00E67DF6"/>
    <w:rsid w:val="00E70465"/>
    <w:rsid w:val="00E721D3"/>
    <w:rsid w:val="00E721DB"/>
    <w:rsid w:val="00E83714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0C59"/>
    <w:rsid w:val="00EB4EFC"/>
    <w:rsid w:val="00EB66A5"/>
    <w:rsid w:val="00EC0154"/>
    <w:rsid w:val="00EC110D"/>
    <w:rsid w:val="00EC4217"/>
    <w:rsid w:val="00EC5581"/>
    <w:rsid w:val="00EC563D"/>
    <w:rsid w:val="00ED2842"/>
    <w:rsid w:val="00ED3089"/>
    <w:rsid w:val="00ED4FF3"/>
    <w:rsid w:val="00ED5D6D"/>
    <w:rsid w:val="00ED6870"/>
    <w:rsid w:val="00EE6802"/>
    <w:rsid w:val="00EF084F"/>
    <w:rsid w:val="00EF4093"/>
    <w:rsid w:val="00EF59D3"/>
    <w:rsid w:val="00EF66B4"/>
    <w:rsid w:val="00F00B01"/>
    <w:rsid w:val="00F02053"/>
    <w:rsid w:val="00F02493"/>
    <w:rsid w:val="00F02994"/>
    <w:rsid w:val="00F04722"/>
    <w:rsid w:val="00F06B03"/>
    <w:rsid w:val="00F14BA7"/>
    <w:rsid w:val="00F1511F"/>
    <w:rsid w:val="00F17B0C"/>
    <w:rsid w:val="00F203E5"/>
    <w:rsid w:val="00F20798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299"/>
    <w:rsid w:val="00F36C38"/>
    <w:rsid w:val="00F40FBD"/>
    <w:rsid w:val="00F42ADD"/>
    <w:rsid w:val="00F469B7"/>
    <w:rsid w:val="00F47D60"/>
    <w:rsid w:val="00F52860"/>
    <w:rsid w:val="00F546D9"/>
    <w:rsid w:val="00F555BB"/>
    <w:rsid w:val="00F61A98"/>
    <w:rsid w:val="00F656BB"/>
    <w:rsid w:val="00F7122E"/>
    <w:rsid w:val="00F72241"/>
    <w:rsid w:val="00F7394C"/>
    <w:rsid w:val="00F8107D"/>
    <w:rsid w:val="00F81D53"/>
    <w:rsid w:val="00F82544"/>
    <w:rsid w:val="00F82950"/>
    <w:rsid w:val="00F82B71"/>
    <w:rsid w:val="00F87845"/>
    <w:rsid w:val="00F9072E"/>
    <w:rsid w:val="00F909BB"/>
    <w:rsid w:val="00F90A45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B60E8"/>
    <w:rsid w:val="00FC004B"/>
    <w:rsid w:val="00FC205D"/>
    <w:rsid w:val="00FC6E33"/>
    <w:rsid w:val="00FC7B59"/>
    <w:rsid w:val="00FD1064"/>
    <w:rsid w:val="00FD1D71"/>
    <w:rsid w:val="00FE094B"/>
    <w:rsid w:val="00FE42D5"/>
    <w:rsid w:val="00FE45AB"/>
    <w:rsid w:val="00FE495D"/>
    <w:rsid w:val="00FE5F99"/>
    <w:rsid w:val="00FE7DB6"/>
    <w:rsid w:val="00FF1104"/>
    <w:rsid w:val="00FF63D6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FE39DA4-1F1A-48A0-A418-51D7529F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aa">
    <w:name w:val=" Знак"/>
    <w:basedOn w:val="a"/>
    <w:rsid w:val="004D064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b">
    <w:name w:val="Hyperlink"/>
    <w:rsid w:val="004D0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A82A1-96D7-4D6B-AC89-11F77402E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3002</Words>
  <Characters>17118</Characters>
  <Application>Microsoft Office Word</Application>
  <DocSecurity>4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20080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2019-12-11T08:04:00Z</cp:lastPrinted>
  <dcterms:created xsi:type="dcterms:W3CDTF">2026-11-06T07:13:00Z</dcterms:created>
  <dcterms:modified xsi:type="dcterms:W3CDTF">2026-11-06T07:13:00Z</dcterms:modified>
</cp:coreProperties>
</file>