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20FE2" w:rsidRDefault="00320FE2" w:rsidP="00270A28">
      <w:pPr>
        <w:pStyle w:val="aa"/>
        <w:keepLines w:val="0"/>
        <w:framePr w:hSpace="180" w:wrap="around" w:vAnchor="text" w:hAnchor="page" w:x="1722" w:y="-753"/>
      </w:pPr>
    </w:p>
    <w:p w:rsidR="00B514FF" w:rsidRDefault="00B514FF" w:rsidP="00B514FF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4.5pt;margin-top:-30.8pt;width:60.9pt;height:60.75pt;z-index:-251658752;visibility:visible">
            <v:imagedata r:id="rId7" o:title="123"/>
          </v:shape>
        </w:pict>
      </w:r>
    </w:p>
    <w:p w:rsidR="00B514FF" w:rsidRDefault="00B514FF" w:rsidP="00B514FF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B514FF" w:rsidRPr="002F28B3" w:rsidRDefault="00B514FF" w:rsidP="00B514FF">
      <w:pPr>
        <w:pStyle w:val="aa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B514FF" w:rsidRPr="004D4C40" w:rsidRDefault="00B514FF" w:rsidP="00B514FF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 w:rsidR="009C4502">
        <w:rPr>
          <w:u w:val="single"/>
        </w:rPr>
        <w:t>16</w:t>
      </w:r>
      <w:r w:rsidRPr="008B7D46">
        <w:rPr>
          <w:u w:val="single"/>
        </w:rPr>
        <w:t>-</w:t>
      </w:r>
      <w:r w:rsidR="009C4502"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8" w:history="1">
        <w:r w:rsidRPr="00BF1228">
          <w:rPr>
            <w:rStyle w:val="af"/>
            <w:lang w:val="en-US"/>
          </w:rPr>
          <w:t>ksk</w:t>
        </w:r>
        <w:r w:rsidRPr="00BF1228">
          <w:rPr>
            <w:rStyle w:val="af"/>
          </w:rPr>
          <w:t>-</w:t>
        </w:r>
        <w:r w:rsidRPr="00BF1228">
          <w:rPr>
            <w:rStyle w:val="af"/>
            <w:lang w:val="en-US"/>
          </w:rPr>
          <w:t>kilmez</w:t>
        </w:r>
        <w:r w:rsidRPr="00BF1228">
          <w:rPr>
            <w:rStyle w:val="af"/>
          </w:rPr>
          <w:t>@</w:t>
        </w:r>
        <w:r w:rsidRPr="00BF1228">
          <w:rPr>
            <w:rStyle w:val="af"/>
            <w:lang w:val="en-US"/>
          </w:rPr>
          <w:t>yandex</w:t>
        </w:r>
        <w:r w:rsidRPr="00BF1228">
          <w:rPr>
            <w:rStyle w:val="af"/>
          </w:rPr>
          <w:t>.</w:t>
        </w:r>
        <w:r w:rsidRPr="00BF1228">
          <w:rPr>
            <w:rStyle w:val="af"/>
            <w:lang w:val="en-US"/>
          </w:rPr>
          <w:t>ru</w:t>
        </w:r>
      </w:hyperlink>
    </w:p>
    <w:bookmarkEnd w:id="0"/>
    <w:p w:rsidR="00B514FF" w:rsidRDefault="00B514FF" w:rsidP="00B514FF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5F26EC" w:rsidRPr="009E33C4" w:rsidRDefault="005F26EC" w:rsidP="005F26EC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ЗАКЛЮЧЕНИЕ</w:t>
      </w:r>
    </w:p>
    <w:p w:rsidR="0007275F" w:rsidRPr="00BE7F46" w:rsidRDefault="0007275F" w:rsidP="0007275F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по результатам экспертно-аналитического мероприятия</w:t>
      </w:r>
    </w:p>
    <w:p w:rsidR="0007275F" w:rsidRPr="00F22FC0" w:rsidRDefault="0007275F" w:rsidP="0007275F">
      <w:pPr>
        <w:jc w:val="center"/>
        <w:rPr>
          <w:rFonts w:ascii="Times New Roman" w:hAnsi="Times New Roman"/>
          <w:sz w:val="32"/>
          <w:szCs w:val="32"/>
        </w:rPr>
      </w:pPr>
      <w:r w:rsidRPr="00BE7F46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3C43BC">
        <w:rPr>
          <w:rFonts w:ascii="Times New Roman" w:hAnsi="Times New Roman"/>
          <w:b/>
          <w:sz w:val="28"/>
          <w:szCs w:val="28"/>
          <w:lang w:eastAsia="ru-RU"/>
        </w:rPr>
        <w:t xml:space="preserve">Внешняя проверка отчета об </w:t>
      </w:r>
      <w:r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исполнени</w:t>
      </w:r>
      <w:r w:rsidR="003C43BC">
        <w:rPr>
          <w:rFonts w:ascii="Times New Roman" w:hAnsi="Times New Roman"/>
          <w:b/>
          <w:sz w:val="28"/>
          <w:szCs w:val="28"/>
          <w:lang w:eastAsia="ru-RU"/>
        </w:rPr>
        <w:t>и</w:t>
      </w:r>
      <w:r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 бюджета </w:t>
      </w:r>
      <w:r>
        <w:rPr>
          <w:rFonts w:ascii="Times New Roman" w:hAnsi="Times New Roman"/>
          <w:b/>
          <w:sz w:val="32"/>
          <w:szCs w:val="32"/>
        </w:rPr>
        <w:t>Паскин</w:t>
      </w:r>
      <w:r w:rsidRPr="00F22FC0">
        <w:rPr>
          <w:rFonts w:ascii="Times New Roman" w:hAnsi="Times New Roman"/>
          <w:b/>
          <w:sz w:val="32"/>
          <w:szCs w:val="32"/>
        </w:rPr>
        <w:t xml:space="preserve">ского сельского поселения за </w:t>
      </w:r>
      <w:r>
        <w:rPr>
          <w:rFonts w:ascii="Times New Roman" w:hAnsi="Times New Roman"/>
          <w:b/>
          <w:sz w:val="32"/>
          <w:szCs w:val="32"/>
        </w:rPr>
        <w:t>202</w:t>
      </w:r>
      <w:r w:rsidR="00B514FF">
        <w:rPr>
          <w:rFonts w:ascii="Times New Roman" w:hAnsi="Times New Roman"/>
          <w:b/>
          <w:sz w:val="32"/>
          <w:szCs w:val="32"/>
        </w:rPr>
        <w:t>3</w:t>
      </w:r>
      <w:r w:rsidRPr="00F22FC0">
        <w:rPr>
          <w:rFonts w:ascii="Times New Roman" w:hAnsi="Times New Roman"/>
          <w:b/>
          <w:sz w:val="32"/>
          <w:szCs w:val="32"/>
        </w:rPr>
        <w:t>год</w:t>
      </w:r>
      <w:r>
        <w:rPr>
          <w:rFonts w:ascii="Times New Roman" w:hAnsi="Times New Roman"/>
          <w:b/>
          <w:sz w:val="32"/>
          <w:szCs w:val="32"/>
        </w:rPr>
        <w:t>»</w:t>
      </w:r>
    </w:p>
    <w:p w:rsidR="0007275F" w:rsidRPr="00F92685" w:rsidRDefault="0007275F" w:rsidP="0007275F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92685">
        <w:rPr>
          <w:rFonts w:ascii="Times New Roman" w:hAnsi="Times New Roman"/>
          <w:b/>
          <w:sz w:val="28"/>
          <w:szCs w:val="28"/>
          <w:lang w:eastAsia="ru-RU"/>
        </w:rPr>
        <w:t xml:space="preserve">1. Общие </w:t>
      </w:r>
      <w:r>
        <w:rPr>
          <w:rFonts w:ascii="Times New Roman" w:hAnsi="Times New Roman"/>
          <w:b/>
          <w:sz w:val="28"/>
          <w:szCs w:val="28"/>
          <w:lang w:eastAsia="ru-RU"/>
        </w:rPr>
        <w:t>положения</w:t>
      </w:r>
    </w:p>
    <w:p w:rsidR="0007275F" w:rsidRPr="00ED32B0" w:rsidRDefault="0007275F" w:rsidP="0007275F">
      <w:pPr>
        <w:jc w:val="center"/>
        <w:rPr>
          <w:rFonts w:ascii="Times New Roman" w:hAnsi="Times New Roman"/>
          <w:bCs/>
          <w:sz w:val="28"/>
          <w:szCs w:val="28"/>
        </w:rPr>
      </w:pPr>
      <w:r w:rsidRPr="00ED32B0">
        <w:rPr>
          <w:rFonts w:ascii="Times New Roman" w:hAnsi="Times New Roman"/>
          <w:sz w:val="28"/>
          <w:szCs w:val="28"/>
          <w:lang w:eastAsia="ru-RU"/>
        </w:rPr>
        <w:t xml:space="preserve">Заключение по результатам экспертно-аналитического мероприятия 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3C43BC" w:rsidRPr="003C43BC">
        <w:rPr>
          <w:rFonts w:ascii="Times New Roman" w:hAnsi="Times New Roman"/>
          <w:bCs/>
          <w:sz w:val="28"/>
          <w:szCs w:val="28"/>
          <w:lang w:eastAsia="ru-RU"/>
        </w:rPr>
        <w:t>Внешняя проверка отчета об</w:t>
      </w:r>
      <w:r w:rsidR="003C43B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>исполнени</w:t>
      </w:r>
      <w:r w:rsidR="003C43BC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 xml:space="preserve">  бюджета </w:t>
      </w:r>
      <w:r>
        <w:rPr>
          <w:rFonts w:ascii="Times New Roman" w:hAnsi="Times New Roman"/>
          <w:bCs/>
          <w:sz w:val="28"/>
          <w:szCs w:val="28"/>
          <w:lang w:eastAsia="ru-RU"/>
        </w:rPr>
        <w:t>Паскин</w:t>
      </w:r>
      <w:r w:rsidRPr="00ED32B0">
        <w:rPr>
          <w:rFonts w:ascii="Times New Roman" w:hAnsi="Times New Roman"/>
          <w:bCs/>
          <w:sz w:val="28"/>
          <w:szCs w:val="28"/>
        </w:rPr>
        <w:t>ского сельского поселения за 202</w:t>
      </w:r>
      <w:r w:rsidR="00B514FF">
        <w:rPr>
          <w:rFonts w:ascii="Times New Roman" w:hAnsi="Times New Roman"/>
          <w:bCs/>
          <w:sz w:val="28"/>
          <w:szCs w:val="28"/>
        </w:rPr>
        <w:t>3</w:t>
      </w:r>
      <w:r w:rsidRPr="00ED32B0">
        <w:rPr>
          <w:rFonts w:ascii="Times New Roman" w:hAnsi="Times New Roman"/>
          <w:bCs/>
          <w:sz w:val="28"/>
          <w:szCs w:val="28"/>
        </w:rPr>
        <w:t>год»</w:t>
      </w:r>
    </w:p>
    <w:p w:rsidR="0007275F" w:rsidRPr="00F92685" w:rsidRDefault="0007275F" w:rsidP="0007275F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92685">
        <w:rPr>
          <w:rFonts w:ascii="Times New Roman" w:hAnsi="Times New Roman"/>
          <w:sz w:val="28"/>
          <w:szCs w:val="28"/>
          <w:lang w:eastAsia="ru-RU"/>
        </w:rPr>
        <w:t xml:space="preserve"> подготовлено в соответствии пунктом </w:t>
      </w:r>
      <w:r w:rsidR="00B514FF">
        <w:rPr>
          <w:rFonts w:ascii="Times New Roman" w:hAnsi="Times New Roman"/>
          <w:sz w:val="28"/>
          <w:szCs w:val="28"/>
          <w:lang w:eastAsia="ru-RU"/>
        </w:rPr>
        <w:t>5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раздела 1 Плана работы Контрольно-счетной </w:t>
      </w:r>
      <w:r>
        <w:rPr>
          <w:rFonts w:ascii="Times New Roman" w:hAnsi="Times New Roman"/>
          <w:sz w:val="28"/>
          <w:szCs w:val="28"/>
          <w:lang w:eastAsia="ru-RU"/>
        </w:rPr>
        <w:t>комиссии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Ки</w:t>
      </w:r>
      <w:r>
        <w:rPr>
          <w:rFonts w:ascii="Times New Roman" w:hAnsi="Times New Roman"/>
          <w:sz w:val="28"/>
          <w:szCs w:val="28"/>
          <w:lang w:eastAsia="ru-RU"/>
        </w:rPr>
        <w:t>льмезского района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на 202</w:t>
      </w:r>
      <w:r w:rsidR="00B514FF">
        <w:rPr>
          <w:rFonts w:ascii="Times New Roman" w:hAnsi="Times New Roman"/>
          <w:sz w:val="28"/>
          <w:szCs w:val="28"/>
          <w:lang w:eastAsia="ru-RU"/>
        </w:rPr>
        <w:t>4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год.</w:t>
      </w:r>
    </w:p>
    <w:p w:rsidR="0007275F" w:rsidRPr="005C4C1A" w:rsidRDefault="0007275F" w:rsidP="0007275F">
      <w:pPr>
        <w:jc w:val="both"/>
        <w:rPr>
          <w:rFonts w:ascii="Times New Roman" w:hAnsi="Times New Roman"/>
          <w:sz w:val="28"/>
          <w:szCs w:val="28"/>
        </w:rPr>
      </w:pPr>
      <w:r w:rsidRPr="00F92685">
        <w:rPr>
          <w:rFonts w:ascii="Times New Roman" w:hAnsi="Times New Roman"/>
          <w:sz w:val="28"/>
          <w:szCs w:val="28"/>
          <w:lang w:eastAsia="ru-RU"/>
        </w:rPr>
        <w:t>Заключение подготовлено на основании</w:t>
      </w:r>
      <w:r w:rsidRPr="00F92685">
        <w:t xml:space="preserve"> </w:t>
      </w:r>
      <w:r w:rsidRPr="00F92685">
        <w:rPr>
          <w:rFonts w:ascii="Times New Roman" w:hAnsi="Times New Roman"/>
          <w:sz w:val="28"/>
          <w:szCs w:val="28"/>
          <w:lang w:eastAsia="ru-RU"/>
        </w:rPr>
        <w:t>данных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>ности</w:t>
      </w:r>
      <w:r w:rsidRPr="005C4C1A">
        <w:rPr>
          <w:rFonts w:ascii="Times New Roman" w:hAnsi="Times New Roman"/>
          <w:sz w:val="28"/>
          <w:szCs w:val="28"/>
        </w:rPr>
        <w:t xml:space="preserve"> об исполнении бюджета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баланс исполнения бюджета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отчет о движении денежных средств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пояснительная записка.</w:t>
      </w:r>
    </w:p>
    <w:p w:rsidR="0007275F" w:rsidRDefault="0007275F" w:rsidP="0007275F">
      <w:pPr>
        <w:pStyle w:val="1"/>
        <w:ind w:left="0"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 w:rsidRPr="00295AC7">
        <w:rPr>
          <w:rFonts w:ascii="Times New Roman" w:hAnsi="Times New Roman"/>
          <w:sz w:val="28"/>
          <w:szCs w:val="28"/>
        </w:rPr>
        <w:t xml:space="preserve">Устав муниципального образования </w:t>
      </w:r>
      <w:r>
        <w:rPr>
          <w:rFonts w:ascii="Times New Roman" w:hAnsi="Times New Roman"/>
          <w:sz w:val="28"/>
          <w:szCs w:val="28"/>
        </w:rPr>
        <w:t>Паскинское</w:t>
      </w:r>
      <w:r w:rsidRPr="00295AC7">
        <w:rPr>
          <w:rFonts w:ascii="Times New Roman" w:hAnsi="Times New Roman"/>
          <w:sz w:val="28"/>
          <w:szCs w:val="28"/>
        </w:rPr>
        <w:t xml:space="preserve"> сельское поселение, утвержденный решением </w:t>
      </w:r>
      <w:r>
        <w:rPr>
          <w:rFonts w:ascii="Times New Roman" w:hAnsi="Times New Roman"/>
          <w:sz w:val="28"/>
          <w:szCs w:val="28"/>
        </w:rPr>
        <w:t>Паскинской</w:t>
      </w:r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>; п</w:t>
      </w:r>
      <w:r w:rsidRPr="00295AC7">
        <w:rPr>
          <w:rFonts w:ascii="Times New Roman" w:hAnsi="Times New Roman"/>
          <w:sz w:val="28"/>
          <w:szCs w:val="28"/>
        </w:rPr>
        <w:t xml:space="preserve">оложение о бюджетном процессе в муниципальном образовании </w:t>
      </w:r>
      <w:r>
        <w:rPr>
          <w:rFonts w:ascii="Times New Roman" w:hAnsi="Times New Roman"/>
          <w:sz w:val="28"/>
          <w:szCs w:val="28"/>
        </w:rPr>
        <w:t>Паскинское</w:t>
      </w:r>
      <w:r w:rsidRPr="00295AC7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>,</w:t>
      </w:r>
      <w:r w:rsidRPr="00295AC7">
        <w:rPr>
          <w:rFonts w:ascii="Times New Roman" w:hAnsi="Times New Roman"/>
          <w:sz w:val="28"/>
          <w:szCs w:val="28"/>
        </w:rPr>
        <w:t xml:space="preserve"> утверждённое решением </w:t>
      </w:r>
      <w:r>
        <w:rPr>
          <w:rFonts w:ascii="Times New Roman" w:hAnsi="Times New Roman"/>
          <w:sz w:val="28"/>
          <w:szCs w:val="28"/>
        </w:rPr>
        <w:t>Паскинской</w:t>
      </w:r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>; п</w:t>
      </w:r>
      <w:r w:rsidRPr="00295AC7">
        <w:rPr>
          <w:rFonts w:ascii="Times New Roman" w:hAnsi="Times New Roman"/>
          <w:sz w:val="28"/>
          <w:szCs w:val="28"/>
        </w:rPr>
        <w:t xml:space="preserve">оложение о порядке расходования средств резервного фонда администрации </w:t>
      </w:r>
      <w:r>
        <w:rPr>
          <w:rFonts w:ascii="Times New Roman" w:hAnsi="Times New Roman"/>
          <w:sz w:val="28"/>
          <w:szCs w:val="28"/>
        </w:rPr>
        <w:t>Паскинского</w:t>
      </w:r>
      <w:r w:rsidRPr="00295AC7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>,</w:t>
      </w:r>
      <w:r w:rsidRPr="00295AC7">
        <w:rPr>
          <w:rFonts w:ascii="Times New Roman" w:hAnsi="Times New Roman"/>
          <w:sz w:val="28"/>
          <w:szCs w:val="28"/>
        </w:rPr>
        <w:t xml:space="preserve"> утверждённое решением </w:t>
      </w:r>
      <w:r>
        <w:rPr>
          <w:rFonts w:ascii="Times New Roman" w:hAnsi="Times New Roman"/>
          <w:sz w:val="28"/>
          <w:szCs w:val="28"/>
        </w:rPr>
        <w:t>Паскинской</w:t>
      </w:r>
      <w:r w:rsidRPr="00295AC7">
        <w:rPr>
          <w:rFonts w:ascii="Times New Roman" w:hAnsi="Times New Roman"/>
          <w:sz w:val="28"/>
          <w:szCs w:val="28"/>
        </w:rPr>
        <w:t xml:space="preserve"> сельской Думы;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D97956">
        <w:rPr>
          <w:rFonts w:ascii="Times New Roman" w:hAnsi="Times New Roman"/>
          <w:color w:val="000000"/>
          <w:spacing w:val="4"/>
          <w:sz w:val="28"/>
          <w:szCs w:val="28"/>
        </w:rPr>
        <w:t xml:space="preserve">орядок управления и распоряжения имуществом, находящимся в </w:t>
      </w:r>
      <w:r w:rsidRPr="00D97956">
        <w:rPr>
          <w:rFonts w:ascii="Times New Roman" w:hAnsi="Times New Roman"/>
          <w:color w:val="000000"/>
          <w:spacing w:val="3"/>
          <w:sz w:val="28"/>
          <w:szCs w:val="28"/>
        </w:rPr>
        <w:t>муниципальной собственности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решение Думы; п</w:t>
      </w:r>
      <w:r w:rsidRPr="00295AC7">
        <w:rPr>
          <w:rFonts w:ascii="Times New Roman" w:hAnsi="Times New Roman"/>
          <w:color w:val="000000"/>
          <w:spacing w:val="4"/>
          <w:sz w:val="28"/>
          <w:szCs w:val="28"/>
        </w:rPr>
        <w:t>орядок использования резервного фонда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 решением Думы</w:t>
      </w:r>
      <w:r w:rsidRPr="00295AC7">
        <w:rPr>
          <w:rFonts w:ascii="Times New Roman" w:hAnsi="Times New Roman"/>
          <w:color w:val="000000"/>
          <w:spacing w:val="4"/>
          <w:sz w:val="28"/>
          <w:szCs w:val="28"/>
        </w:rPr>
        <w:t>.</w:t>
      </w:r>
    </w:p>
    <w:p w:rsidR="0007275F" w:rsidRPr="00F92685" w:rsidRDefault="0007275F" w:rsidP="0007275F">
      <w:pPr>
        <w:jc w:val="center"/>
        <w:rPr>
          <w:rFonts w:ascii="Times New Roman" w:eastAsia="Calibri" w:hAnsi="Times New Roman"/>
          <w:b/>
          <w:sz w:val="28"/>
          <w:szCs w:val="28"/>
        </w:rPr>
      </w:pPr>
      <w:r w:rsidRPr="00F92685">
        <w:rPr>
          <w:rFonts w:ascii="Times New Roman" w:hAnsi="Times New Roman"/>
          <w:b/>
          <w:sz w:val="28"/>
          <w:szCs w:val="28"/>
        </w:rPr>
        <w:t xml:space="preserve">2. </w:t>
      </w:r>
      <w:r w:rsidRPr="00F92685">
        <w:rPr>
          <w:rFonts w:ascii="Times New Roman" w:eastAsia="Calibri" w:hAnsi="Times New Roman"/>
          <w:b/>
          <w:sz w:val="28"/>
          <w:szCs w:val="28"/>
        </w:rPr>
        <w:t>Общая характеристика исполнения бюджета</w:t>
      </w:r>
    </w:p>
    <w:p w:rsidR="0007275F" w:rsidRDefault="0007275F" w:rsidP="0007275F">
      <w:pPr>
        <w:jc w:val="center"/>
        <w:rPr>
          <w:rFonts w:ascii="Times New Roman" w:eastAsia="Calibri" w:hAnsi="Times New Roman"/>
          <w:b/>
          <w:sz w:val="28"/>
          <w:szCs w:val="28"/>
        </w:rPr>
      </w:pPr>
      <w:r w:rsidRPr="00F92685">
        <w:rPr>
          <w:rFonts w:ascii="Times New Roman" w:eastAsia="Calibri" w:hAnsi="Times New Roman"/>
          <w:b/>
          <w:sz w:val="28"/>
          <w:szCs w:val="28"/>
        </w:rPr>
        <w:t>за 202</w:t>
      </w:r>
      <w:r w:rsidR="00B514FF">
        <w:rPr>
          <w:rFonts w:ascii="Times New Roman" w:eastAsia="Calibri" w:hAnsi="Times New Roman"/>
          <w:b/>
          <w:sz w:val="28"/>
          <w:szCs w:val="28"/>
        </w:rPr>
        <w:t>3</w:t>
      </w:r>
      <w:r w:rsidRPr="00F92685">
        <w:rPr>
          <w:rFonts w:ascii="Times New Roman" w:eastAsia="Calibri" w:hAnsi="Times New Roman"/>
          <w:b/>
          <w:sz w:val="28"/>
          <w:szCs w:val="28"/>
        </w:rPr>
        <w:t xml:space="preserve"> год</w:t>
      </w:r>
    </w:p>
    <w:p w:rsidR="0007275F" w:rsidRPr="005C4C1A" w:rsidRDefault="0007275F" w:rsidP="0007275F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Бюджет </w:t>
      </w:r>
      <w:r>
        <w:rPr>
          <w:rFonts w:ascii="Times New Roman" w:hAnsi="Times New Roman"/>
          <w:sz w:val="28"/>
          <w:szCs w:val="28"/>
        </w:rPr>
        <w:t>Паскинского</w:t>
      </w:r>
      <w:r w:rsidRPr="005C4C1A">
        <w:rPr>
          <w:rFonts w:ascii="Times New Roman" w:hAnsi="Times New Roman"/>
          <w:sz w:val="28"/>
          <w:szCs w:val="28"/>
        </w:rPr>
        <w:t xml:space="preserve"> сельского поселения на </w:t>
      </w:r>
      <w:r>
        <w:rPr>
          <w:rFonts w:ascii="Times New Roman" w:hAnsi="Times New Roman"/>
          <w:sz w:val="28"/>
          <w:szCs w:val="28"/>
        </w:rPr>
        <w:t>202</w:t>
      </w:r>
      <w:r w:rsidR="00B514FF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утвержден </w:t>
      </w:r>
      <w:r w:rsidRPr="00130CF3">
        <w:rPr>
          <w:rFonts w:ascii="Times New Roman" w:hAnsi="Times New Roman"/>
          <w:sz w:val="28"/>
          <w:szCs w:val="28"/>
        </w:rPr>
        <w:t xml:space="preserve">решением </w:t>
      </w:r>
      <w:r>
        <w:rPr>
          <w:rFonts w:ascii="Times New Roman" w:hAnsi="Times New Roman"/>
          <w:sz w:val="28"/>
          <w:szCs w:val="28"/>
        </w:rPr>
        <w:t>Паскин</w:t>
      </w:r>
      <w:r w:rsidRPr="00130CF3">
        <w:rPr>
          <w:rFonts w:ascii="Times New Roman" w:hAnsi="Times New Roman"/>
          <w:sz w:val="28"/>
          <w:szCs w:val="28"/>
        </w:rPr>
        <w:t xml:space="preserve">ской сельской Думы от </w:t>
      </w:r>
      <w:r w:rsidR="00B514FF">
        <w:rPr>
          <w:rFonts w:ascii="Times New Roman" w:hAnsi="Times New Roman"/>
          <w:sz w:val="28"/>
          <w:szCs w:val="28"/>
        </w:rPr>
        <w:t>21</w:t>
      </w:r>
      <w:r w:rsidRPr="00130CF3">
        <w:rPr>
          <w:rFonts w:ascii="Times New Roman" w:hAnsi="Times New Roman"/>
          <w:sz w:val="28"/>
          <w:szCs w:val="28"/>
        </w:rPr>
        <w:t>.12.202</w:t>
      </w:r>
      <w:r w:rsidR="00B514FF">
        <w:rPr>
          <w:rFonts w:ascii="Times New Roman" w:hAnsi="Times New Roman"/>
          <w:sz w:val="28"/>
          <w:szCs w:val="28"/>
        </w:rPr>
        <w:t>2</w:t>
      </w:r>
      <w:r w:rsidRPr="00130CF3">
        <w:rPr>
          <w:rFonts w:ascii="Times New Roman" w:hAnsi="Times New Roman"/>
          <w:sz w:val="28"/>
          <w:szCs w:val="28"/>
        </w:rPr>
        <w:t xml:space="preserve"> № </w:t>
      </w:r>
      <w:r w:rsidR="00B514FF">
        <w:rPr>
          <w:rFonts w:ascii="Times New Roman" w:hAnsi="Times New Roman"/>
          <w:sz w:val="28"/>
          <w:szCs w:val="28"/>
        </w:rPr>
        <w:t>4</w:t>
      </w:r>
      <w:r w:rsidRPr="00130CF3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</w:t>
      </w:r>
      <w:r w:rsidRPr="00130CF3">
        <w:rPr>
          <w:rFonts w:ascii="Times New Roman" w:hAnsi="Times New Roman"/>
          <w:sz w:val="28"/>
          <w:szCs w:val="28"/>
        </w:rPr>
        <w:t>, т.е. до начала финансового года, что соответствует статье 187 БК РФ.</w:t>
      </w:r>
    </w:p>
    <w:p w:rsidR="007D74EC" w:rsidRDefault="0007275F" w:rsidP="007D74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Бюджет сельского поселения на </w:t>
      </w:r>
      <w:r>
        <w:rPr>
          <w:rFonts w:ascii="Times New Roman" w:hAnsi="Times New Roman"/>
          <w:sz w:val="28"/>
          <w:szCs w:val="28"/>
        </w:rPr>
        <w:t>202</w:t>
      </w:r>
      <w:r w:rsidR="002104FF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ут</w:t>
      </w:r>
      <w:r>
        <w:rPr>
          <w:rFonts w:ascii="Times New Roman" w:hAnsi="Times New Roman"/>
          <w:sz w:val="28"/>
          <w:szCs w:val="28"/>
        </w:rPr>
        <w:t>вержден по доходам в сумме 1</w:t>
      </w:r>
      <w:r w:rsidR="00B514FF">
        <w:rPr>
          <w:rFonts w:ascii="Times New Roman" w:hAnsi="Times New Roman"/>
          <w:sz w:val="28"/>
          <w:szCs w:val="28"/>
        </w:rPr>
        <w:t>844</w:t>
      </w:r>
      <w:r>
        <w:rPr>
          <w:rFonts w:ascii="Times New Roman" w:hAnsi="Times New Roman"/>
          <w:sz w:val="28"/>
          <w:szCs w:val="28"/>
        </w:rPr>
        <w:t>,</w:t>
      </w:r>
      <w:r w:rsidR="00B514F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ыс. рублей, по расходам в сумме 1</w:t>
      </w:r>
      <w:r w:rsidR="00B514FF">
        <w:rPr>
          <w:rFonts w:ascii="Times New Roman" w:hAnsi="Times New Roman"/>
          <w:sz w:val="28"/>
          <w:szCs w:val="28"/>
        </w:rPr>
        <w:t>844</w:t>
      </w:r>
      <w:r>
        <w:rPr>
          <w:rFonts w:ascii="Times New Roman" w:hAnsi="Times New Roman"/>
          <w:sz w:val="28"/>
          <w:szCs w:val="28"/>
        </w:rPr>
        <w:t>,</w:t>
      </w:r>
      <w:r w:rsidR="00B514F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тыс. рублей; </w:t>
      </w:r>
      <w:r w:rsidRPr="005C4C1A">
        <w:rPr>
          <w:rFonts w:ascii="Times New Roman" w:hAnsi="Times New Roman"/>
          <w:sz w:val="28"/>
          <w:szCs w:val="28"/>
        </w:rPr>
        <w:t xml:space="preserve">(что не противоречит статье 92 БК РФ). </w:t>
      </w:r>
      <w:r>
        <w:rPr>
          <w:rFonts w:ascii="Times New Roman" w:hAnsi="Times New Roman"/>
          <w:sz w:val="28"/>
          <w:szCs w:val="28"/>
        </w:rPr>
        <w:t xml:space="preserve">Налоговые </w:t>
      </w:r>
      <w:r w:rsidRPr="005C4C1A">
        <w:rPr>
          <w:rFonts w:ascii="Times New Roman" w:hAnsi="Times New Roman"/>
          <w:sz w:val="28"/>
          <w:szCs w:val="28"/>
        </w:rPr>
        <w:t>доходы</w:t>
      </w:r>
      <w:r>
        <w:rPr>
          <w:rFonts w:ascii="Times New Roman" w:hAnsi="Times New Roman"/>
          <w:sz w:val="28"/>
          <w:szCs w:val="28"/>
        </w:rPr>
        <w:t xml:space="preserve"> и неналоговые доходы</w:t>
      </w:r>
      <w:r w:rsidRPr="005C4C1A">
        <w:rPr>
          <w:rFonts w:ascii="Times New Roman" w:hAnsi="Times New Roman"/>
          <w:sz w:val="28"/>
          <w:szCs w:val="28"/>
        </w:rPr>
        <w:t xml:space="preserve"> запланированы в сумме </w:t>
      </w:r>
      <w:r w:rsidR="009A012E">
        <w:rPr>
          <w:rFonts w:ascii="Times New Roman" w:hAnsi="Times New Roman"/>
          <w:sz w:val="28"/>
          <w:szCs w:val="28"/>
        </w:rPr>
        <w:t>524,0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тыс. рублей (</w:t>
      </w:r>
      <w:r w:rsidR="007D74EC">
        <w:rPr>
          <w:rFonts w:ascii="Times New Roman" w:hAnsi="Times New Roman"/>
          <w:sz w:val="28"/>
          <w:szCs w:val="28"/>
        </w:rPr>
        <w:t>2</w:t>
      </w:r>
      <w:r w:rsidR="009A012E">
        <w:rPr>
          <w:rFonts w:ascii="Times New Roman" w:hAnsi="Times New Roman"/>
          <w:sz w:val="28"/>
          <w:szCs w:val="28"/>
        </w:rPr>
        <w:t>8</w:t>
      </w:r>
      <w:r w:rsidR="007D74EC">
        <w:rPr>
          <w:rFonts w:ascii="Times New Roman" w:hAnsi="Times New Roman"/>
          <w:sz w:val="28"/>
          <w:szCs w:val="28"/>
        </w:rPr>
        <w:t>,</w:t>
      </w:r>
      <w:r w:rsidR="009A012E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%), финансовая помощь в </w:t>
      </w:r>
      <w:r w:rsidRPr="005C4C1A">
        <w:rPr>
          <w:rFonts w:ascii="Times New Roman" w:hAnsi="Times New Roman"/>
          <w:sz w:val="28"/>
          <w:szCs w:val="28"/>
        </w:rPr>
        <w:lastRenderedPageBreak/>
        <w:t xml:space="preserve">сумме </w:t>
      </w:r>
      <w:r w:rsidR="007D74EC">
        <w:rPr>
          <w:rFonts w:ascii="Times New Roman" w:hAnsi="Times New Roman"/>
          <w:sz w:val="28"/>
          <w:szCs w:val="28"/>
        </w:rPr>
        <w:t>13</w:t>
      </w:r>
      <w:r w:rsidR="009A012E">
        <w:rPr>
          <w:rFonts w:ascii="Times New Roman" w:hAnsi="Times New Roman"/>
          <w:sz w:val="28"/>
          <w:szCs w:val="28"/>
        </w:rPr>
        <w:t>20</w:t>
      </w:r>
      <w:r w:rsidR="007D74EC">
        <w:rPr>
          <w:rFonts w:ascii="Times New Roman" w:hAnsi="Times New Roman"/>
          <w:sz w:val="28"/>
          <w:szCs w:val="28"/>
        </w:rPr>
        <w:t>,</w:t>
      </w:r>
      <w:r w:rsidR="009A012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тыс. рублей (</w:t>
      </w:r>
      <w:r w:rsidR="007D74EC">
        <w:rPr>
          <w:rFonts w:ascii="Times New Roman" w:hAnsi="Times New Roman"/>
          <w:sz w:val="28"/>
          <w:szCs w:val="28"/>
        </w:rPr>
        <w:t>7</w:t>
      </w:r>
      <w:r w:rsidR="009A012E">
        <w:rPr>
          <w:rFonts w:ascii="Times New Roman" w:hAnsi="Times New Roman"/>
          <w:sz w:val="28"/>
          <w:szCs w:val="28"/>
        </w:rPr>
        <w:t>1</w:t>
      </w:r>
      <w:r w:rsidR="007D74EC">
        <w:rPr>
          <w:rFonts w:ascii="Times New Roman" w:hAnsi="Times New Roman"/>
          <w:sz w:val="28"/>
          <w:szCs w:val="28"/>
        </w:rPr>
        <w:t>,</w:t>
      </w:r>
      <w:r w:rsidR="009A012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%). Предельный объем муниципального внутреннего долга сельского поселения на </w:t>
      </w:r>
      <w:r>
        <w:rPr>
          <w:rFonts w:ascii="Times New Roman" w:hAnsi="Times New Roman"/>
          <w:sz w:val="28"/>
          <w:szCs w:val="28"/>
        </w:rPr>
        <w:t>202</w:t>
      </w:r>
      <w:r w:rsidR="009A012E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установлен в сумме равной нулю, верхний предел муниципального внутреннего долга на 01.01.</w:t>
      </w:r>
      <w:r>
        <w:rPr>
          <w:rFonts w:ascii="Times New Roman" w:hAnsi="Times New Roman"/>
          <w:sz w:val="28"/>
          <w:szCs w:val="28"/>
        </w:rPr>
        <w:t>202</w:t>
      </w:r>
      <w:r w:rsidR="009A012E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года равный нулю, в том числе: верхний предел долга по муниципальным гарантиям сельского поселения равный нулю.</w:t>
      </w:r>
    </w:p>
    <w:p w:rsidR="0007275F" w:rsidRPr="005C4C1A" w:rsidRDefault="0007275F" w:rsidP="007D74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7D74EC" w:rsidRDefault="007D74EC" w:rsidP="007D74E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C4C1A">
        <w:rPr>
          <w:rFonts w:ascii="Times New Roman" w:hAnsi="Times New Roman"/>
          <w:sz w:val="28"/>
          <w:szCs w:val="28"/>
        </w:rPr>
        <w:t xml:space="preserve"> процессе  исполнения бюджета сельского поселения за </w:t>
      </w:r>
      <w:r>
        <w:rPr>
          <w:rFonts w:ascii="Times New Roman" w:hAnsi="Times New Roman"/>
          <w:sz w:val="28"/>
          <w:szCs w:val="28"/>
        </w:rPr>
        <w:t>202</w:t>
      </w:r>
      <w:r w:rsidR="009A012E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сельской Думой </w:t>
      </w:r>
      <w:r w:rsidRPr="00130CF3">
        <w:rPr>
          <w:rFonts w:ascii="Times New Roman" w:hAnsi="Times New Roman"/>
          <w:sz w:val="28"/>
          <w:szCs w:val="28"/>
        </w:rPr>
        <w:t xml:space="preserve">принято </w:t>
      </w:r>
      <w:r w:rsidR="009A012E">
        <w:rPr>
          <w:rFonts w:ascii="Times New Roman" w:hAnsi="Times New Roman"/>
          <w:sz w:val="28"/>
          <w:szCs w:val="28"/>
        </w:rPr>
        <w:t>4</w:t>
      </w:r>
      <w:r w:rsidRPr="00821BAD">
        <w:rPr>
          <w:rFonts w:ascii="Times New Roman" w:hAnsi="Times New Roman"/>
          <w:sz w:val="28"/>
          <w:szCs w:val="28"/>
        </w:rPr>
        <w:t xml:space="preserve"> решений о внесении изменений в бюджет</w:t>
      </w:r>
      <w:r>
        <w:rPr>
          <w:rFonts w:ascii="Times New Roman" w:hAnsi="Times New Roman"/>
          <w:sz w:val="28"/>
          <w:szCs w:val="28"/>
        </w:rPr>
        <w:t>.</w:t>
      </w:r>
      <w:r w:rsidRPr="0051078E">
        <w:rPr>
          <w:rFonts w:ascii="Times New Roman" w:hAnsi="Times New Roman"/>
          <w:sz w:val="28"/>
        </w:rPr>
        <w:t xml:space="preserve"> В результате основные характеристики  бюджета на 202</w:t>
      </w:r>
      <w:r w:rsidR="009A012E">
        <w:rPr>
          <w:rFonts w:ascii="Times New Roman" w:hAnsi="Times New Roman"/>
          <w:sz w:val="28"/>
        </w:rPr>
        <w:t>3</w:t>
      </w:r>
      <w:r w:rsidRPr="0051078E">
        <w:rPr>
          <w:rFonts w:ascii="Times New Roman" w:hAnsi="Times New Roman"/>
          <w:sz w:val="28"/>
        </w:rPr>
        <w:t xml:space="preserve"> год по состоянию на 01.0</w:t>
      </w:r>
      <w:r>
        <w:rPr>
          <w:rFonts w:ascii="Times New Roman" w:hAnsi="Times New Roman"/>
          <w:sz w:val="28"/>
        </w:rPr>
        <w:t>1</w:t>
      </w:r>
      <w:r w:rsidRPr="0051078E">
        <w:rPr>
          <w:rFonts w:ascii="Times New Roman" w:hAnsi="Times New Roman"/>
          <w:sz w:val="28"/>
        </w:rPr>
        <w:t>.202</w:t>
      </w:r>
      <w:r w:rsidR="009A012E">
        <w:rPr>
          <w:rFonts w:ascii="Times New Roman" w:hAnsi="Times New Roman"/>
          <w:sz w:val="28"/>
        </w:rPr>
        <w:t>4</w:t>
      </w:r>
      <w:r w:rsidRPr="0051078E">
        <w:rPr>
          <w:rFonts w:ascii="Times New Roman" w:hAnsi="Times New Roman"/>
          <w:sz w:val="28"/>
        </w:rPr>
        <w:t xml:space="preserve"> составили:</w:t>
      </w:r>
      <w:r w:rsidRPr="005C4C1A">
        <w:rPr>
          <w:rFonts w:ascii="Times New Roman" w:hAnsi="Times New Roman"/>
          <w:sz w:val="28"/>
          <w:szCs w:val="28"/>
        </w:rPr>
        <w:tab/>
      </w: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7D74EC" w:rsidRPr="0051078E" w:rsidTr="00CA4DBE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7D74EC" w:rsidRPr="0051078E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7D74EC" w:rsidRPr="00821BAD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Утверждено Думой от </w:t>
            </w:r>
            <w:r w:rsidR="009A012E">
              <w:rPr>
                <w:rFonts w:ascii="Times New Roman" w:eastAsia="Calibri" w:hAnsi="Times New Roman"/>
                <w:b/>
                <w:sz w:val="20"/>
                <w:szCs w:val="20"/>
              </w:rPr>
              <w:t>21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.12.202</w:t>
            </w:r>
            <w:r w:rsidR="00B63E1C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№</w:t>
            </w:r>
            <w:r w:rsidR="009A012E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/1,</w:t>
            </w:r>
          </w:p>
          <w:p w:rsidR="007D74EC" w:rsidRPr="0051078E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269" w:type="dxa"/>
            <w:vAlign w:val="center"/>
          </w:tcPr>
          <w:p w:rsidR="007D74EC" w:rsidRPr="0051078E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 w:rsidR="009A012E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7D74EC" w:rsidRPr="0051078E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74EC" w:rsidRPr="0051078E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Исполнено</w:t>
            </w:r>
          </w:p>
          <w:p w:rsidR="007D74EC" w:rsidRPr="0051078E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за </w:t>
            </w:r>
          </w:p>
          <w:p w:rsidR="007D74EC" w:rsidRPr="0051078E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202</w:t>
            </w:r>
            <w:r w:rsidR="009A012E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год,</w:t>
            </w:r>
          </w:p>
          <w:p w:rsidR="007D74EC" w:rsidRPr="0051078E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842" w:type="dxa"/>
            <w:vAlign w:val="center"/>
          </w:tcPr>
          <w:p w:rsidR="007D74EC" w:rsidRPr="0051078E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 w:rsidR="009A012E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 в %</w:t>
            </w:r>
          </w:p>
        </w:tc>
      </w:tr>
      <w:tr w:rsidR="007D74EC" w:rsidRPr="0051078E" w:rsidTr="00CA4DBE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7D74EC" w:rsidRPr="00B2398E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74EC" w:rsidRPr="001948F5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1948F5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D74EC" w:rsidRPr="005B1278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B1278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74EC" w:rsidRPr="0051078E" w:rsidRDefault="007D74EC" w:rsidP="00CA4DBE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7D74EC" w:rsidRPr="0051078E" w:rsidRDefault="007D74EC" w:rsidP="00CA4DBE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7D74EC" w:rsidRPr="003D3609" w:rsidTr="00CA4DBE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7D74EC" w:rsidRPr="00B2398E" w:rsidRDefault="007D74EC" w:rsidP="00CA4DBE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74EC" w:rsidRPr="001948F5" w:rsidRDefault="00296365" w:rsidP="00CA4D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1844,3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D74EC" w:rsidRPr="003D3609" w:rsidRDefault="00296365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1943,4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74EC" w:rsidRPr="003D3609" w:rsidRDefault="009262B0" w:rsidP="00CA4DBE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2008,9</w:t>
            </w:r>
          </w:p>
        </w:tc>
        <w:tc>
          <w:tcPr>
            <w:tcW w:w="1842" w:type="dxa"/>
            <w:vAlign w:val="center"/>
          </w:tcPr>
          <w:p w:rsidR="007D74EC" w:rsidRPr="003D3609" w:rsidRDefault="007D74EC" w:rsidP="00CA4DBE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103,</w:t>
            </w:r>
            <w:r w:rsidR="009262B0">
              <w:rPr>
                <w:rFonts w:ascii="Times New Roman" w:eastAsia="Calibri" w:hAnsi="Times New Roman"/>
                <w:sz w:val="20"/>
                <w:szCs w:val="20"/>
              </w:rPr>
              <w:t>4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7D74EC" w:rsidRPr="003D3609" w:rsidTr="00CA4DBE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7D74EC" w:rsidRPr="00B2398E" w:rsidRDefault="007D74EC" w:rsidP="00CA4DBE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74EC" w:rsidRPr="001948F5" w:rsidRDefault="00296365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1844,3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D74EC" w:rsidRPr="003D3609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</w:t>
            </w:r>
            <w:r w:rsidR="009262B0">
              <w:rPr>
                <w:rFonts w:ascii="Times New Roman" w:eastAsia="Calibri" w:hAnsi="Times New Roman"/>
                <w:sz w:val="20"/>
                <w:szCs w:val="20"/>
              </w:rPr>
              <w:t>417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="009262B0">
              <w:rPr>
                <w:rFonts w:ascii="Times New Roman" w:eastAsia="Calibri" w:hAnsi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74EC" w:rsidRPr="003D3609" w:rsidRDefault="009262B0" w:rsidP="00CA4DBE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2164,8</w:t>
            </w:r>
          </w:p>
        </w:tc>
        <w:tc>
          <w:tcPr>
            <w:tcW w:w="1842" w:type="dxa"/>
            <w:vAlign w:val="center"/>
          </w:tcPr>
          <w:p w:rsidR="007D74EC" w:rsidRPr="003D3609" w:rsidRDefault="007D74EC" w:rsidP="00CA4DBE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</w:t>
            </w:r>
            <w:r w:rsidR="009262B0">
              <w:rPr>
                <w:rFonts w:ascii="Times New Roman" w:eastAsia="Calibri" w:hAnsi="Times New Roman"/>
                <w:sz w:val="20"/>
                <w:szCs w:val="20"/>
              </w:rPr>
              <w:t>8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="009262B0">
              <w:rPr>
                <w:rFonts w:ascii="Times New Roman" w:eastAsia="Calibri" w:hAnsi="Times New Roman"/>
                <w:sz w:val="20"/>
                <w:szCs w:val="20"/>
              </w:rPr>
              <w:t>5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</w:tbl>
    <w:p w:rsidR="009262B0" w:rsidRDefault="009262B0" w:rsidP="009262B0">
      <w:pPr>
        <w:framePr w:w="9916" w:hSpace="180" w:wrap="around" w:vAnchor="text" w:hAnchor="page" w:x="1561" w:y="907"/>
        <w:spacing w:after="0"/>
        <w:ind w:left="709" w:firstLine="709"/>
        <w:jc w:val="both"/>
        <w:rPr>
          <w:rFonts w:ascii="Times New Roman" w:hAnsi="Times New Roman"/>
          <w:sz w:val="28"/>
        </w:rPr>
      </w:pPr>
      <w:r w:rsidRPr="00FF42B6">
        <w:rPr>
          <w:rFonts w:ascii="Times New Roman" w:hAnsi="Times New Roman"/>
          <w:sz w:val="28"/>
        </w:rPr>
        <w:t xml:space="preserve">По итогам </w:t>
      </w:r>
      <w:r>
        <w:rPr>
          <w:rFonts w:ascii="Times New Roman" w:hAnsi="Times New Roman"/>
          <w:sz w:val="28"/>
        </w:rPr>
        <w:t xml:space="preserve">за </w:t>
      </w:r>
      <w:r w:rsidRPr="00FF42B6">
        <w:rPr>
          <w:rFonts w:ascii="Times New Roman" w:hAnsi="Times New Roman"/>
          <w:sz w:val="28"/>
        </w:rPr>
        <w:t>202</w:t>
      </w:r>
      <w:r>
        <w:rPr>
          <w:rFonts w:ascii="Times New Roman" w:hAnsi="Times New Roman"/>
          <w:sz w:val="28"/>
        </w:rPr>
        <w:t>3</w:t>
      </w:r>
      <w:r w:rsidRPr="00FF42B6">
        <w:rPr>
          <w:rFonts w:ascii="Times New Roman" w:hAnsi="Times New Roman"/>
          <w:sz w:val="28"/>
        </w:rPr>
        <w:t xml:space="preserve"> год прогнозные назначения доходов  бюджета по сравнению с первоначально установленными показателями были увеличены на </w:t>
      </w:r>
      <w:r>
        <w:rPr>
          <w:rFonts w:ascii="Times New Roman" w:hAnsi="Times New Roman"/>
          <w:sz w:val="28"/>
          <w:szCs w:val="28"/>
        </w:rPr>
        <w:t>99,1</w:t>
      </w:r>
      <w:r w:rsidRPr="00821BAD">
        <w:rPr>
          <w:rFonts w:ascii="Times New Roman" w:hAnsi="Times New Roman"/>
          <w:sz w:val="28"/>
          <w:szCs w:val="28"/>
        </w:rPr>
        <w:t xml:space="preserve"> тыс. рублей или на </w:t>
      </w:r>
      <w:r>
        <w:rPr>
          <w:rFonts w:ascii="Times New Roman" w:hAnsi="Times New Roman"/>
          <w:sz w:val="28"/>
          <w:szCs w:val="28"/>
        </w:rPr>
        <w:t>5</w:t>
      </w:r>
      <w:r w:rsidRPr="00821BA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4</w:t>
      </w:r>
      <w:r w:rsidRPr="00821BAD">
        <w:rPr>
          <w:rFonts w:ascii="Times New Roman" w:hAnsi="Times New Roman"/>
          <w:sz w:val="28"/>
          <w:szCs w:val="28"/>
        </w:rPr>
        <w:t xml:space="preserve">%; по расходам  на </w:t>
      </w:r>
      <w:r>
        <w:rPr>
          <w:rFonts w:ascii="Times New Roman" w:hAnsi="Times New Roman"/>
          <w:sz w:val="28"/>
          <w:szCs w:val="28"/>
        </w:rPr>
        <w:t>573,5</w:t>
      </w:r>
      <w:r w:rsidRPr="00821BAD">
        <w:rPr>
          <w:rFonts w:ascii="Times New Roman" w:hAnsi="Times New Roman"/>
          <w:sz w:val="28"/>
          <w:szCs w:val="28"/>
        </w:rPr>
        <w:t xml:space="preserve"> тыс. рублей или на </w:t>
      </w:r>
      <w:r>
        <w:rPr>
          <w:rFonts w:ascii="Times New Roman" w:hAnsi="Times New Roman"/>
          <w:sz w:val="28"/>
          <w:szCs w:val="28"/>
        </w:rPr>
        <w:t>31,1</w:t>
      </w:r>
      <w:r w:rsidRPr="00821BAD">
        <w:rPr>
          <w:rFonts w:ascii="Times New Roman" w:hAnsi="Times New Roman"/>
          <w:sz w:val="28"/>
          <w:szCs w:val="28"/>
        </w:rPr>
        <w:t>%  плановы</w:t>
      </w:r>
      <w:r>
        <w:rPr>
          <w:rFonts w:ascii="Times New Roman" w:hAnsi="Times New Roman"/>
          <w:sz w:val="28"/>
          <w:szCs w:val="28"/>
        </w:rPr>
        <w:t>й</w:t>
      </w:r>
      <w:r w:rsidRPr="00821BAD">
        <w:rPr>
          <w:rFonts w:ascii="Times New Roman" w:hAnsi="Times New Roman"/>
          <w:sz w:val="28"/>
          <w:szCs w:val="28"/>
        </w:rPr>
        <w:t xml:space="preserve"> дефицит бюджета спланирован на уровне  </w:t>
      </w:r>
      <w:r>
        <w:rPr>
          <w:rFonts w:ascii="Times New Roman" w:hAnsi="Times New Roman"/>
          <w:sz w:val="28"/>
          <w:szCs w:val="28"/>
        </w:rPr>
        <w:t>474,4</w:t>
      </w:r>
      <w:r w:rsidRPr="00821BAD">
        <w:rPr>
          <w:rFonts w:ascii="Times New Roman" w:hAnsi="Times New Roman"/>
          <w:sz w:val="28"/>
          <w:szCs w:val="28"/>
        </w:rPr>
        <w:t xml:space="preserve"> тыс. рублей</w:t>
      </w:r>
      <w:r w:rsidRPr="00821BAD">
        <w:rPr>
          <w:rFonts w:ascii="Times New Roman" w:hAnsi="Times New Roman"/>
          <w:sz w:val="28"/>
        </w:rPr>
        <w:t>.</w:t>
      </w:r>
    </w:p>
    <w:p w:rsidR="009262B0" w:rsidRDefault="009262B0" w:rsidP="009262B0">
      <w:pPr>
        <w:framePr w:w="9916" w:hSpace="180" w:wrap="around" w:vAnchor="text" w:hAnchor="page" w:x="1561" w:y="907"/>
        <w:ind w:left="709" w:firstLine="709"/>
        <w:rPr>
          <w:rFonts w:ascii="Times New Roman" w:eastAsia="Calibri" w:hAnsi="Times New Roman"/>
          <w:sz w:val="28"/>
          <w:szCs w:val="28"/>
        </w:rPr>
      </w:pPr>
    </w:p>
    <w:p w:rsidR="009262B0" w:rsidRPr="008322FC" w:rsidRDefault="009262B0" w:rsidP="009262B0">
      <w:pPr>
        <w:framePr w:w="9916" w:hSpace="180" w:wrap="around" w:vAnchor="text" w:hAnchor="page" w:x="1561" w:y="907"/>
        <w:ind w:left="709" w:firstLine="709"/>
        <w:rPr>
          <w:rFonts w:ascii="Times New Roman" w:eastAsia="Calibri" w:hAnsi="Times New Roman"/>
          <w:sz w:val="28"/>
          <w:szCs w:val="28"/>
        </w:rPr>
      </w:pPr>
      <w:r w:rsidRPr="00BC766A">
        <w:rPr>
          <w:rFonts w:ascii="Times New Roman" w:eastAsia="Calibri" w:hAnsi="Times New Roman"/>
          <w:sz w:val="28"/>
          <w:szCs w:val="28"/>
        </w:rPr>
        <w:t>Фактическое исполнение бюджета за 202</w:t>
      </w:r>
      <w:r>
        <w:rPr>
          <w:rFonts w:ascii="Times New Roman" w:eastAsia="Calibri" w:hAnsi="Times New Roman"/>
          <w:sz w:val="28"/>
          <w:szCs w:val="28"/>
        </w:rPr>
        <w:t>3</w:t>
      </w:r>
      <w:r w:rsidRPr="00BC766A">
        <w:rPr>
          <w:rFonts w:ascii="Times New Roman" w:eastAsia="Calibri" w:hAnsi="Times New Roman"/>
          <w:sz w:val="28"/>
          <w:szCs w:val="28"/>
        </w:rPr>
        <w:t xml:space="preserve"> год по доходам составило </w:t>
      </w:r>
      <w:r>
        <w:rPr>
          <w:rFonts w:ascii="Times New Roman" w:eastAsia="Calibri" w:hAnsi="Times New Roman"/>
          <w:sz w:val="28"/>
          <w:szCs w:val="28"/>
        </w:rPr>
        <w:t>2008,9</w:t>
      </w:r>
      <w:r w:rsidRPr="00BC766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BC766A">
        <w:rPr>
          <w:rFonts w:ascii="Times New Roman" w:eastAsia="Calibri" w:hAnsi="Times New Roman"/>
          <w:sz w:val="28"/>
          <w:szCs w:val="28"/>
        </w:rPr>
        <w:t xml:space="preserve">. рублей, или </w:t>
      </w:r>
      <w:r>
        <w:rPr>
          <w:rFonts w:ascii="Times New Roman" w:eastAsia="Calibri" w:hAnsi="Times New Roman"/>
          <w:sz w:val="28"/>
          <w:szCs w:val="28"/>
        </w:rPr>
        <w:t>103</w:t>
      </w:r>
      <w:r w:rsidRPr="00BC766A">
        <w:rPr>
          <w:rFonts w:ascii="Times New Roman" w:eastAsia="Calibri" w:hAnsi="Times New Roman"/>
          <w:sz w:val="28"/>
          <w:szCs w:val="28"/>
        </w:rPr>
        <w:t>,</w:t>
      </w:r>
      <w:r>
        <w:rPr>
          <w:rFonts w:ascii="Times New Roman" w:eastAsia="Calibri" w:hAnsi="Times New Roman"/>
          <w:sz w:val="28"/>
          <w:szCs w:val="28"/>
        </w:rPr>
        <w:t>4</w:t>
      </w:r>
      <w:r w:rsidRPr="00BC766A">
        <w:rPr>
          <w:rFonts w:ascii="Times New Roman" w:eastAsia="Calibri" w:hAnsi="Times New Roman"/>
          <w:sz w:val="28"/>
          <w:szCs w:val="28"/>
        </w:rPr>
        <w:t xml:space="preserve">% годового прогноза; по расходам – </w:t>
      </w:r>
      <w:r>
        <w:rPr>
          <w:rFonts w:ascii="Times New Roman" w:eastAsia="Calibri" w:hAnsi="Times New Roman"/>
          <w:sz w:val="28"/>
          <w:szCs w:val="28"/>
        </w:rPr>
        <w:t>2164,8</w:t>
      </w:r>
      <w:r w:rsidRPr="00BC766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BC766A">
        <w:rPr>
          <w:rFonts w:ascii="Times New Roman" w:eastAsia="Calibri" w:hAnsi="Times New Roman"/>
          <w:sz w:val="28"/>
          <w:szCs w:val="28"/>
        </w:rPr>
        <w:t>. рублей (</w:t>
      </w:r>
      <w:r>
        <w:rPr>
          <w:rFonts w:ascii="Times New Roman" w:eastAsia="Calibri" w:hAnsi="Times New Roman"/>
          <w:sz w:val="28"/>
          <w:szCs w:val="28"/>
        </w:rPr>
        <w:t>88,5</w:t>
      </w:r>
      <w:r w:rsidRPr="00BC766A">
        <w:rPr>
          <w:rFonts w:ascii="Times New Roman" w:eastAsia="Calibri" w:hAnsi="Times New Roman"/>
          <w:sz w:val="28"/>
          <w:szCs w:val="28"/>
        </w:rPr>
        <w:t>%). По итогам  202</w:t>
      </w:r>
      <w:r>
        <w:rPr>
          <w:rFonts w:ascii="Times New Roman" w:eastAsia="Calibri" w:hAnsi="Times New Roman"/>
          <w:sz w:val="28"/>
          <w:szCs w:val="28"/>
        </w:rPr>
        <w:t>3</w:t>
      </w:r>
      <w:r w:rsidRPr="00BC766A">
        <w:rPr>
          <w:rFonts w:ascii="Times New Roman" w:eastAsia="Calibri" w:hAnsi="Times New Roman"/>
          <w:sz w:val="28"/>
          <w:szCs w:val="28"/>
        </w:rPr>
        <w:t xml:space="preserve"> года </w:t>
      </w:r>
      <w:r w:rsidRPr="008322FC">
        <w:rPr>
          <w:rFonts w:ascii="Times New Roman" w:eastAsia="Calibri" w:hAnsi="Times New Roman"/>
          <w:sz w:val="28"/>
          <w:szCs w:val="28"/>
        </w:rPr>
        <w:t xml:space="preserve">сложился </w:t>
      </w:r>
      <w:r>
        <w:rPr>
          <w:rFonts w:ascii="Times New Roman" w:eastAsia="Calibri" w:hAnsi="Times New Roman"/>
          <w:sz w:val="28"/>
          <w:szCs w:val="28"/>
        </w:rPr>
        <w:t>дефицит</w:t>
      </w:r>
      <w:r w:rsidRPr="008322FC">
        <w:rPr>
          <w:rFonts w:ascii="Times New Roman" w:eastAsia="Calibri" w:hAnsi="Times New Roman"/>
          <w:sz w:val="28"/>
          <w:szCs w:val="28"/>
        </w:rPr>
        <w:t xml:space="preserve">  бюджета в объеме </w:t>
      </w:r>
      <w:r>
        <w:rPr>
          <w:rFonts w:ascii="Times New Roman" w:eastAsia="Calibri" w:hAnsi="Times New Roman"/>
          <w:sz w:val="28"/>
          <w:szCs w:val="28"/>
        </w:rPr>
        <w:t>155,9</w:t>
      </w:r>
      <w:r w:rsidRPr="008322FC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8322FC">
        <w:rPr>
          <w:rFonts w:ascii="Times New Roman" w:eastAsia="Calibri" w:hAnsi="Times New Roman"/>
          <w:sz w:val="28"/>
          <w:szCs w:val="28"/>
        </w:rPr>
        <w:t>. рублей.</w:t>
      </w: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7D74EC" w:rsidRPr="003D3609" w:rsidTr="00CA4DBE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7D74EC" w:rsidRPr="00B2398E" w:rsidRDefault="007D74EC" w:rsidP="00CA4DBE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74EC" w:rsidRPr="001948F5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D74EC" w:rsidRPr="003D3609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="009262B0">
              <w:rPr>
                <w:rFonts w:ascii="Times New Roman" w:eastAsia="Calibri" w:hAnsi="Times New Roman"/>
                <w:sz w:val="20"/>
                <w:szCs w:val="20"/>
              </w:rPr>
              <w:t>474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="009262B0">
              <w:rPr>
                <w:rFonts w:ascii="Times New Roman" w:eastAsia="Calibri" w:hAnsi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74EC" w:rsidRPr="003D3609" w:rsidRDefault="009262B0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</w:t>
            </w:r>
            <w:r w:rsidR="007D74EC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155</w:t>
            </w:r>
            <w:r w:rsidR="007D74EC"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9</w:t>
            </w:r>
          </w:p>
        </w:tc>
        <w:tc>
          <w:tcPr>
            <w:tcW w:w="1842" w:type="dxa"/>
            <w:vAlign w:val="center"/>
          </w:tcPr>
          <w:p w:rsidR="007D74EC" w:rsidRPr="003D3609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D3609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:rsidR="00320FE2" w:rsidRPr="00E0100B" w:rsidRDefault="00320FE2" w:rsidP="007D74EC">
      <w:pPr>
        <w:rPr>
          <w:rStyle w:val="ad"/>
          <w:i w:val="0"/>
          <w:iCs w:val="0"/>
        </w:rPr>
      </w:pPr>
    </w:p>
    <w:p w:rsidR="007D74EC" w:rsidRDefault="007D74EC" w:rsidP="00982EA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982EA1" w:rsidRDefault="00982EA1" w:rsidP="00F442A6">
      <w:pPr>
        <w:tabs>
          <w:tab w:val="center" w:pos="4677"/>
        </w:tabs>
        <w:jc w:val="both"/>
        <w:rPr>
          <w:rFonts w:ascii="Times New Roman" w:eastAsia="Calibri" w:hAnsi="Times New Roman"/>
          <w:sz w:val="28"/>
          <w:szCs w:val="28"/>
        </w:rPr>
      </w:pPr>
      <w:r w:rsidRPr="008322FC">
        <w:rPr>
          <w:rFonts w:ascii="Times New Roman" w:eastAsia="Calibri" w:hAnsi="Times New Roman"/>
          <w:sz w:val="28"/>
          <w:szCs w:val="28"/>
        </w:rPr>
        <w:t xml:space="preserve">Внесение изменений в  бюджет и сводную бюджетную роспись  в </w:t>
      </w:r>
      <w:r>
        <w:rPr>
          <w:rFonts w:ascii="Times New Roman" w:eastAsia="Calibri" w:hAnsi="Times New Roman"/>
          <w:sz w:val="28"/>
          <w:szCs w:val="28"/>
        </w:rPr>
        <w:t xml:space="preserve">течении </w:t>
      </w:r>
      <w:r w:rsidRPr="008322FC">
        <w:rPr>
          <w:rFonts w:ascii="Times New Roman" w:eastAsia="Calibri" w:hAnsi="Times New Roman"/>
          <w:sz w:val="28"/>
          <w:szCs w:val="28"/>
        </w:rPr>
        <w:t>202</w:t>
      </w:r>
      <w:r w:rsidR="00F442A6">
        <w:rPr>
          <w:rFonts w:ascii="Times New Roman" w:eastAsia="Calibri" w:hAnsi="Times New Roman"/>
          <w:sz w:val="28"/>
          <w:szCs w:val="28"/>
        </w:rPr>
        <w:t>3</w:t>
      </w:r>
      <w:r w:rsidRPr="008322FC">
        <w:rPr>
          <w:rFonts w:ascii="Times New Roman" w:eastAsia="Calibri" w:hAnsi="Times New Roman"/>
          <w:sz w:val="28"/>
          <w:szCs w:val="28"/>
        </w:rPr>
        <w:t xml:space="preserve"> года, в основном, было обусловлено корректировкой расходов бюджета за счет остатков средств, образовавшихся на начало 202</w:t>
      </w:r>
      <w:r w:rsidR="00F442A6">
        <w:rPr>
          <w:rFonts w:ascii="Times New Roman" w:eastAsia="Calibri" w:hAnsi="Times New Roman"/>
          <w:sz w:val="28"/>
          <w:szCs w:val="28"/>
        </w:rPr>
        <w:t>3</w:t>
      </w:r>
      <w:r w:rsidRPr="008322FC">
        <w:rPr>
          <w:rFonts w:ascii="Times New Roman" w:eastAsia="Calibri" w:hAnsi="Times New Roman"/>
          <w:sz w:val="28"/>
          <w:szCs w:val="28"/>
        </w:rPr>
        <w:t xml:space="preserve"> года, изменением объема безвозмездных поступлений и обеспечения софинансирования к ним, </w:t>
      </w:r>
      <w:r w:rsidRPr="008322FC">
        <w:rPr>
          <w:rFonts w:ascii="Times New Roman" w:eastAsia="Calibri" w:hAnsi="Times New Roman"/>
          <w:sz w:val="28"/>
          <w:szCs w:val="28"/>
        </w:rPr>
        <w:lastRenderedPageBreak/>
        <w:t>необходимостью обеспечения расходов по первоочередным направлениям (увеличение МРОТ и заработной платы, оказание мер социальной поддержки, прочие расходы</w:t>
      </w:r>
      <w:r>
        <w:rPr>
          <w:rFonts w:ascii="Times New Roman" w:eastAsia="Calibri" w:hAnsi="Times New Roman"/>
          <w:sz w:val="28"/>
          <w:szCs w:val="28"/>
        </w:rPr>
        <w:t>).</w:t>
      </w:r>
    </w:p>
    <w:p w:rsidR="00982EA1" w:rsidRPr="0040364D" w:rsidRDefault="00982EA1" w:rsidP="00982EA1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    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3. Исполнение доходной части 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>местного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бюджета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за  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>202</w:t>
      </w:r>
      <w:r w:rsidR="00F442A6">
        <w:rPr>
          <w:rFonts w:ascii="Times New Roman" w:eastAsia="Calibri" w:hAnsi="Times New Roman"/>
          <w:b/>
          <w:sz w:val="28"/>
          <w:szCs w:val="28"/>
          <w:lang w:eastAsia="ru-RU"/>
        </w:rPr>
        <w:t>3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год</w:t>
      </w:r>
    </w:p>
    <w:p w:rsidR="00982EA1" w:rsidRDefault="00982EA1" w:rsidP="00982EA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Динамика поступления доходов бюджета за  202</w:t>
      </w:r>
      <w:r w:rsidR="00F442A6">
        <w:rPr>
          <w:rFonts w:ascii="Times New Roman" w:eastAsia="Calibri" w:hAnsi="Times New Roman"/>
          <w:bCs/>
          <w:sz w:val="28"/>
          <w:szCs w:val="28"/>
          <w:lang w:eastAsia="ru-RU"/>
        </w:rPr>
        <w:t>3</w:t>
      </w: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года характеризуется следующими данными (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. рублей):</w:t>
      </w:r>
    </w:p>
    <w:bookmarkStart w:id="1" w:name="_MON_1738052400"/>
    <w:bookmarkEnd w:id="1"/>
    <w:p w:rsidR="00982EA1" w:rsidRDefault="00B3232E" w:rsidP="00982EA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982EA1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object w:dxaOrig="7920" w:dyaOrig="4215">
          <v:shape id="_x0000_i1025" type="#_x0000_t75" style="width:396pt;height:210.75pt" o:ole="">
            <v:imagedata r:id="rId9" o:title=""/>
            <o:lock v:ext="edit" aspectratio="f"/>
          </v:shape>
          <o:OLEObject Type="Embed" ProgID="Excel.Chart.8" ShapeID="_x0000_i1025" DrawAspect="Content" ObjectID="_1855465234" r:id="rId10">
            <o:FieldCodes>\s</o:FieldCodes>
          </o:OLEObject>
        </w:object>
      </w:r>
    </w:p>
    <w:p w:rsidR="00E0100B" w:rsidRDefault="00E0100B" w:rsidP="003B7853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2D52">
        <w:rPr>
          <w:rFonts w:ascii="Times New Roman" w:hAnsi="Times New Roman"/>
          <w:bCs/>
          <w:sz w:val="28"/>
          <w:szCs w:val="28"/>
          <w:lang w:eastAsia="ru-RU"/>
        </w:rPr>
        <w:t>За 202</w:t>
      </w:r>
      <w:r w:rsidR="00B3232E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года поступили доходы в общем объеме </w:t>
      </w:r>
      <w:r w:rsidR="00B3232E">
        <w:rPr>
          <w:rFonts w:ascii="Times New Roman" w:hAnsi="Times New Roman"/>
          <w:bCs/>
          <w:sz w:val="28"/>
          <w:szCs w:val="28"/>
          <w:lang w:eastAsia="ru-RU"/>
        </w:rPr>
        <w:t>2008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3232E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что составило </w:t>
      </w:r>
      <w:r>
        <w:rPr>
          <w:rFonts w:ascii="Times New Roman" w:hAnsi="Times New Roman"/>
          <w:bCs/>
          <w:sz w:val="28"/>
          <w:szCs w:val="28"/>
          <w:lang w:eastAsia="ru-RU"/>
        </w:rPr>
        <w:t>103,</w:t>
      </w:r>
      <w:r w:rsidR="00B3232E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 от годового прогноза, из них: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налоговые доходы – </w:t>
      </w:r>
      <w:r>
        <w:rPr>
          <w:rFonts w:ascii="Times New Roman" w:hAnsi="Times New Roman"/>
          <w:bCs/>
          <w:sz w:val="28"/>
          <w:szCs w:val="28"/>
          <w:lang w:eastAsia="ru-RU"/>
        </w:rPr>
        <w:t>5</w:t>
      </w:r>
      <w:r w:rsidR="00B3232E">
        <w:rPr>
          <w:rFonts w:ascii="Times New Roman" w:hAnsi="Times New Roman"/>
          <w:bCs/>
          <w:sz w:val="28"/>
          <w:szCs w:val="28"/>
          <w:lang w:eastAsia="ru-RU"/>
        </w:rPr>
        <w:t>28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3232E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26,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 от поступивших средств;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неналоговые доходы – </w:t>
      </w:r>
      <w:r w:rsidR="00B3232E">
        <w:rPr>
          <w:rFonts w:ascii="Times New Roman" w:hAnsi="Times New Roman"/>
          <w:bCs/>
          <w:sz w:val="28"/>
          <w:szCs w:val="28"/>
          <w:lang w:eastAsia="ru-RU"/>
        </w:rPr>
        <w:t>42,9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</w:t>
      </w:r>
      <w:r>
        <w:rPr>
          <w:rFonts w:ascii="Times New Roman" w:hAnsi="Times New Roman"/>
          <w:bCs/>
          <w:sz w:val="28"/>
          <w:szCs w:val="28"/>
          <w:lang w:eastAsia="ru-RU"/>
        </w:rPr>
        <w:t>(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%)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;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безвозмездные поступления – </w:t>
      </w: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C141BA">
        <w:rPr>
          <w:rFonts w:ascii="Times New Roman" w:hAnsi="Times New Roman"/>
          <w:bCs/>
          <w:sz w:val="28"/>
          <w:szCs w:val="28"/>
          <w:lang w:eastAsia="ru-RU"/>
        </w:rPr>
        <w:t>437,9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 (</w:t>
      </w:r>
      <w:r>
        <w:rPr>
          <w:rFonts w:ascii="Times New Roman" w:hAnsi="Times New Roman"/>
          <w:bCs/>
          <w:sz w:val="28"/>
          <w:szCs w:val="28"/>
          <w:lang w:eastAsia="ru-RU"/>
        </w:rPr>
        <w:t>7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%).</w:t>
      </w:r>
    </w:p>
    <w:p w:rsidR="00E0100B" w:rsidRPr="00182D52" w:rsidRDefault="00E0100B" w:rsidP="005E364B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944FC6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944FC6">
        <w:rPr>
          <w:rFonts w:ascii="Times New Roman" w:hAnsi="Times New Roman"/>
          <w:bCs/>
          <w:sz w:val="28"/>
          <w:szCs w:val="28"/>
          <w:lang w:eastAsia="ru-RU"/>
        </w:rPr>
        <w:t xml:space="preserve"> год п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о сравнению с аналогичным периодом 202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года доходов поступило больше на 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87,9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846227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%: наблюдается рост поступлений  налоговых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доходов на 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21</w:t>
      </w:r>
      <w:r w:rsidR="00846227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6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на 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846227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%, </w:t>
      </w:r>
      <w:r w:rsidR="005E364B" w:rsidRPr="00182D52">
        <w:rPr>
          <w:rFonts w:ascii="Times New Roman" w:hAnsi="Times New Roman"/>
          <w:bCs/>
          <w:sz w:val="28"/>
          <w:szCs w:val="28"/>
          <w:lang w:eastAsia="ru-RU"/>
        </w:rPr>
        <w:t>неналоговы</w:t>
      </w:r>
      <w:r w:rsidR="005E364B"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="005E364B"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доход</w:t>
      </w:r>
      <w:r w:rsidR="005E364B">
        <w:rPr>
          <w:rFonts w:ascii="Times New Roman" w:hAnsi="Times New Roman"/>
          <w:bCs/>
          <w:sz w:val="28"/>
          <w:szCs w:val="28"/>
          <w:lang w:eastAsia="ru-RU"/>
        </w:rPr>
        <w:t xml:space="preserve">ы 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меньше</w:t>
      </w:r>
      <w:r w:rsidR="005E364B">
        <w:rPr>
          <w:rFonts w:ascii="Times New Roman" w:hAnsi="Times New Roman"/>
          <w:bCs/>
          <w:sz w:val="28"/>
          <w:szCs w:val="28"/>
          <w:lang w:eastAsia="ru-RU"/>
        </w:rPr>
        <w:t xml:space="preserve">  на 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24,2</w:t>
      </w:r>
      <w:r w:rsidR="005E364B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 xml:space="preserve"> или на 36,1%</w:t>
      </w:r>
      <w:r w:rsidR="005E364B"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безвозмездных поступлений</w:t>
      </w:r>
      <w:r w:rsidR="00846227">
        <w:rPr>
          <w:rFonts w:ascii="Times New Roman" w:hAnsi="Times New Roman"/>
          <w:bCs/>
          <w:sz w:val="28"/>
          <w:szCs w:val="28"/>
          <w:lang w:eastAsia="ru-RU"/>
        </w:rPr>
        <w:t xml:space="preserve"> поступило 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боль</w:t>
      </w:r>
      <w:r w:rsidR="00846227">
        <w:rPr>
          <w:rFonts w:ascii="Times New Roman" w:hAnsi="Times New Roman"/>
          <w:bCs/>
          <w:sz w:val="28"/>
          <w:szCs w:val="28"/>
          <w:lang w:eastAsia="ru-RU"/>
        </w:rPr>
        <w:t>ше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90</w:t>
      </w:r>
      <w:r w:rsidR="00846227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рублей, или на</w:t>
      </w:r>
      <w:r w:rsidR="005E364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E364B">
        <w:rPr>
          <w:rFonts w:ascii="Times New Roman" w:hAnsi="Times New Roman"/>
          <w:bCs/>
          <w:sz w:val="28"/>
          <w:szCs w:val="28"/>
          <w:lang w:eastAsia="ru-RU"/>
        </w:rPr>
        <w:t>-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="005E364B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 </w:t>
      </w:r>
      <w:r w:rsidRPr="001B52C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E0100B" w:rsidRPr="003B7853" w:rsidRDefault="00E0100B" w:rsidP="003B7853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B7853">
        <w:rPr>
          <w:rFonts w:ascii="Times New Roman" w:hAnsi="Times New Roman"/>
          <w:bCs/>
          <w:sz w:val="28"/>
          <w:szCs w:val="28"/>
          <w:lang w:eastAsia="ru-RU"/>
        </w:rPr>
        <w:t>Увеличение объемов налоговых доходов за 202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B7853">
        <w:rPr>
          <w:rFonts w:ascii="Times New Roman" w:hAnsi="Times New Roman"/>
          <w:bCs/>
          <w:sz w:val="28"/>
          <w:szCs w:val="28"/>
          <w:lang w:eastAsia="ru-RU"/>
        </w:rPr>
        <w:t xml:space="preserve"> год, в первую очередь, сложилось за счет роста поступлений  </w:t>
      </w:r>
      <w:r w:rsidRPr="003B7853">
        <w:rPr>
          <w:rFonts w:ascii="Times New Roman" w:hAnsi="Times New Roman"/>
          <w:sz w:val="28"/>
          <w:szCs w:val="28"/>
          <w:lang w:eastAsia="ru-RU"/>
        </w:rPr>
        <w:t>акцизов по подакцизным товарам</w:t>
      </w:r>
      <w:r w:rsidRPr="003B7853">
        <w:rPr>
          <w:rFonts w:ascii="Times New Roman" w:hAnsi="Times New Roman"/>
          <w:bCs/>
          <w:sz w:val="28"/>
          <w:szCs w:val="28"/>
          <w:lang w:eastAsia="ru-RU"/>
        </w:rPr>
        <w:t xml:space="preserve"> (+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11</w:t>
      </w:r>
      <w:r w:rsidR="003B7853" w:rsidRPr="003B7853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Pr="003B7853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рублей), </w:t>
      </w:r>
      <w:r w:rsidR="003B7853" w:rsidRPr="003B7853">
        <w:rPr>
          <w:rFonts w:ascii="Times New Roman" w:hAnsi="Times New Roman"/>
          <w:bCs/>
          <w:sz w:val="28"/>
          <w:szCs w:val="28"/>
          <w:lang w:eastAsia="ru-RU"/>
        </w:rPr>
        <w:t>Налог на доходы физических лиц(+2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="003B7853" w:rsidRPr="003B7853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="003B7853" w:rsidRPr="003B7853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рублей),уменьшение земельного налога(-1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5,</w:t>
      </w:r>
      <w:r w:rsidR="003B7853" w:rsidRPr="003B7853">
        <w:rPr>
          <w:rFonts w:ascii="Times New Roman" w:hAnsi="Times New Roman"/>
          <w:bCs/>
          <w:sz w:val="28"/>
          <w:szCs w:val="28"/>
          <w:lang w:eastAsia="ru-RU"/>
        </w:rPr>
        <w:t>2 тыс. рублей).</w:t>
      </w:r>
      <w:r w:rsidRPr="003B78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E0100B" w:rsidRDefault="00E0100B" w:rsidP="00E0100B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Основной рост поступлений межбюджетных трансфертов из федерального бюджета связан с увеличением </w:t>
      </w:r>
      <w:r>
        <w:rPr>
          <w:rFonts w:ascii="Times New Roman" w:hAnsi="Times New Roman"/>
          <w:bCs/>
          <w:sz w:val="28"/>
          <w:szCs w:val="28"/>
          <w:lang w:eastAsia="ru-RU"/>
        </w:rPr>
        <w:t>дотац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ий.</w:t>
      </w:r>
    </w:p>
    <w:p w:rsidR="003B7853" w:rsidRDefault="003B7853" w:rsidP="003B7853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3.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 По итогам 202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года общий объем поступлений 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налоговых доходов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528,1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11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4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Исполнение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местн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ого бюджета за январь-</w:t>
      </w:r>
      <w:r>
        <w:rPr>
          <w:rFonts w:ascii="Times New Roman" w:hAnsi="Times New Roman"/>
          <w:bCs/>
          <w:sz w:val="28"/>
          <w:szCs w:val="28"/>
          <w:lang w:eastAsia="ru-RU"/>
        </w:rPr>
        <w:t>декабрь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2C063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года характеризуется следующими данными:</w:t>
      </w:r>
    </w:p>
    <w:p w:rsidR="003B7853" w:rsidRDefault="003B7853" w:rsidP="003B7853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3B7853" w:rsidRDefault="003B7853" w:rsidP="003B7853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3B7853" w:rsidTr="00BA25C2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202</w:t>
            </w:r>
            <w:r w:rsidR="00F442A6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F442A6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F442A6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3B7853" w:rsidTr="00BA25C2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F442A6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F442A6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3B7853" w:rsidTr="00BA25C2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3B7853" w:rsidTr="00BA25C2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F442A6" w:rsidTr="00BA25C2">
        <w:tc>
          <w:tcPr>
            <w:tcW w:w="2552" w:type="dxa"/>
            <w:shd w:val="clear" w:color="auto" w:fill="auto"/>
          </w:tcPr>
          <w:p w:rsidR="00F442A6" w:rsidRPr="00BA25C2" w:rsidRDefault="00F442A6" w:rsidP="00F442A6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442A6" w:rsidRPr="00BA25C2" w:rsidRDefault="00B3232E" w:rsidP="00F442A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462,8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F442A6" w:rsidRPr="00BA25C2" w:rsidRDefault="00B3232E" w:rsidP="00F442A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528,1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F442A6" w:rsidRPr="00BA25C2" w:rsidRDefault="00355A78" w:rsidP="00F442A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="00B3232E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5C2">
              <w:rPr>
                <w:rFonts w:ascii="Times New Roman" w:hAnsi="Times New Roman"/>
                <w:b/>
                <w:sz w:val="20"/>
                <w:szCs w:val="20"/>
              </w:rPr>
              <w:t>506,5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5C2">
              <w:rPr>
                <w:rFonts w:ascii="Times New Roman" w:hAnsi="Times New Roman"/>
                <w:b/>
                <w:sz w:val="20"/>
                <w:szCs w:val="20"/>
              </w:rPr>
              <w:t>98,4%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42A6" w:rsidRPr="00BA25C2" w:rsidRDefault="002C0630" w:rsidP="00F442A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42A6" w:rsidRPr="00BA25C2" w:rsidRDefault="00227D11" w:rsidP="00F442A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4,3</w:t>
            </w:r>
          </w:p>
        </w:tc>
      </w:tr>
      <w:tr w:rsidR="003B7853" w:rsidTr="00BA25C2">
        <w:tc>
          <w:tcPr>
            <w:tcW w:w="2552" w:type="dxa"/>
            <w:shd w:val="clear" w:color="auto" w:fill="auto"/>
          </w:tcPr>
          <w:p w:rsidR="003B7853" w:rsidRPr="00BA25C2" w:rsidRDefault="003B7853" w:rsidP="00CA4DB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442A6" w:rsidTr="00BA25C2">
        <w:tc>
          <w:tcPr>
            <w:tcW w:w="2552" w:type="dxa"/>
            <w:shd w:val="clear" w:color="auto" w:fill="auto"/>
          </w:tcPr>
          <w:p w:rsidR="00F442A6" w:rsidRPr="00BA25C2" w:rsidRDefault="00F442A6" w:rsidP="00F442A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Акцизы по подакцизным товарам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189,0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219,1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208,1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114,6%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42A6" w:rsidRPr="00BA25C2" w:rsidRDefault="00227D11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42A6" w:rsidRPr="00BA25C2" w:rsidRDefault="00227D11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5,3</w:t>
            </w:r>
          </w:p>
        </w:tc>
      </w:tr>
      <w:tr w:rsidR="00F442A6" w:rsidTr="00BA25C2">
        <w:tc>
          <w:tcPr>
            <w:tcW w:w="2552" w:type="dxa"/>
            <w:shd w:val="clear" w:color="auto" w:fill="auto"/>
          </w:tcPr>
          <w:p w:rsidR="00F442A6" w:rsidRPr="00BA25C2" w:rsidRDefault="00F442A6" w:rsidP="00F442A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183,3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211,9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185,0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118,2%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42A6" w:rsidRPr="00BA25C2" w:rsidRDefault="00227D11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42A6" w:rsidRPr="00BA25C2" w:rsidRDefault="00227D11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14,5</w:t>
            </w:r>
          </w:p>
        </w:tc>
      </w:tr>
      <w:tr w:rsidR="00F442A6" w:rsidTr="00BA25C2">
        <w:tc>
          <w:tcPr>
            <w:tcW w:w="2552" w:type="dxa"/>
            <w:shd w:val="clear" w:color="auto" w:fill="auto"/>
          </w:tcPr>
          <w:p w:rsidR="00F442A6" w:rsidRPr="00BA25C2" w:rsidRDefault="00F442A6" w:rsidP="00F442A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:rsidR="00F442A6" w:rsidRPr="00BA25C2" w:rsidRDefault="00F442A6" w:rsidP="00F442A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108,8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103,6%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42A6" w:rsidRPr="00BA25C2" w:rsidRDefault="00227D11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-15,3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42A6" w:rsidRPr="00BA25C2" w:rsidRDefault="00227D11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-14,1</w:t>
            </w:r>
          </w:p>
        </w:tc>
      </w:tr>
      <w:tr w:rsidR="00F442A6" w:rsidTr="00BA25C2">
        <w:tc>
          <w:tcPr>
            <w:tcW w:w="2552" w:type="dxa"/>
            <w:shd w:val="clear" w:color="auto" w:fill="auto"/>
          </w:tcPr>
          <w:p w:rsidR="00F442A6" w:rsidRPr="00BA25C2" w:rsidRDefault="00F442A6" w:rsidP="00F442A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налог на имущество 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11,4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107,5%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42A6" w:rsidRPr="00BA25C2" w:rsidRDefault="00227D11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42A6" w:rsidRPr="00BA25C2" w:rsidRDefault="00227D11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-0,9</w:t>
            </w:r>
          </w:p>
        </w:tc>
      </w:tr>
      <w:tr w:rsidR="00F442A6" w:rsidTr="00BA25C2">
        <w:tc>
          <w:tcPr>
            <w:tcW w:w="2552" w:type="dxa"/>
            <w:shd w:val="clear" w:color="auto" w:fill="auto"/>
          </w:tcPr>
          <w:p w:rsidR="00F442A6" w:rsidRPr="00BA25C2" w:rsidRDefault="00F442A6" w:rsidP="00F442A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земельный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97,4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103,2%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42A6" w:rsidRPr="00BA25C2" w:rsidRDefault="00227D11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-15,2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42A6" w:rsidRPr="00BA25C2" w:rsidRDefault="00227D11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-15,6</w:t>
            </w:r>
          </w:p>
        </w:tc>
      </w:tr>
      <w:tr w:rsidR="00F442A6" w:rsidTr="00BA25C2">
        <w:tc>
          <w:tcPr>
            <w:tcW w:w="2552" w:type="dxa"/>
            <w:shd w:val="clear" w:color="auto" w:fill="auto"/>
          </w:tcPr>
          <w:p w:rsidR="00F442A6" w:rsidRPr="00BA25C2" w:rsidRDefault="00F442A6" w:rsidP="00F442A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42A6" w:rsidRPr="00BA25C2" w:rsidRDefault="00F442A6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 xml:space="preserve">   127,8%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42A6" w:rsidRPr="00BA25C2" w:rsidRDefault="00227D11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42A6" w:rsidRPr="00BA25C2" w:rsidRDefault="00227D11" w:rsidP="00F44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-21,7</w:t>
            </w:r>
          </w:p>
        </w:tc>
      </w:tr>
    </w:tbl>
    <w:p w:rsidR="003B7853" w:rsidRPr="002743A3" w:rsidRDefault="003B7853" w:rsidP="003B7853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Основная часть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стного бюджета  </w:t>
      </w: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227D11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год сформирована</w:t>
      </w:r>
      <w:r w:rsidRPr="002743A3">
        <w:rPr>
          <w:rFonts w:ascii="Times New Roman" w:hAnsi="Times New Roman"/>
          <w:sz w:val="28"/>
          <w:szCs w:val="28"/>
          <w:lang w:eastAsia="ru-RU"/>
        </w:rPr>
        <w:t xml:space="preserve"> за счет поступлений </w:t>
      </w:r>
      <w:r>
        <w:rPr>
          <w:rFonts w:ascii="Times New Roman" w:hAnsi="Times New Roman"/>
          <w:sz w:val="28"/>
          <w:szCs w:val="28"/>
          <w:lang w:eastAsia="ru-RU"/>
        </w:rPr>
        <w:t>доходов от уплаты акцизов (4</w:t>
      </w:r>
      <w:r w:rsidR="001C2D8E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227D11"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 xml:space="preserve">% 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от общего объема налоговых доходов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) 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налога на доходы физических лиц (</w:t>
      </w:r>
      <w:r w:rsidR="00227D11">
        <w:rPr>
          <w:rFonts w:ascii="Times New Roman" w:hAnsi="Times New Roman"/>
          <w:bCs/>
          <w:sz w:val="28"/>
          <w:szCs w:val="28"/>
          <w:lang w:eastAsia="ru-RU"/>
        </w:rPr>
        <w:t>40</w:t>
      </w:r>
      <w:r w:rsidR="001C2D8E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27D11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%</w:t>
      </w:r>
      <w:r>
        <w:rPr>
          <w:rFonts w:ascii="Times New Roman" w:hAnsi="Times New Roman"/>
          <w:bCs/>
          <w:sz w:val="28"/>
          <w:szCs w:val="28"/>
          <w:lang w:eastAsia="ru-RU"/>
        </w:rPr>
        <w:t>)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земельный налог 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="001C2D8E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227D11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="001C2D8E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27D11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%) .</w:t>
      </w:r>
    </w:p>
    <w:p w:rsidR="003B7853" w:rsidRPr="002743A3" w:rsidRDefault="003B7853" w:rsidP="003B7853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hAnsi="Times New Roman"/>
          <w:bCs/>
          <w:sz w:val="28"/>
          <w:szCs w:val="28"/>
          <w:lang w:eastAsia="ru-RU"/>
        </w:rPr>
        <w:t>По сравнению с  202</w:t>
      </w:r>
      <w:r w:rsidR="0073420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поступления налоговых доходов возросли на </w:t>
      </w:r>
      <w:r w:rsidR="00734200">
        <w:rPr>
          <w:rFonts w:ascii="Times New Roman" w:hAnsi="Times New Roman"/>
          <w:bCs/>
          <w:sz w:val="28"/>
          <w:szCs w:val="28"/>
          <w:lang w:eastAsia="ru-RU"/>
        </w:rPr>
        <w:t>21,6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734200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1C2D8E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73420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%. </w:t>
      </w:r>
    </w:p>
    <w:p w:rsidR="003B7853" w:rsidRPr="00DD5BBB" w:rsidRDefault="003B7853" w:rsidP="003B7853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A7568D">
        <w:rPr>
          <w:rFonts w:ascii="Times New Roman" w:hAnsi="Times New Roman"/>
          <w:b/>
          <w:bCs/>
          <w:sz w:val="28"/>
          <w:szCs w:val="28"/>
          <w:lang w:eastAsia="ru-RU"/>
        </w:rPr>
        <w:t>акцизов по подакцизным товарам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, производимым на территории Российской Федерации,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>202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год возросли по сравнению с соответствующим периодом 202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года на 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11,0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. рублей (на 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5,3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%) и составили </w:t>
      </w:r>
      <w:r w:rsidR="00BA5D92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19</w:t>
      </w:r>
      <w:r w:rsidR="00BA5D92">
        <w:rPr>
          <w:rFonts w:ascii="Times New Roman" w:hAnsi="Times New Roman"/>
          <w:bCs/>
          <w:sz w:val="28"/>
          <w:szCs w:val="28"/>
          <w:lang w:eastAsia="ru-RU"/>
        </w:rPr>
        <w:t>,1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11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5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% годового прогноза.</w:t>
      </w:r>
    </w:p>
    <w:p w:rsidR="003B7853" w:rsidRDefault="003B7853" w:rsidP="003B7853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7258DD">
        <w:rPr>
          <w:rFonts w:ascii="Times New Roman" w:hAnsi="Times New Roman"/>
          <w:b/>
          <w:bCs/>
          <w:sz w:val="28"/>
          <w:szCs w:val="28"/>
          <w:lang w:eastAsia="ru-RU"/>
        </w:rPr>
        <w:t>налога на доходы физических лиц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за 202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год составили 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211,9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BA5D92">
        <w:rPr>
          <w:rFonts w:ascii="Times New Roman" w:hAnsi="Times New Roman"/>
          <w:bCs/>
          <w:sz w:val="28"/>
          <w:szCs w:val="28"/>
          <w:lang w:eastAsia="ru-RU"/>
        </w:rPr>
        <w:t>11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="00BA5D92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>% от годового прогноза. По сравнению с аналогичным периодом 202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года поступления налога </w:t>
      </w:r>
      <w:r w:rsidR="00BA5D92">
        <w:rPr>
          <w:rFonts w:ascii="Times New Roman" w:hAnsi="Times New Roman"/>
          <w:bCs/>
          <w:sz w:val="28"/>
          <w:szCs w:val="28"/>
          <w:lang w:eastAsia="ru-RU"/>
        </w:rPr>
        <w:t xml:space="preserve">увеличение 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BA5D92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BA5D92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%, или на </w:t>
      </w:r>
      <w:r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6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тыс.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рублей.</w:t>
      </w:r>
    </w:p>
    <w:p w:rsidR="003B7853" w:rsidRDefault="003B7853" w:rsidP="003B7853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252D0F">
        <w:rPr>
          <w:rFonts w:ascii="Times New Roman" w:hAnsi="Times New Roman"/>
          <w:b/>
          <w:sz w:val="28"/>
          <w:szCs w:val="28"/>
          <w:lang w:eastAsia="ru-RU"/>
        </w:rPr>
        <w:t>по земельному налогу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за  202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год составил 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82,2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 или </w:t>
      </w:r>
      <w:r w:rsidR="00BA5D92"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6,7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% от  годового прогноза с аналогичным периодом 202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года поступления налога уменьшились на </w:t>
      </w:r>
      <w:r w:rsidR="00BA5D92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5,6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на </w:t>
      </w:r>
      <w:r w:rsidR="00BA5D92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5,</w:t>
      </w:r>
      <w:r w:rsidR="00BA5D92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</w:p>
    <w:p w:rsidR="006B0EFC" w:rsidRDefault="006B0EFC" w:rsidP="006B0EF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3.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2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 По итогам 202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года общий объем поступлений </w:t>
      </w:r>
      <w:r w:rsidRPr="006B0EFC">
        <w:rPr>
          <w:rFonts w:ascii="Times New Roman" w:hAnsi="Times New Roman"/>
          <w:b/>
          <w:sz w:val="28"/>
          <w:szCs w:val="28"/>
          <w:lang w:eastAsia="ru-RU"/>
        </w:rPr>
        <w:t>не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налоговых доходов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42,9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100,5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Исполнение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местн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ого бюджета за январь-</w:t>
      </w:r>
      <w:r>
        <w:rPr>
          <w:rFonts w:ascii="Times New Roman" w:hAnsi="Times New Roman"/>
          <w:bCs/>
          <w:sz w:val="28"/>
          <w:szCs w:val="28"/>
          <w:lang w:eastAsia="ru-RU"/>
        </w:rPr>
        <w:t>декабрь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6B0EFC" w:rsidTr="00BA25C2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202</w:t>
            </w:r>
            <w:r w:rsidR="00355A78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355A78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355A78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6B0EFC" w:rsidTr="00BA25C2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355A78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355A78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6B0EFC" w:rsidTr="00BA25C2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6B0EFC" w:rsidTr="00BA25C2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6B0EFC" w:rsidTr="00BA25C2">
        <w:tc>
          <w:tcPr>
            <w:tcW w:w="2552" w:type="dxa"/>
            <w:shd w:val="clear" w:color="auto" w:fill="auto"/>
          </w:tcPr>
          <w:p w:rsidR="006B0EFC" w:rsidRPr="00BA25C2" w:rsidRDefault="006B0EFC" w:rsidP="00CA4DBE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EFC" w:rsidRPr="00BA25C2" w:rsidRDefault="00355A78" w:rsidP="00BA25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42,7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B0EFC" w:rsidRPr="00BA25C2" w:rsidRDefault="00355A78" w:rsidP="00BA25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B0EFC" w:rsidRPr="00BA25C2" w:rsidRDefault="00355A78" w:rsidP="00BA25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355A78" w:rsidP="00BA25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67,1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355A78" w:rsidP="00BA25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98,7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0EFC" w:rsidRPr="00BA25C2" w:rsidRDefault="00252D0F" w:rsidP="00BA25C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-24,2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252D0F" w:rsidP="00BA25C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-36,1</w:t>
            </w:r>
          </w:p>
        </w:tc>
      </w:tr>
      <w:tr w:rsidR="00355A78" w:rsidTr="00BA25C2">
        <w:tc>
          <w:tcPr>
            <w:tcW w:w="2552" w:type="dxa"/>
            <w:shd w:val="clear" w:color="auto" w:fill="auto"/>
          </w:tcPr>
          <w:p w:rsidR="00355A78" w:rsidRPr="00BA25C2" w:rsidRDefault="00355A78" w:rsidP="00355A78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5A78" w:rsidRPr="00BA25C2" w:rsidRDefault="00355A78" w:rsidP="00355A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55A78" w:rsidRPr="00BA25C2" w:rsidRDefault="00355A78" w:rsidP="00355A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55A78" w:rsidRPr="00BA25C2" w:rsidRDefault="00355A78" w:rsidP="00355A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55A78" w:rsidRPr="00BA25C2" w:rsidRDefault="00355A78" w:rsidP="00355A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55A78" w:rsidRPr="00BA25C2" w:rsidRDefault="00355A78" w:rsidP="00355A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25%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55A78" w:rsidRPr="00BA25C2" w:rsidRDefault="00252D0F" w:rsidP="00355A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55A78" w:rsidRPr="00BA25C2" w:rsidRDefault="00252D0F" w:rsidP="00355A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300,0</w:t>
            </w:r>
          </w:p>
        </w:tc>
      </w:tr>
      <w:tr w:rsidR="00355A78" w:rsidTr="00BA25C2">
        <w:tc>
          <w:tcPr>
            <w:tcW w:w="2552" w:type="dxa"/>
            <w:shd w:val="clear" w:color="auto" w:fill="auto"/>
          </w:tcPr>
          <w:p w:rsidR="00355A78" w:rsidRPr="00BA25C2" w:rsidRDefault="00355A78" w:rsidP="00355A78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5A78" w:rsidRPr="00BA25C2" w:rsidRDefault="00252D0F" w:rsidP="00355A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55A78" w:rsidRPr="00BA25C2" w:rsidRDefault="00252D0F" w:rsidP="00355A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55A78" w:rsidRPr="00BA25C2" w:rsidRDefault="00252D0F" w:rsidP="00355A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55A78" w:rsidRPr="00BA25C2" w:rsidRDefault="00355A78" w:rsidP="00355A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66,8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55A78" w:rsidRPr="00BA25C2" w:rsidRDefault="00355A78" w:rsidP="00355A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55A78" w:rsidRPr="00BA25C2" w:rsidRDefault="00252D0F" w:rsidP="00355A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55A78" w:rsidRPr="00BA25C2" w:rsidRDefault="00252D0F" w:rsidP="00355A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A1CEB" w:rsidTr="00BA25C2">
        <w:tc>
          <w:tcPr>
            <w:tcW w:w="2552" w:type="dxa"/>
            <w:shd w:val="clear" w:color="auto" w:fill="auto"/>
          </w:tcPr>
          <w:p w:rsidR="005A1CEB" w:rsidRPr="00BA25C2" w:rsidRDefault="005A1CEB" w:rsidP="00CA4DB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  <w:r w:rsidR="00355A78">
              <w:rPr>
                <w:rFonts w:ascii="Times New Roman" w:hAnsi="Times New Roman"/>
                <w:sz w:val="20"/>
                <w:szCs w:val="20"/>
                <w:lang w:eastAsia="ru-RU"/>
              </w:rPr>
              <w:t>(средства самообложения)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1CEB" w:rsidRPr="00BA25C2" w:rsidRDefault="00355A78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41,7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A1CEB" w:rsidRPr="00BA25C2" w:rsidRDefault="00355A78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A1CEB" w:rsidRPr="00BA25C2" w:rsidRDefault="00355A78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1CEB" w:rsidRPr="00BA25C2" w:rsidRDefault="00252D0F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1CEB" w:rsidRPr="00BA25C2" w:rsidRDefault="00252D0F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A1CEB" w:rsidRPr="00BA25C2" w:rsidRDefault="00252D0F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1CEB" w:rsidRPr="00BA25C2" w:rsidRDefault="00252D0F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5A1CEB" w:rsidRPr="002743A3" w:rsidRDefault="00BE0743" w:rsidP="001D58BA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5C4C1A">
        <w:rPr>
          <w:rFonts w:ascii="Times New Roman" w:hAnsi="Times New Roman"/>
          <w:sz w:val="28"/>
          <w:szCs w:val="28"/>
        </w:rPr>
        <w:t xml:space="preserve"> </w:t>
      </w:r>
      <w:r w:rsidR="005A1CEB">
        <w:rPr>
          <w:rFonts w:ascii="Times New Roman" w:hAnsi="Times New Roman"/>
          <w:sz w:val="28"/>
          <w:szCs w:val="28"/>
        </w:rPr>
        <w:t xml:space="preserve">   </w:t>
      </w:r>
      <w:r w:rsidR="005A1CEB"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Основная часть </w:t>
      </w:r>
      <w:r w:rsidR="005A1CEB">
        <w:rPr>
          <w:rFonts w:ascii="Times New Roman" w:hAnsi="Times New Roman"/>
          <w:bCs/>
          <w:sz w:val="28"/>
          <w:szCs w:val="28"/>
          <w:lang w:eastAsia="ru-RU"/>
        </w:rPr>
        <w:t>не</w:t>
      </w:r>
      <w:r w:rsidR="005A1CEB"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налоговых доходов </w:t>
      </w:r>
      <w:r w:rsidR="005A1CEB"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="005A1CEB"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стного бюджета  </w:t>
      </w:r>
      <w:r w:rsidR="005A1CEB"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="005A1CEB"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5A1CEB"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год сформирована</w:t>
      </w:r>
      <w:r w:rsidR="005A1CEB" w:rsidRPr="002743A3">
        <w:rPr>
          <w:rFonts w:ascii="Times New Roman" w:hAnsi="Times New Roman"/>
          <w:sz w:val="28"/>
          <w:szCs w:val="28"/>
          <w:lang w:eastAsia="ru-RU"/>
        </w:rPr>
        <w:t xml:space="preserve"> за счет поступлений </w:t>
      </w:r>
      <w:r w:rsidR="00252D0F">
        <w:rPr>
          <w:rFonts w:ascii="Times New Roman" w:hAnsi="Times New Roman"/>
          <w:sz w:val="28"/>
          <w:szCs w:val="28"/>
          <w:lang w:eastAsia="ru-RU"/>
        </w:rPr>
        <w:t xml:space="preserve">прочих </w:t>
      </w:r>
      <w:r w:rsidR="005A1CEB">
        <w:rPr>
          <w:rFonts w:ascii="Times New Roman" w:hAnsi="Times New Roman"/>
          <w:sz w:val="28"/>
          <w:szCs w:val="28"/>
          <w:lang w:eastAsia="ru-RU"/>
        </w:rPr>
        <w:t xml:space="preserve">доходов </w:t>
      </w:r>
      <w:r w:rsidR="00252D0F">
        <w:rPr>
          <w:rFonts w:ascii="Times New Roman" w:hAnsi="Times New Roman"/>
          <w:sz w:val="28"/>
          <w:szCs w:val="28"/>
          <w:lang w:eastAsia="ru-RU"/>
        </w:rPr>
        <w:t xml:space="preserve">средства самообложения граждан </w:t>
      </w:r>
      <w:r w:rsidR="005A1CEB">
        <w:rPr>
          <w:rFonts w:ascii="Times New Roman" w:hAnsi="Times New Roman"/>
          <w:sz w:val="28"/>
          <w:szCs w:val="28"/>
          <w:lang w:eastAsia="ru-RU"/>
        </w:rPr>
        <w:t>(9</w:t>
      </w:r>
      <w:r w:rsidR="00252D0F">
        <w:rPr>
          <w:rFonts w:ascii="Times New Roman" w:hAnsi="Times New Roman"/>
          <w:sz w:val="28"/>
          <w:szCs w:val="28"/>
          <w:lang w:eastAsia="ru-RU"/>
        </w:rPr>
        <w:t>7</w:t>
      </w:r>
      <w:r w:rsidR="005A1CEB">
        <w:rPr>
          <w:rFonts w:ascii="Times New Roman" w:hAnsi="Times New Roman"/>
          <w:sz w:val="28"/>
          <w:szCs w:val="28"/>
          <w:lang w:eastAsia="ru-RU"/>
        </w:rPr>
        <w:t xml:space="preserve">,2% </w:t>
      </w:r>
      <w:r w:rsidR="005A1CEB"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от общего объема </w:t>
      </w:r>
      <w:r w:rsidR="005A1CEB">
        <w:rPr>
          <w:rFonts w:ascii="Times New Roman" w:hAnsi="Times New Roman"/>
          <w:bCs/>
          <w:sz w:val="28"/>
          <w:szCs w:val="28"/>
          <w:lang w:eastAsia="ru-RU"/>
        </w:rPr>
        <w:t>не</w:t>
      </w:r>
      <w:r w:rsidR="005A1CEB" w:rsidRPr="002743A3">
        <w:rPr>
          <w:rFonts w:ascii="Times New Roman" w:hAnsi="Times New Roman"/>
          <w:bCs/>
          <w:sz w:val="28"/>
          <w:szCs w:val="28"/>
          <w:lang w:eastAsia="ru-RU"/>
        </w:rPr>
        <w:t>налоговых доходов</w:t>
      </w:r>
      <w:r w:rsidR="005A1CEB">
        <w:rPr>
          <w:rFonts w:ascii="Times New Roman" w:hAnsi="Times New Roman"/>
          <w:bCs/>
          <w:sz w:val="28"/>
          <w:szCs w:val="28"/>
          <w:lang w:eastAsia="ru-RU"/>
        </w:rPr>
        <w:t xml:space="preserve">) </w:t>
      </w:r>
    </w:p>
    <w:p w:rsidR="001D58BA" w:rsidRDefault="005A1CEB" w:rsidP="001D58BA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hAnsi="Times New Roman"/>
          <w:bCs/>
          <w:sz w:val="28"/>
          <w:szCs w:val="28"/>
          <w:lang w:eastAsia="ru-RU"/>
        </w:rPr>
        <w:t>По сравнению с  202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 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не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налоговы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доход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ы поступили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меньше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24,2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. рублей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 xml:space="preserve"> или на 36,1%</w:t>
      </w:r>
      <w:r w:rsidR="001D58BA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D58BA" w:rsidRPr="003A042E" w:rsidRDefault="001D58BA" w:rsidP="001D58BA">
      <w:pPr>
        <w:widowControl w:val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3A042E">
        <w:rPr>
          <w:rFonts w:ascii="Times New Roman" w:hAnsi="Times New Roman"/>
          <w:b/>
          <w:bCs/>
          <w:sz w:val="28"/>
          <w:szCs w:val="28"/>
          <w:lang w:eastAsia="ru-RU"/>
        </w:rPr>
        <w:t>3.3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3A042E">
        <w:rPr>
          <w:rFonts w:ascii="Times New Roman" w:hAnsi="Times New Roman"/>
          <w:bCs/>
          <w:sz w:val="28"/>
          <w:szCs w:val="28"/>
          <w:lang w:eastAsia="ru-RU"/>
        </w:rPr>
        <w:t xml:space="preserve">Исполнение </w:t>
      </w:r>
      <w:r w:rsidRPr="003A04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безвозмездных поступлений </w:t>
      </w:r>
      <w:r w:rsidRPr="003A042E">
        <w:rPr>
          <w:rFonts w:ascii="Times New Roman" w:hAnsi="Times New Roman"/>
          <w:bCs/>
          <w:sz w:val="28"/>
          <w:szCs w:val="28"/>
          <w:lang w:eastAsia="ru-RU"/>
        </w:rPr>
        <w:t>за 202</w:t>
      </w:r>
      <w:r w:rsidR="00252D0F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A042E">
        <w:rPr>
          <w:rFonts w:ascii="Times New Roman" w:hAnsi="Times New Roman"/>
          <w:bCs/>
          <w:sz w:val="28"/>
          <w:szCs w:val="28"/>
          <w:lang w:eastAsia="ru-RU"/>
        </w:rPr>
        <w:t xml:space="preserve"> год характеризуется следующими данными:</w:t>
      </w: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1390"/>
        <w:gridCol w:w="844"/>
        <w:gridCol w:w="949"/>
        <w:gridCol w:w="851"/>
        <w:gridCol w:w="992"/>
        <w:gridCol w:w="1134"/>
        <w:gridCol w:w="1134"/>
      </w:tblGrid>
      <w:tr w:rsidR="001D58BA" w:rsidRPr="00E53308" w:rsidTr="00CA4DBE">
        <w:trPr>
          <w:trHeight w:val="204"/>
          <w:tblHeader/>
          <w:jc w:val="center"/>
        </w:trPr>
        <w:tc>
          <w:tcPr>
            <w:tcW w:w="2638" w:type="dxa"/>
            <w:vMerge w:val="restart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показателей</w:t>
            </w:r>
          </w:p>
        </w:tc>
        <w:tc>
          <w:tcPr>
            <w:tcW w:w="1390" w:type="dxa"/>
            <w:vMerge w:val="restart"/>
            <w:shd w:val="clear" w:color="auto" w:fill="auto"/>
            <w:vAlign w:val="center"/>
          </w:tcPr>
          <w:p w:rsidR="001D58BA" w:rsidRDefault="001D58BA" w:rsidP="00CA4DB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Прогноз доходов на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252D0F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3636" w:type="dxa"/>
            <w:gridSpan w:val="4"/>
            <w:shd w:val="clear" w:color="auto" w:fill="auto"/>
            <w:noWrap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noWrap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(202</w:t>
            </w:r>
            <w:r w:rsidR="00252D0F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/ 202</w:t>
            </w:r>
            <w:r w:rsidR="00252D0F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)</w:t>
            </w:r>
          </w:p>
        </w:tc>
      </w:tr>
      <w:tr w:rsidR="001D58BA" w:rsidRPr="00E53308" w:rsidTr="00CA4DBE">
        <w:trPr>
          <w:trHeight w:val="405"/>
          <w:tblHeader/>
          <w:jc w:val="center"/>
        </w:trPr>
        <w:tc>
          <w:tcPr>
            <w:tcW w:w="2638" w:type="dxa"/>
            <w:vMerge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793" w:type="dxa"/>
            <w:gridSpan w:val="2"/>
            <w:shd w:val="clear" w:color="auto" w:fill="auto"/>
            <w:noWrap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</w:t>
            </w:r>
            <w:r w:rsidR="00252D0F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</w:t>
            </w:r>
            <w:r w:rsidR="00252D0F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D58BA" w:rsidRPr="00E53308" w:rsidTr="00CA4DBE">
        <w:trPr>
          <w:trHeight w:val="597"/>
          <w:tblHeader/>
          <w:jc w:val="center"/>
        </w:trPr>
        <w:tc>
          <w:tcPr>
            <w:tcW w:w="2638" w:type="dxa"/>
            <w:vMerge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уточненному плану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гр.3 - гр.5,</w:t>
            </w:r>
          </w:p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гр.7 / гр.5 * 100, %</w:t>
            </w:r>
          </w:p>
        </w:tc>
      </w:tr>
      <w:tr w:rsidR="001D58BA" w:rsidRPr="00E53308" w:rsidTr="00CA4DBE">
        <w:trPr>
          <w:trHeight w:val="94"/>
          <w:tblHeader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252D0F" w:rsidRPr="00E53308" w:rsidTr="00CA4DBE">
        <w:trPr>
          <w:trHeight w:val="259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252D0F" w:rsidRPr="00E53308" w:rsidRDefault="00252D0F" w:rsidP="00252D0F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252D0F" w:rsidRPr="006A51C8" w:rsidRDefault="00F67F5F" w:rsidP="00252D0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1437,9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252D0F" w:rsidRPr="006A51C8" w:rsidRDefault="00F67F5F" w:rsidP="00252D0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1437,9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252D0F" w:rsidRPr="006A51C8" w:rsidRDefault="00F67F5F" w:rsidP="00252D0F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F67F5F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52D0F" w:rsidRPr="006A51C8" w:rsidRDefault="00252D0F" w:rsidP="00252D0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1347,4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52D0F" w:rsidRPr="006A51C8" w:rsidRDefault="00252D0F" w:rsidP="00252D0F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52D0F" w:rsidRPr="00B2709D" w:rsidRDefault="00F67F5F" w:rsidP="00252D0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52D0F" w:rsidRPr="00B2709D" w:rsidRDefault="00F67F5F" w:rsidP="00252D0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6,7</w:t>
            </w:r>
          </w:p>
        </w:tc>
      </w:tr>
      <w:tr w:rsidR="00252D0F" w:rsidRPr="00E53308" w:rsidTr="00CA4DBE">
        <w:trPr>
          <w:trHeight w:val="191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252D0F" w:rsidRPr="00E53308" w:rsidRDefault="00252D0F" w:rsidP="00252D0F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7294" w:type="dxa"/>
            <w:gridSpan w:val="7"/>
            <w:shd w:val="clear" w:color="auto" w:fill="auto"/>
            <w:vAlign w:val="center"/>
          </w:tcPr>
          <w:p w:rsidR="00252D0F" w:rsidRPr="00B2709D" w:rsidRDefault="00252D0F" w:rsidP="00252D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2D0F" w:rsidRPr="00E53308" w:rsidTr="00CA4DBE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252D0F" w:rsidRPr="00E53308" w:rsidRDefault="00252D0F" w:rsidP="00252D0F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Дотации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252D0F" w:rsidRPr="006A51C8" w:rsidRDefault="00F67F5F" w:rsidP="00252D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649,8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252D0F" w:rsidRPr="006A51C8" w:rsidRDefault="00F67F5F" w:rsidP="00252D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649,8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252D0F" w:rsidRPr="006A51C8" w:rsidRDefault="00F67F5F" w:rsidP="00252D0F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52D0F" w:rsidRPr="006A51C8" w:rsidRDefault="00252D0F" w:rsidP="00252D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570,6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52D0F" w:rsidRPr="006A51C8" w:rsidRDefault="00252D0F" w:rsidP="00252D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52D0F" w:rsidRPr="00B2709D" w:rsidRDefault="00F67F5F" w:rsidP="00252D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52D0F" w:rsidRPr="00B2709D" w:rsidRDefault="00F67F5F" w:rsidP="00252D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12,2</w:t>
            </w:r>
          </w:p>
        </w:tc>
      </w:tr>
      <w:tr w:rsidR="00252D0F" w:rsidRPr="00E53308" w:rsidTr="00CA4DBE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252D0F" w:rsidRPr="00E53308" w:rsidRDefault="00252D0F" w:rsidP="00252D0F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Субвенции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252D0F" w:rsidRPr="006A51C8" w:rsidRDefault="00F67F5F" w:rsidP="00252D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252D0F" w:rsidRPr="006A51C8" w:rsidRDefault="00F67F5F" w:rsidP="00252D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252D0F" w:rsidRPr="006A51C8" w:rsidRDefault="00F67F5F" w:rsidP="00252D0F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52D0F" w:rsidRPr="006A51C8" w:rsidRDefault="00252D0F" w:rsidP="00252D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52D0F" w:rsidRPr="006A51C8" w:rsidRDefault="00252D0F" w:rsidP="00252D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52D0F" w:rsidRPr="00B2709D" w:rsidRDefault="00F67F5F" w:rsidP="00252D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52D0F" w:rsidRPr="00B2709D" w:rsidRDefault="00F67F5F" w:rsidP="00252D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14,8</w:t>
            </w:r>
          </w:p>
        </w:tc>
      </w:tr>
      <w:tr w:rsidR="00252D0F" w:rsidRPr="00E53308" w:rsidTr="00CA4DBE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252D0F" w:rsidRPr="00E53308" w:rsidRDefault="00252D0F" w:rsidP="00252D0F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252D0F" w:rsidRPr="006A51C8" w:rsidRDefault="00F67F5F" w:rsidP="00252D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675,2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252D0F" w:rsidRPr="006A51C8" w:rsidRDefault="00F67F5F" w:rsidP="00252D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675,2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252D0F" w:rsidRPr="006A51C8" w:rsidRDefault="00F67F5F" w:rsidP="00252D0F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52D0F" w:rsidRPr="006A51C8" w:rsidRDefault="00252D0F" w:rsidP="00252D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678,5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52D0F" w:rsidRPr="006A51C8" w:rsidRDefault="00252D0F" w:rsidP="00252D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52D0F" w:rsidRPr="00B2709D" w:rsidRDefault="00F67F5F" w:rsidP="00252D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52D0F" w:rsidRPr="00B2709D" w:rsidRDefault="00F67F5F" w:rsidP="00252D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-0,5</w:t>
            </w:r>
          </w:p>
        </w:tc>
      </w:tr>
    </w:tbl>
    <w:p w:rsidR="001D58BA" w:rsidRPr="00E53308" w:rsidRDefault="001D58BA" w:rsidP="001D58BA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/>
          <w:bCs/>
          <w:sz w:val="28"/>
          <w:szCs w:val="28"/>
          <w:lang w:eastAsia="ru-RU"/>
        </w:rPr>
        <w:t>Безвозмездные поступления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202</w:t>
      </w:r>
      <w:r w:rsidR="00F67F5F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год зачислены в </w:t>
      </w:r>
      <w:r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стн</w:t>
      </w:r>
      <w:r>
        <w:rPr>
          <w:rFonts w:ascii="Times New Roman" w:hAnsi="Times New Roman"/>
          <w:bCs/>
          <w:sz w:val="28"/>
          <w:szCs w:val="28"/>
          <w:lang w:eastAsia="ru-RU"/>
        </w:rPr>
        <w:t>ы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й бюджет в сумме </w:t>
      </w:r>
      <w:r w:rsidR="002271BE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F67F5F">
        <w:rPr>
          <w:rFonts w:ascii="Times New Roman" w:hAnsi="Times New Roman"/>
          <w:bCs/>
          <w:sz w:val="28"/>
          <w:szCs w:val="28"/>
          <w:lang w:eastAsia="ru-RU"/>
        </w:rPr>
        <w:t>43</w:t>
      </w:r>
      <w:r w:rsidR="002271BE">
        <w:rPr>
          <w:rFonts w:ascii="Times New Roman" w:hAnsi="Times New Roman"/>
          <w:bCs/>
          <w:sz w:val="28"/>
          <w:szCs w:val="28"/>
          <w:lang w:eastAsia="ru-RU"/>
        </w:rPr>
        <w:t>7,</w:t>
      </w:r>
      <w:r w:rsidR="00F67F5F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</w:t>
      </w:r>
    </w:p>
    <w:p w:rsidR="001D58BA" w:rsidRPr="00E53308" w:rsidRDefault="001D58BA" w:rsidP="001D58BA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Объем поступивших </w:t>
      </w:r>
      <w:r w:rsidRPr="00E53308">
        <w:rPr>
          <w:rFonts w:ascii="Times New Roman" w:hAnsi="Times New Roman"/>
          <w:bCs/>
          <w:i/>
          <w:sz w:val="28"/>
          <w:szCs w:val="28"/>
          <w:lang w:eastAsia="ru-RU"/>
        </w:rPr>
        <w:t>дотаций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202</w:t>
      </w:r>
      <w:r w:rsidR="00F67F5F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год составил </w:t>
      </w:r>
      <w:r w:rsidR="00F67F5F">
        <w:rPr>
          <w:rFonts w:ascii="Times New Roman" w:hAnsi="Times New Roman"/>
          <w:bCs/>
          <w:sz w:val="28"/>
          <w:szCs w:val="28"/>
          <w:lang w:eastAsia="ru-RU"/>
        </w:rPr>
        <w:t>649,8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что составляет </w:t>
      </w:r>
      <w:r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0% годового прогноза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что 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67F5F">
        <w:rPr>
          <w:rFonts w:ascii="Times New Roman" w:hAnsi="Times New Roman"/>
          <w:bCs/>
          <w:sz w:val="28"/>
          <w:szCs w:val="28"/>
          <w:lang w:eastAsia="ru-RU"/>
        </w:rPr>
        <w:t>12,2</w:t>
      </w:r>
      <w:r>
        <w:rPr>
          <w:rFonts w:ascii="Times New Roman" w:hAnsi="Times New Roman"/>
          <w:bCs/>
          <w:sz w:val="28"/>
          <w:szCs w:val="28"/>
          <w:lang w:eastAsia="ru-RU"/>
        </w:rPr>
        <w:t>% или на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67F5F">
        <w:rPr>
          <w:rFonts w:ascii="Times New Roman" w:hAnsi="Times New Roman"/>
          <w:bCs/>
          <w:sz w:val="28"/>
          <w:szCs w:val="28"/>
          <w:lang w:eastAsia="ru-RU"/>
        </w:rPr>
        <w:t>79,2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 рублей больше аналогичного периода 202</w:t>
      </w:r>
      <w:r w:rsidR="00F67F5F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</w:p>
    <w:p w:rsidR="001D58BA" w:rsidRDefault="001D58BA" w:rsidP="001D58BA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Средства </w:t>
      </w:r>
      <w:r w:rsidRPr="00E53308">
        <w:rPr>
          <w:rFonts w:ascii="Times New Roman" w:hAnsi="Times New Roman"/>
          <w:bCs/>
          <w:i/>
          <w:sz w:val="28"/>
          <w:szCs w:val="28"/>
          <w:lang w:eastAsia="ru-RU"/>
        </w:rPr>
        <w:t>субвенций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за 202</w:t>
      </w:r>
      <w:r w:rsidR="00F67F5F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поступили в сумме </w:t>
      </w:r>
      <w:r w:rsidR="00F67F5F">
        <w:rPr>
          <w:rFonts w:ascii="Times New Roman" w:hAnsi="Times New Roman"/>
          <w:bCs/>
          <w:sz w:val="28"/>
          <w:szCs w:val="28"/>
          <w:lang w:eastAsia="ru-RU"/>
        </w:rPr>
        <w:t>112,9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% прогнозного плана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что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F67F5F">
        <w:rPr>
          <w:rFonts w:ascii="Times New Roman" w:hAnsi="Times New Roman"/>
          <w:bCs/>
          <w:sz w:val="28"/>
          <w:szCs w:val="28"/>
          <w:lang w:eastAsia="ru-RU"/>
        </w:rPr>
        <w:t>14,8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="00F67F5F">
        <w:rPr>
          <w:rFonts w:ascii="Times New Roman" w:hAnsi="Times New Roman"/>
          <w:bCs/>
          <w:sz w:val="28"/>
          <w:szCs w:val="28"/>
          <w:lang w:eastAsia="ru-RU"/>
        </w:rPr>
        <w:t>14,6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рублей больше аналогичного периода 202</w:t>
      </w:r>
      <w:r w:rsidR="00F67F5F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1D58BA" w:rsidRPr="00E53308" w:rsidRDefault="001D58BA" w:rsidP="001D58BA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Поступление 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>межбюджетны</w:t>
      </w:r>
      <w:r>
        <w:rPr>
          <w:rFonts w:ascii="Times New Roman" w:hAnsi="Times New Roman"/>
          <w:bCs/>
          <w:sz w:val="28"/>
          <w:szCs w:val="28"/>
          <w:lang w:eastAsia="ru-RU"/>
        </w:rPr>
        <w:t>х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 xml:space="preserve"> трансферт</w:t>
      </w:r>
      <w:r>
        <w:rPr>
          <w:rFonts w:ascii="Times New Roman" w:hAnsi="Times New Roman"/>
          <w:bCs/>
          <w:sz w:val="28"/>
          <w:szCs w:val="28"/>
          <w:lang w:eastAsia="ru-RU"/>
        </w:rPr>
        <w:t>ов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 xml:space="preserve"> передаваемые бюджетам поселений</w:t>
      </w:r>
      <w:r>
        <w:rPr>
          <w:rFonts w:ascii="Times New Roman" w:hAnsi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F67F5F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год составило </w:t>
      </w:r>
      <w:r w:rsidR="002271BE">
        <w:rPr>
          <w:rFonts w:ascii="Times New Roman" w:hAnsi="Times New Roman"/>
          <w:bCs/>
          <w:sz w:val="28"/>
          <w:szCs w:val="28"/>
          <w:lang w:eastAsia="ru-RU"/>
        </w:rPr>
        <w:t>67</w:t>
      </w:r>
      <w:r w:rsidR="00F67F5F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="002271BE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F67F5F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% годового плана, что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F67F5F">
        <w:rPr>
          <w:rFonts w:ascii="Times New Roman" w:hAnsi="Times New Roman"/>
          <w:bCs/>
          <w:sz w:val="28"/>
          <w:szCs w:val="28"/>
          <w:lang w:eastAsia="ru-RU"/>
        </w:rPr>
        <w:t>0,5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="00F67F5F">
        <w:rPr>
          <w:rFonts w:ascii="Times New Roman" w:hAnsi="Times New Roman"/>
          <w:bCs/>
          <w:sz w:val="28"/>
          <w:szCs w:val="28"/>
          <w:lang w:eastAsia="ru-RU"/>
        </w:rPr>
        <w:t>3,3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 </w:t>
      </w:r>
      <w:r w:rsidR="002271BE">
        <w:rPr>
          <w:rFonts w:ascii="Times New Roman" w:hAnsi="Times New Roman"/>
          <w:bCs/>
          <w:sz w:val="28"/>
          <w:szCs w:val="28"/>
          <w:lang w:eastAsia="ru-RU"/>
        </w:rPr>
        <w:t>меньше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аналогичного периода 202</w:t>
      </w:r>
      <w:r w:rsidR="00F67F5F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года. </w:t>
      </w:r>
      <w:r w:rsidR="00606EA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Основное влияние на рост поступлений оказало увеличение </w:t>
      </w:r>
      <w:r>
        <w:rPr>
          <w:rFonts w:ascii="Times New Roman" w:hAnsi="Times New Roman"/>
          <w:bCs/>
          <w:sz w:val="28"/>
          <w:szCs w:val="28"/>
          <w:lang w:eastAsia="ru-RU"/>
        </w:rPr>
        <w:t>дотаций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CA4DBE" w:rsidRPr="00405DFA" w:rsidRDefault="00CA4DBE" w:rsidP="00CA4DBE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405DFA">
        <w:rPr>
          <w:rFonts w:ascii="Times New Roman" w:hAnsi="Times New Roman"/>
          <w:b/>
          <w:sz w:val="28"/>
          <w:szCs w:val="28"/>
        </w:rPr>
        <w:t>4. Исполнение расходной части бюджета</w:t>
      </w:r>
      <w:r>
        <w:rPr>
          <w:rFonts w:ascii="Times New Roman" w:hAnsi="Times New Roman"/>
          <w:b/>
          <w:sz w:val="28"/>
          <w:szCs w:val="28"/>
        </w:rPr>
        <w:t xml:space="preserve"> за </w:t>
      </w:r>
      <w:r w:rsidRPr="00405DFA">
        <w:rPr>
          <w:rFonts w:ascii="Times New Roman" w:hAnsi="Times New Roman"/>
          <w:b/>
          <w:sz w:val="28"/>
          <w:szCs w:val="28"/>
        </w:rPr>
        <w:t>202</w:t>
      </w:r>
      <w:r w:rsidR="00606EAD">
        <w:rPr>
          <w:rFonts w:ascii="Times New Roman" w:hAnsi="Times New Roman"/>
          <w:b/>
          <w:sz w:val="28"/>
          <w:szCs w:val="28"/>
        </w:rPr>
        <w:t>3</w:t>
      </w:r>
      <w:r w:rsidRPr="00405DFA">
        <w:rPr>
          <w:rFonts w:ascii="Times New Roman" w:hAnsi="Times New Roman"/>
          <w:b/>
          <w:sz w:val="28"/>
          <w:szCs w:val="28"/>
        </w:rPr>
        <w:t xml:space="preserve"> год</w:t>
      </w:r>
    </w:p>
    <w:p w:rsidR="00CA4DBE" w:rsidRPr="00CA4DBE" w:rsidRDefault="00CA4DBE" w:rsidP="00CA4DBE">
      <w:pPr>
        <w:ind w:firstLine="709"/>
        <w:jc w:val="both"/>
        <w:rPr>
          <w:rFonts w:ascii="Times New Roman" w:hAnsi="Times New Roman"/>
          <w:sz w:val="28"/>
        </w:rPr>
      </w:pPr>
      <w:r w:rsidRPr="00CA4DBE">
        <w:rPr>
          <w:rFonts w:ascii="Times New Roman" w:hAnsi="Times New Roman"/>
          <w:sz w:val="28"/>
        </w:rPr>
        <w:t>В течение 202</w:t>
      </w:r>
      <w:r w:rsidR="00606EAD">
        <w:rPr>
          <w:rFonts w:ascii="Times New Roman" w:hAnsi="Times New Roman"/>
          <w:sz w:val="28"/>
        </w:rPr>
        <w:t>3</w:t>
      </w:r>
      <w:r w:rsidRPr="00CA4DBE">
        <w:rPr>
          <w:rFonts w:ascii="Times New Roman" w:hAnsi="Times New Roman"/>
          <w:sz w:val="28"/>
        </w:rPr>
        <w:t xml:space="preserve"> года </w:t>
      </w:r>
      <w:r w:rsidRPr="00CA4DBE">
        <w:rPr>
          <w:rFonts w:ascii="Times New Roman" w:hAnsi="Times New Roman"/>
          <w:b/>
          <w:sz w:val="28"/>
        </w:rPr>
        <w:t>общий объем расходов бюджета</w:t>
      </w:r>
      <w:r w:rsidRPr="00CA4DBE">
        <w:rPr>
          <w:rFonts w:ascii="Times New Roman" w:hAnsi="Times New Roman"/>
          <w:sz w:val="28"/>
        </w:rPr>
        <w:t xml:space="preserve"> (согласно сводной бюджетной росписи) был </w:t>
      </w:r>
      <w:r>
        <w:rPr>
          <w:rFonts w:ascii="Times New Roman" w:hAnsi="Times New Roman"/>
          <w:sz w:val="28"/>
        </w:rPr>
        <w:t>у</w:t>
      </w:r>
      <w:r w:rsidR="00606EAD">
        <w:rPr>
          <w:rFonts w:ascii="Times New Roman" w:hAnsi="Times New Roman"/>
          <w:sz w:val="28"/>
        </w:rPr>
        <w:t>велич</w:t>
      </w:r>
      <w:r>
        <w:rPr>
          <w:rFonts w:ascii="Times New Roman" w:hAnsi="Times New Roman"/>
          <w:sz w:val="28"/>
        </w:rPr>
        <w:t>ен</w:t>
      </w:r>
      <w:r w:rsidRPr="00DD6053">
        <w:t xml:space="preserve"> </w:t>
      </w:r>
      <w:r w:rsidRPr="00CA4DBE">
        <w:rPr>
          <w:rFonts w:ascii="Times New Roman" w:hAnsi="Times New Roman"/>
          <w:sz w:val="28"/>
        </w:rPr>
        <w:t xml:space="preserve">по отношению к первоначально утвержденному бюджету на </w:t>
      </w:r>
      <w:r w:rsidR="00606EAD">
        <w:rPr>
          <w:rFonts w:ascii="Times New Roman" w:hAnsi="Times New Roman"/>
          <w:sz w:val="28"/>
        </w:rPr>
        <w:t>573,5</w:t>
      </w:r>
      <w:r w:rsidRPr="00CA4DBE">
        <w:rPr>
          <w:rFonts w:ascii="Times New Roman" w:hAnsi="Times New Roman"/>
          <w:sz w:val="28"/>
        </w:rPr>
        <w:t xml:space="preserve"> тыс. рублей, или на </w:t>
      </w:r>
      <w:r w:rsidR="00606EAD">
        <w:rPr>
          <w:rFonts w:ascii="Times New Roman" w:hAnsi="Times New Roman"/>
          <w:sz w:val="28"/>
        </w:rPr>
        <w:t>31,1</w:t>
      </w:r>
      <w:r w:rsidRPr="00CA4DBE">
        <w:rPr>
          <w:rFonts w:ascii="Times New Roman" w:hAnsi="Times New Roman"/>
          <w:sz w:val="28"/>
        </w:rPr>
        <w:t>%.</w:t>
      </w:r>
    </w:p>
    <w:p w:rsidR="00CA4DBE" w:rsidRPr="00CA4DBE" w:rsidRDefault="00CA4DBE" w:rsidP="00CA4DBE">
      <w:pPr>
        <w:ind w:firstLine="709"/>
        <w:jc w:val="both"/>
        <w:rPr>
          <w:rFonts w:ascii="Times New Roman" w:hAnsi="Times New Roman"/>
          <w:sz w:val="28"/>
        </w:rPr>
      </w:pPr>
      <w:r w:rsidRPr="00CA4DBE">
        <w:rPr>
          <w:rFonts w:ascii="Times New Roman" w:hAnsi="Times New Roman"/>
          <w:sz w:val="28"/>
        </w:rPr>
        <w:t>По итогам 202</w:t>
      </w:r>
      <w:r w:rsidR="00606EAD">
        <w:rPr>
          <w:rFonts w:ascii="Times New Roman" w:hAnsi="Times New Roman"/>
          <w:sz w:val="28"/>
        </w:rPr>
        <w:t>3</w:t>
      </w:r>
      <w:r w:rsidRPr="00CA4DBE">
        <w:rPr>
          <w:rFonts w:ascii="Times New Roman" w:hAnsi="Times New Roman"/>
          <w:sz w:val="28"/>
        </w:rPr>
        <w:t xml:space="preserve"> года расходная часть бюджета исполнена в объеме </w:t>
      </w:r>
      <w:r w:rsidR="00606EAD">
        <w:rPr>
          <w:rFonts w:ascii="Times New Roman" w:hAnsi="Times New Roman"/>
          <w:sz w:val="28"/>
        </w:rPr>
        <w:t>2164,8</w:t>
      </w:r>
      <w:r w:rsidRPr="00CA4DBE">
        <w:rPr>
          <w:rFonts w:ascii="Times New Roman" w:hAnsi="Times New Roman"/>
          <w:sz w:val="28"/>
        </w:rPr>
        <w:t xml:space="preserve"> тыс. рублей, или на </w:t>
      </w:r>
      <w:r w:rsidR="00D552AB">
        <w:rPr>
          <w:rFonts w:ascii="Times New Roman" w:hAnsi="Times New Roman"/>
          <w:sz w:val="28"/>
        </w:rPr>
        <w:t>8</w:t>
      </w:r>
      <w:r w:rsidR="00606EAD">
        <w:rPr>
          <w:rFonts w:ascii="Times New Roman" w:hAnsi="Times New Roman"/>
          <w:sz w:val="28"/>
        </w:rPr>
        <w:t>9,5</w:t>
      </w:r>
      <w:r w:rsidRPr="00CA4DBE">
        <w:rPr>
          <w:rFonts w:ascii="Times New Roman" w:hAnsi="Times New Roman"/>
          <w:sz w:val="28"/>
        </w:rPr>
        <w:t>% от сводной бюджетной росписи бюджета (по состоянию на 01.01.202</w:t>
      </w:r>
      <w:r w:rsidR="00606EAD">
        <w:rPr>
          <w:rFonts w:ascii="Times New Roman" w:hAnsi="Times New Roman"/>
          <w:sz w:val="28"/>
        </w:rPr>
        <w:t>4</w:t>
      </w:r>
      <w:r w:rsidRPr="00CA4DBE">
        <w:rPr>
          <w:rFonts w:ascii="Times New Roman" w:hAnsi="Times New Roman"/>
          <w:sz w:val="28"/>
        </w:rPr>
        <w:t>).</w:t>
      </w:r>
    </w:p>
    <w:p w:rsidR="00CA4DBE" w:rsidRPr="00CA4DBE" w:rsidRDefault="00CA4DBE" w:rsidP="00CA4D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A4DBE">
        <w:rPr>
          <w:rFonts w:ascii="Times New Roman" w:hAnsi="Times New Roman"/>
          <w:sz w:val="28"/>
          <w:szCs w:val="28"/>
        </w:rPr>
        <w:t>Исполнение бюджета в 202</w:t>
      </w:r>
      <w:r w:rsidR="00606EAD">
        <w:rPr>
          <w:rFonts w:ascii="Times New Roman" w:hAnsi="Times New Roman"/>
          <w:sz w:val="28"/>
          <w:szCs w:val="28"/>
        </w:rPr>
        <w:t>3</w:t>
      </w:r>
      <w:r w:rsidRPr="00CA4DBE">
        <w:rPr>
          <w:rFonts w:ascii="Times New Roman" w:hAnsi="Times New Roman"/>
          <w:sz w:val="28"/>
          <w:szCs w:val="28"/>
        </w:rPr>
        <w:t xml:space="preserve"> году осуществляется в рамках </w:t>
      </w:r>
      <w:r w:rsidR="00783429">
        <w:rPr>
          <w:rFonts w:ascii="Times New Roman" w:hAnsi="Times New Roman"/>
          <w:sz w:val="28"/>
          <w:szCs w:val="28"/>
        </w:rPr>
        <w:t>6</w:t>
      </w:r>
      <w:r w:rsidRPr="00CA4DBE">
        <w:rPr>
          <w:rFonts w:ascii="Times New Roman" w:hAnsi="Times New Roman"/>
          <w:b/>
          <w:sz w:val="28"/>
          <w:szCs w:val="28"/>
        </w:rPr>
        <w:t xml:space="preserve"> муниципальных программ</w:t>
      </w:r>
      <w:r w:rsidRPr="00CA4DBE">
        <w:rPr>
          <w:rFonts w:ascii="Times New Roman" w:hAnsi="Times New Roman"/>
          <w:sz w:val="28"/>
          <w:szCs w:val="28"/>
        </w:rPr>
        <w:t>. Объем расходов бюджета, включенный в муниципальные программы(планирование), составил</w:t>
      </w:r>
      <w:r w:rsidR="00CA7977">
        <w:rPr>
          <w:rFonts w:ascii="Times New Roman" w:hAnsi="Times New Roman"/>
          <w:sz w:val="28"/>
          <w:szCs w:val="28"/>
        </w:rPr>
        <w:t>о</w:t>
      </w:r>
      <w:r w:rsidRPr="00CA4DBE">
        <w:rPr>
          <w:rFonts w:ascii="Times New Roman" w:hAnsi="Times New Roman"/>
          <w:sz w:val="28"/>
          <w:szCs w:val="28"/>
        </w:rPr>
        <w:t xml:space="preserve"> </w:t>
      </w:r>
      <w:r w:rsidR="00CA7977">
        <w:rPr>
          <w:rFonts w:ascii="Times New Roman" w:hAnsi="Times New Roman"/>
          <w:sz w:val="28"/>
          <w:szCs w:val="28"/>
        </w:rPr>
        <w:t>1687,7</w:t>
      </w:r>
      <w:r w:rsidRPr="00CA4DBE">
        <w:rPr>
          <w:rFonts w:ascii="Times New Roman" w:hAnsi="Times New Roman"/>
          <w:sz w:val="28"/>
          <w:szCs w:val="28"/>
        </w:rPr>
        <w:t xml:space="preserve"> тыс. рублей, или </w:t>
      </w:r>
      <w:r w:rsidR="00CA7977">
        <w:rPr>
          <w:rFonts w:ascii="Times New Roman" w:hAnsi="Times New Roman"/>
          <w:sz w:val="28"/>
          <w:szCs w:val="28"/>
        </w:rPr>
        <w:t>69,8</w:t>
      </w:r>
      <w:r w:rsidRPr="00CA4DBE">
        <w:rPr>
          <w:rFonts w:ascii="Times New Roman" w:hAnsi="Times New Roman"/>
          <w:sz w:val="28"/>
          <w:szCs w:val="28"/>
        </w:rPr>
        <w:t>% от общего объема планируемых расходов бюджета.</w:t>
      </w:r>
    </w:p>
    <w:p w:rsidR="00CA4DBE" w:rsidRPr="00CA4DBE" w:rsidRDefault="00CA4DBE" w:rsidP="00CA4D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A4DBE">
        <w:rPr>
          <w:rFonts w:ascii="Times New Roman" w:hAnsi="Times New Roman"/>
          <w:sz w:val="28"/>
          <w:szCs w:val="28"/>
        </w:rPr>
        <w:t>Расходы бюджета за 202</w:t>
      </w:r>
      <w:r w:rsidR="00CA7977">
        <w:rPr>
          <w:rFonts w:ascii="Times New Roman" w:hAnsi="Times New Roman"/>
          <w:sz w:val="28"/>
          <w:szCs w:val="28"/>
        </w:rPr>
        <w:t>3</w:t>
      </w:r>
      <w:r w:rsidRPr="00CA4DBE">
        <w:rPr>
          <w:rFonts w:ascii="Times New Roman" w:hAnsi="Times New Roman"/>
          <w:sz w:val="28"/>
          <w:szCs w:val="28"/>
        </w:rPr>
        <w:t xml:space="preserve"> год в разрезе муниципальных программ поселения 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CA4DBE" w:rsidRPr="00913671" w:rsidTr="00CA4DBE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CA4DBE" w:rsidRPr="00913671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A4DBE" w:rsidRPr="00913671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Наименование</w:t>
            </w:r>
          </w:p>
          <w:p w:rsidR="00CA4DBE" w:rsidRPr="005D3910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A4DBE" w:rsidRPr="00913671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Утверждено сводной бюджетной росписью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 w:rsidR="00460F36">
              <w:rPr>
                <w:rFonts w:ascii="Times New Roman" w:hAnsi="Times New Roman"/>
                <w:lang w:eastAsia="ru-RU"/>
              </w:rPr>
              <w:t>4</w:t>
            </w:r>
            <w:r w:rsidRPr="005D3910">
              <w:rPr>
                <w:rFonts w:ascii="Times New Roman" w:hAnsi="Times New Roman"/>
                <w:lang w:eastAsia="ru-RU"/>
              </w:rPr>
              <w:t>,</w:t>
            </w:r>
          </w:p>
          <w:p w:rsidR="00CA4DBE" w:rsidRPr="005D3910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A4DBE" w:rsidRPr="005D3910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Исполнено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 w:rsidR="00460F36">
              <w:rPr>
                <w:rFonts w:ascii="Times New Roman" w:hAnsi="Times New Roman"/>
                <w:lang w:eastAsia="ru-RU"/>
              </w:rPr>
              <w:t>4</w:t>
            </w:r>
            <w:r w:rsidRPr="005D3910">
              <w:rPr>
                <w:rFonts w:ascii="Times New Roman" w:hAnsi="Times New Roman"/>
                <w:lang w:eastAsia="ru-RU"/>
              </w:rPr>
              <w:t xml:space="preserve">, </w:t>
            </w: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A4DBE" w:rsidRPr="005D3910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Процент исполнения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 w:rsidR="00460F36">
              <w:rPr>
                <w:rFonts w:ascii="Times New Roman" w:hAnsi="Times New Roman"/>
                <w:lang w:eastAsia="ru-RU"/>
              </w:rPr>
              <w:t>4</w:t>
            </w:r>
            <w:r w:rsidRPr="005D3910">
              <w:rPr>
                <w:rFonts w:ascii="Times New Roman" w:hAnsi="Times New Roman"/>
                <w:lang w:eastAsia="ru-RU"/>
              </w:rPr>
              <w:t>, (%)</w:t>
            </w:r>
          </w:p>
        </w:tc>
      </w:tr>
      <w:tr w:rsidR="00CA4DBE" w:rsidRPr="00913671" w:rsidTr="00CA4DBE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CA4DBE" w:rsidRPr="00913671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A4DBE" w:rsidRPr="005D3910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A4DBE" w:rsidRPr="005D3910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A4DBE" w:rsidRPr="005D3910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A4DBE" w:rsidRPr="005D3910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CA4DBE" w:rsidRPr="00913671" w:rsidTr="00C51517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CA4DBE" w:rsidRPr="005D3910" w:rsidRDefault="00CA4DBE" w:rsidP="00CA4DBE">
            <w:pPr>
              <w:rPr>
                <w:rFonts w:ascii="Times New Roman" w:hAnsi="Times New Roman"/>
                <w:b/>
                <w:bCs/>
                <w:lang w:eastAsia="ru-RU"/>
              </w:rPr>
            </w:pPr>
            <w:r w:rsidRPr="005D3910">
              <w:rPr>
                <w:rFonts w:ascii="Times New Roman" w:hAnsi="Times New Roman"/>
                <w:b/>
                <w:bCs/>
                <w:lang w:eastAsia="ru-RU"/>
              </w:rPr>
              <w:t xml:space="preserve">Всего по 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муниципаль</w:t>
            </w:r>
            <w:r w:rsidRPr="005D3910">
              <w:rPr>
                <w:rFonts w:ascii="Times New Roman" w:hAnsi="Times New Roman"/>
                <w:b/>
                <w:bCs/>
                <w:lang w:eastAsia="ru-RU"/>
              </w:rPr>
              <w:t>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A4DBE" w:rsidRPr="005D3910" w:rsidRDefault="00606EAD" w:rsidP="00CA4DBE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1687,7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A4DBE" w:rsidRPr="005D3910" w:rsidRDefault="00606EAD" w:rsidP="00CA4DBE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1434,9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A4DBE" w:rsidRPr="005D3910" w:rsidRDefault="00C1188D" w:rsidP="00CA4DBE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8</w:t>
            </w:r>
            <w:r w:rsidR="00606EAD">
              <w:rPr>
                <w:rFonts w:ascii="Times New Roman" w:hAnsi="Times New Roman"/>
                <w:b/>
                <w:bCs/>
                <w:lang w:eastAsia="ru-RU"/>
              </w:rPr>
              <w:t>5,0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%</w:t>
            </w:r>
          </w:p>
        </w:tc>
      </w:tr>
      <w:tr w:rsidR="00D552AB" w:rsidRPr="00913671" w:rsidTr="00CA4DBE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D552AB" w:rsidRPr="00913671" w:rsidRDefault="00D552AB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552AB" w:rsidRDefault="00D552AB" w:rsidP="00CA4DBE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D552AB" w:rsidRDefault="00606EAD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1211,9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552AB" w:rsidRDefault="00606EAD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1203,2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552AB" w:rsidRDefault="000B7332" w:rsidP="00CA4DB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</w:t>
            </w:r>
            <w:r w:rsidR="00606EAD">
              <w:rPr>
                <w:rFonts w:ascii="Times New Roman" w:hAnsi="Times New Roman"/>
                <w:lang w:eastAsia="ru-RU"/>
              </w:rPr>
              <w:t>9</w:t>
            </w:r>
            <w:r w:rsidR="00CF6930">
              <w:rPr>
                <w:rFonts w:ascii="Times New Roman" w:hAnsi="Times New Roman"/>
                <w:lang w:eastAsia="ru-RU"/>
              </w:rPr>
              <w:t>,</w:t>
            </w:r>
            <w:r w:rsidR="00606EAD"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CA4DBE" w:rsidRPr="00913671" w:rsidTr="000B7332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CA4DBE" w:rsidRPr="00913671" w:rsidRDefault="0083380C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A4DBE" w:rsidRPr="005D3910" w:rsidRDefault="00CA4DBE" w:rsidP="00CA4DBE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«</w:t>
            </w:r>
            <w:r w:rsidR="00D552AB">
              <w:rPr>
                <w:rFonts w:ascii="Times New Roman" w:hAnsi="Times New Roman"/>
                <w:lang w:eastAsia="ru-RU"/>
              </w:rPr>
              <w:t>Пожарная безопасность</w:t>
            </w:r>
            <w:r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CA4DBE" w:rsidRPr="005D3910" w:rsidRDefault="00606EAD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107,6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CA4DBE" w:rsidRPr="005D3910" w:rsidRDefault="00606EAD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14,8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A4DBE" w:rsidRPr="005D3910" w:rsidRDefault="00606EAD" w:rsidP="00CA4DB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13,7</w:t>
            </w:r>
            <w:r w:rsidR="00CF6930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83380C" w:rsidRPr="00913671" w:rsidTr="00CA4DBE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83380C" w:rsidRPr="00913671" w:rsidRDefault="0083380C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3380C" w:rsidRDefault="0083380C" w:rsidP="00CA4DBE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«Противодействие коррупции»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3380C" w:rsidRDefault="000B7332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3380C" w:rsidRDefault="000B7332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3380C" w:rsidRDefault="000B7332" w:rsidP="00CA4DB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</w:tr>
      <w:tr w:rsidR="0083380C" w:rsidRPr="00913671" w:rsidTr="00CA4DBE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83380C" w:rsidRDefault="0083380C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3380C" w:rsidRDefault="00F64EDC" w:rsidP="00CA4DBE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Комплексное развитие транспортной инфраструктуры</w:t>
            </w:r>
            <w:r w:rsidRPr="000A5DBC">
              <w:rPr>
                <w:rFonts w:ascii="Times New Roman" w:hAnsi="Times New Roman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3380C" w:rsidRDefault="00606EAD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192,2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3380C" w:rsidRDefault="00606EAD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166,9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3380C" w:rsidRDefault="00606EAD" w:rsidP="00CA4DB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86,8</w:t>
            </w:r>
            <w:r w:rsidR="00F64EDC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F64EDC" w:rsidRPr="00913671" w:rsidTr="00CA4DBE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F64EDC" w:rsidRDefault="00F64EDC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F64EDC" w:rsidRPr="000A5DBC" w:rsidRDefault="00F64EDC" w:rsidP="00CA4DBE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«Благоустройство территории»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64EDC" w:rsidRDefault="00606EAD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161,5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4EDC" w:rsidRDefault="00606EAD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4EDC" w:rsidRDefault="00606EAD" w:rsidP="00CA4DB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31,0</w:t>
            </w:r>
            <w:r w:rsidR="00F64EDC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F64EDC" w:rsidRPr="00913671" w:rsidTr="00CA4DBE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F64EDC" w:rsidRDefault="00F64EDC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F64EDC" w:rsidRDefault="00F64EDC" w:rsidP="00CA4DBE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64EDC" w:rsidRDefault="00606EAD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4EDC" w:rsidRDefault="00606EAD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4EDC" w:rsidRDefault="00606EAD" w:rsidP="00CA4DB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</w:tr>
    </w:tbl>
    <w:p w:rsidR="00CA4DBE" w:rsidRDefault="00CA4DBE" w:rsidP="00C1188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454E4">
        <w:rPr>
          <w:rFonts w:ascii="Times New Roman" w:hAnsi="Times New Roman"/>
          <w:sz w:val="28"/>
        </w:rPr>
        <w:t>По итогам за 202</w:t>
      </w:r>
      <w:r w:rsidR="00CA7977">
        <w:rPr>
          <w:rFonts w:ascii="Times New Roman" w:hAnsi="Times New Roman"/>
          <w:sz w:val="28"/>
        </w:rPr>
        <w:t>3</w:t>
      </w:r>
      <w:r w:rsidRPr="003454E4">
        <w:rPr>
          <w:rFonts w:ascii="Times New Roman" w:hAnsi="Times New Roman"/>
          <w:sz w:val="28"/>
        </w:rPr>
        <w:t xml:space="preserve"> год уровень исполнения расходов бюджета в рамках государственных программ составил </w:t>
      </w:r>
      <w:r w:rsidR="00C1188D">
        <w:rPr>
          <w:rFonts w:ascii="Times New Roman" w:hAnsi="Times New Roman"/>
          <w:sz w:val="28"/>
        </w:rPr>
        <w:t>8</w:t>
      </w:r>
      <w:r w:rsidR="00CA7977">
        <w:rPr>
          <w:rFonts w:ascii="Times New Roman" w:hAnsi="Times New Roman"/>
          <w:sz w:val="28"/>
        </w:rPr>
        <w:t>5,0</w:t>
      </w:r>
      <w:r w:rsidRPr="003454E4">
        <w:rPr>
          <w:rFonts w:ascii="Times New Roman" w:hAnsi="Times New Roman"/>
          <w:sz w:val="28"/>
        </w:rPr>
        <w:t xml:space="preserve">%, или </w:t>
      </w:r>
      <w:r w:rsidR="00783429">
        <w:rPr>
          <w:rFonts w:ascii="Times New Roman" w:hAnsi="Times New Roman"/>
          <w:sz w:val="28"/>
        </w:rPr>
        <w:t>1</w:t>
      </w:r>
      <w:r w:rsidR="00CA7977">
        <w:rPr>
          <w:rFonts w:ascii="Times New Roman" w:hAnsi="Times New Roman"/>
          <w:sz w:val="28"/>
        </w:rPr>
        <w:t>434,9</w:t>
      </w:r>
      <w:r w:rsidRPr="003454E4">
        <w:rPr>
          <w:rFonts w:ascii="Times New Roman" w:hAnsi="Times New Roman"/>
          <w:sz w:val="28"/>
        </w:rPr>
        <w:t> тыс. рублей.</w:t>
      </w:r>
    </w:p>
    <w:p w:rsidR="00C1188D" w:rsidRDefault="00C1188D" w:rsidP="00C1188D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</w:t>
      </w:r>
      <w:r w:rsidRPr="001B733A">
        <w:rPr>
          <w:rFonts w:ascii="Times New Roman" w:hAnsi="Times New Roman"/>
          <w:sz w:val="28"/>
        </w:rPr>
        <w:t xml:space="preserve">именьшее исполнение расходов сложилось по следующим </w:t>
      </w:r>
      <w:r>
        <w:rPr>
          <w:rFonts w:ascii="Times New Roman" w:hAnsi="Times New Roman"/>
          <w:sz w:val="28"/>
        </w:rPr>
        <w:t>муниципаль</w:t>
      </w:r>
      <w:r w:rsidRPr="001B733A">
        <w:rPr>
          <w:rFonts w:ascii="Times New Roman" w:hAnsi="Times New Roman"/>
          <w:sz w:val="28"/>
        </w:rPr>
        <w:t>ным программам</w:t>
      </w:r>
      <w:r>
        <w:rPr>
          <w:rFonts w:ascii="Times New Roman" w:hAnsi="Times New Roman"/>
          <w:sz w:val="28"/>
        </w:rPr>
        <w:t>:</w:t>
      </w:r>
    </w:p>
    <w:p w:rsidR="00C1188D" w:rsidRDefault="00467796" w:rsidP="00C1188D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«Благоустройство территории» </w:t>
      </w:r>
      <w:r w:rsidR="00CA7977">
        <w:rPr>
          <w:rFonts w:ascii="Times New Roman" w:hAnsi="Times New Roman"/>
          <w:sz w:val="28"/>
          <w:szCs w:val="28"/>
          <w:lang w:eastAsia="ru-RU"/>
        </w:rPr>
        <w:t>31,0</w:t>
      </w:r>
      <w:r>
        <w:rPr>
          <w:rFonts w:ascii="Times New Roman" w:hAnsi="Times New Roman"/>
          <w:sz w:val="28"/>
          <w:szCs w:val="28"/>
          <w:lang w:eastAsia="ru-RU"/>
        </w:rPr>
        <w:t xml:space="preserve">%, </w:t>
      </w:r>
      <w:r w:rsidRPr="006C5A98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Пожарная безопасность</w:t>
      </w:r>
      <w:r w:rsidRPr="006C5A9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 </w:t>
      </w:r>
      <w:r w:rsidR="00CA7977">
        <w:rPr>
          <w:rFonts w:ascii="Times New Roman" w:hAnsi="Times New Roman"/>
          <w:sz w:val="28"/>
          <w:szCs w:val="28"/>
        </w:rPr>
        <w:t>13,7</w:t>
      </w:r>
      <w:r>
        <w:rPr>
          <w:rFonts w:ascii="Times New Roman" w:hAnsi="Times New Roman"/>
          <w:sz w:val="28"/>
          <w:szCs w:val="28"/>
        </w:rPr>
        <w:t xml:space="preserve">% </w:t>
      </w:r>
      <w:r w:rsidR="00C1188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1188D" w:rsidRPr="001B733A">
        <w:rPr>
          <w:rFonts w:ascii="Times New Roman" w:hAnsi="Times New Roman"/>
          <w:sz w:val="28"/>
        </w:rPr>
        <w:t>от плановых назначений</w:t>
      </w:r>
      <w:r w:rsidR="00C1188D">
        <w:rPr>
          <w:rFonts w:ascii="Times New Roman" w:hAnsi="Times New Roman"/>
          <w:sz w:val="28"/>
        </w:rPr>
        <w:t>;</w:t>
      </w:r>
    </w:p>
    <w:p w:rsidR="00C1188D" w:rsidRDefault="00CA7977" w:rsidP="00C1188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B733A">
        <w:rPr>
          <w:rFonts w:ascii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</w:rPr>
        <w:t>Управление имуществом</w:t>
      </w:r>
      <w:r w:rsidRPr="001B733A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0%, </w:t>
      </w:r>
      <w:r w:rsidR="00C1188D">
        <w:rPr>
          <w:rFonts w:ascii="Times New Roman" w:hAnsi="Times New Roman"/>
          <w:sz w:val="28"/>
          <w:szCs w:val="28"/>
        </w:rPr>
        <w:t>«Противодействие коррупции» 0 %.</w:t>
      </w:r>
    </w:p>
    <w:p w:rsidR="00C1188D" w:rsidRPr="00165EAD" w:rsidRDefault="00782C74" w:rsidP="00C1188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</w:t>
      </w:r>
      <w:r w:rsidR="00C1188D" w:rsidRPr="00165EAD">
        <w:rPr>
          <w:rFonts w:ascii="Times New Roman" w:hAnsi="Times New Roman"/>
          <w:b/>
          <w:sz w:val="28"/>
          <w:szCs w:val="28"/>
        </w:rPr>
        <w:t xml:space="preserve">Раздел </w:t>
      </w:r>
      <w:r w:rsidR="00C1188D">
        <w:rPr>
          <w:rFonts w:ascii="Times New Roman" w:hAnsi="Times New Roman"/>
          <w:b/>
          <w:sz w:val="28"/>
          <w:szCs w:val="28"/>
        </w:rPr>
        <w:t xml:space="preserve">01 </w:t>
      </w:r>
      <w:r w:rsidR="00C1188D" w:rsidRPr="00165EAD">
        <w:rPr>
          <w:rFonts w:ascii="Times New Roman" w:hAnsi="Times New Roman"/>
          <w:b/>
          <w:sz w:val="28"/>
          <w:szCs w:val="28"/>
        </w:rPr>
        <w:t xml:space="preserve"> Общегосударственные расходы:</w:t>
      </w:r>
    </w:p>
    <w:p w:rsidR="00B63E1C" w:rsidRDefault="00C1188D" w:rsidP="00405E20">
      <w:pPr>
        <w:spacing w:after="0" w:line="300" w:lineRule="auto"/>
        <w:ind w:firstLine="902"/>
        <w:jc w:val="both"/>
        <w:rPr>
          <w:rFonts w:ascii="Times New Roman" w:hAnsi="Times New Roman"/>
          <w:sz w:val="28"/>
          <w:szCs w:val="28"/>
        </w:rPr>
      </w:pPr>
      <w:r w:rsidRPr="00165EAD">
        <w:rPr>
          <w:rFonts w:ascii="Times New Roman" w:hAnsi="Times New Roman"/>
          <w:sz w:val="28"/>
          <w:szCs w:val="28"/>
        </w:rPr>
        <w:t xml:space="preserve">В целом по разделу уточненные бюджетные назначения на год составили </w:t>
      </w:r>
      <w:r w:rsidR="001266B9">
        <w:rPr>
          <w:rFonts w:ascii="Times New Roman" w:hAnsi="Times New Roman"/>
          <w:sz w:val="28"/>
          <w:szCs w:val="28"/>
        </w:rPr>
        <w:t>1690,1</w:t>
      </w:r>
      <w:r w:rsidRPr="00165EAD">
        <w:rPr>
          <w:rFonts w:ascii="Times New Roman" w:hAnsi="Times New Roman"/>
          <w:sz w:val="28"/>
          <w:szCs w:val="28"/>
        </w:rPr>
        <w:t xml:space="preserve"> тыс. рублей, исполнение </w:t>
      </w:r>
      <w:r w:rsidR="00E717FE">
        <w:rPr>
          <w:rFonts w:ascii="Times New Roman" w:hAnsi="Times New Roman"/>
          <w:sz w:val="28"/>
          <w:szCs w:val="28"/>
        </w:rPr>
        <w:t>составило 1679,8</w:t>
      </w:r>
      <w:r w:rsidR="00E717FE" w:rsidRPr="00165EAD">
        <w:rPr>
          <w:rFonts w:ascii="Times New Roman" w:hAnsi="Times New Roman"/>
          <w:sz w:val="28"/>
          <w:szCs w:val="28"/>
        </w:rPr>
        <w:t xml:space="preserve"> тыс. рублей</w:t>
      </w:r>
      <w:r w:rsidR="00E717FE">
        <w:rPr>
          <w:rFonts w:ascii="Times New Roman" w:hAnsi="Times New Roman"/>
          <w:sz w:val="28"/>
          <w:szCs w:val="28"/>
        </w:rPr>
        <w:t>, или</w:t>
      </w:r>
      <w:r>
        <w:rPr>
          <w:rFonts w:ascii="Times New Roman" w:hAnsi="Times New Roman"/>
          <w:sz w:val="28"/>
          <w:szCs w:val="28"/>
        </w:rPr>
        <w:t xml:space="preserve"> </w:t>
      </w:r>
      <w:r w:rsidR="00E717FE">
        <w:rPr>
          <w:rFonts w:ascii="Times New Roman" w:hAnsi="Times New Roman"/>
          <w:sz w:val="28"/>
          <w:szCs w:val="28"/>
        </w:rPr>
        <w:t>9</w:t>
      </w:r>
      <w:r w:rsidR="00782C74">
        <w:rPr>
          <w:rFonts w:ascii="Times New Roman" w:hAnsi="Times New Roman"/>
          <w:sz w:val="28"/>
          <w:szCs w:val="28"/>
        </w:rPr>
        <w:t>9,</w:t>
      </w:r>
      <w:r w:rsidR="00E717FE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%</w:t>
      </w:r>
      <w:r w:rsidRPr="00165EAD">
        <w:rPr>
          <w:rFonts w:ascii="Times New Roman" w:hAnsi="Times New Roman"/>
          <w:sz w:val="28"/>
          <w:szCs w:val="28"/>
        </w:rPr>
        <w:t xml:space="preserve">, общий объем неосвоенных средств </w:t>
      </w:r>
      <w:r w:rsidR="00E717FE">
        <w:rPr>
          <w:rFonts w:ascii="Times New Roman" w:hAnsi="Times New Roman"/>
          <w:sz w:val="28"/>
          <w:szCs w:val="28"/>
        </w:rPr>
        <w:t>10,3</w:t>
      </w:r>
      <w:r w:rsidRPr="00165EAD">
        <w:rPr>
          <w:rFonts w:ascii="Times New Roman" w:hAnsi="Times New Roman"/>
          <w:sz w:val="28"/>
          <w:szCs w:val="28"/>
        </w:rPr>
        <w:t xml:space="preserve"> тыс. рублей.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05E20" w:rsidRDefault="00B63E1C" w:rsidP="00405E20">
      <w:pPr>
        <w:spacing w:after="0" w:line="300" w:lineRule="auto"/>
        <w:ind w:firstLine="90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Расходы на </w:t>
      </w:r>
      <w:r w:rsidR="00103A25">
        <w:rPr>
          <w:rFonts w:ascii="Times New Roman" w:hAnsi="Times New Roman"/>
          <w:sz w:val="28"/>
          <w:szCs w:val="28"/>
          <w:lang w:eastAsia="ru-RU"/>
        </w:rPr>
        <w:t>оценк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="00103A25">
        <w:rPr>
          <w:rFonts w:ascii="Times New Roman" w:hAnsi="Times New Roman"/>
          <w:sz w:val="28"/>
          <w:szCs w:val="28"/>
          <w:lang w:eastAsia="ru-RU"/>
        </w:rPr>
        <w:t xml:space="preserve"> рыночной стоимости недвижимого и движимого имущества муниципальной собственности при уточненном плане </w:t>
      </w:r>
      <w:r w:rsidR="00E717FE">
        <w:rPr>
          <w:rFonts w:ascii="Times New Roman" w:hAnsi="Times New Roman"/>
          <w:sz w:val="28"/>
          <w:szCs w:val="28"/>
          <w:lang w:eastAsia="ru-RU"/>
        </w:rPr>
        <w:t>13,5</w:t>
      </w:r>
      <w:r w:rsidR="00103A25">
        <w:rPr>
          <w:rFonts w:ascii="Times New Roman" w:hAnsi="Times New Roman"/>
          <w:sz w:val="28"/>
          <w:szCs w:val="28"/>
          <w:lang w:eastAsia="ru-RU"/>
        </w:rPr>
        <w:t xml:space="preserve"> тыс. рублей </w:t>
      </w:r>
      <w:r w:rsidR="00E717FE">
        <w:rPr>
          <w:rFonts w:ascii="Times New Roman" w:hAnsi="Times New Roman"/>
          <w:sz w:val="28"/>
          <w:szCs w:val="28"/>
          <w:lang w:eastAsia="ru-RU"/>
        </w:rPr>
        <w:t>фактические расходы не производились.</w:t>
      </w:r>
      <w:r w:rsidR="00C1188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717FE" w:rsidRDefault="00F61888" w:rsidP="00405E20">
      <w:pPr>
        <w:spacing w:after="0" w:line="300" w:lineRule="auto"/>
        <w:ind w:firstLine="902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Расходы на содержание главы местного самоуправления</w:t>
      </w:r>
      <w:r w:rsidR="00405E20">
        <w:rPr>
          <w:rFonts w:ascii="Times New Roman" w:hAnsi="Times New Roman"/>
          <w:bCs/>
          <w:sz w:val="28"/>
          <w:szCs w:val="28"/>
        </w:rPr>
        <w:t xml:space="preserve"> </w:t>
      </w:r>
      <w:r w:rsidR="00405E20" w:rsidRPr="00E717FE">
        <w:rPr>
          <w:rFonts w:ascii="Times New Roman" w:hAnsi="Times New Roman"/>
          <w:bCs/>
          <w:sz w:val="28"/>
          <w:szCs w:val="28"/>
        </w:rPr>
        <w:t>при плане 528</w:t>
      </w:r>
      <w:r w:rsidR="00405E20">
        <w:rPr>
          <w:rFonts w:ascii="Times New Roman" w:hAnsi="Times New Roman"/>
          <w:bCs/>
          <w:sz w:val="28"/>
          <w:szCs w:val="28"/>
        </w:rPr>
        <w:t>,</w:t>
      </w:r>
      <w:r w:rsidR="00405E20" w:rsidRPr="00E717FE">
        <w:rPr>
          <w:rFonts w:ascii="Times New Roman" w:hAnsi="Times New Roman"/>
          <w:bCs/>
          <w:sz w:val="28"/>
          <w:szCs w:val="28"/>
        </w:rPr>
        <w:t>4</w:t>
      </w:r>
      <w:r w:rsidR="00405E20">
        <w:rPr>
          <w:rFonts w:ascii="Times New Roman" w:hAnsi="Times New Roman"/>
          <w:bCs/>
          <w:sz w:val="28"/>
          <w:szCs w:val="28"/>
        </w:rPr>
        <w:t xml:space="preserve"> тыс. рублей</w:t>
      </w:r>
      <w:r>
        <w:rPr>
          <w:rFonts w:ascii="Times New Roman" w:hAnsi="Times New Roman"/>
          <w:bCs/>
          <w:sz w:val="28"/>
          <w:szCs w:val="28"/>
        </w:rPr>
        <w:t>,</w:t>
      </w:r>
      <w:r w:rsidR="00405E20">
        <w:rPr>
          <w:rFonts w:ascii="Times New Roman" w:hAnsi="Times New Roman"/>
          <w:bCs/>
          <w:sz w:val="28"/>
          <w:szCs w:val="28"/>
        </w:rPr>
        <w:t xml:space="preserve"> фактические расходы составили 528,4 тыс. рублей или 100,0%.</w:t>
      </w:r>
    </w:p>
    <w:p w:rsidR="00F61888" w:rsidRDefault="00F61888" w:rsidP="00F61888">
      <w:pPr>
        <w:spacing w:after="0" w:line="300" w:lineRule="auto"/>
        <w:ind w:firstLine="902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F61888">
        <w:rPr>
          <w:rFonts w:ascii="Times New Roman" w:hAnsi="Times New Roman"/>
          <w:sz w:val="28"/>
          <w:szCs w:val="28"/>
        </w:rPr>
        <w:t>асходы на содержание аппарата администрации поселения</w:t>
      </w:r>
      <w:r>
        <w:rPr>
          <w:rFonts w:ascii="Times New Roman" w:hAnsi="Times New Roman"/>
          <w:sz w:val="28"/>
          <w:szCs w:val="28"/>
        </w:rPr>
        <w:t xml:space="preserve"> при</w:t>
      </w:r>
      <w:r w:rsidRPr="00F618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 w:rsidRPr="00F61888">
        <w:rPr>
          <w:rFonts w:ascii="Times New Roman" w:hAnsi="Times New Roman"/>
          <w:sz w:val="28"/>
          <w:szCs w:val="28"/>
        </w:rPr>
        <w:t>точненн</w:t>
      </w:r>
      <w:r>
        <w:rPr>
          <w:rFonts w:ascii="Times New Roman" w:hAnsi="Times New Roman"/>
          <w:sz w:val="28"/>
          <w:szCs w:val="28"/>
        </w:rPr>
        <w:t>ом</w:t>
      </w:r>
      <w:r w:rsidRPr="00F61888">
        <w:rPr>
          <w:rFonts w:ascii="Times New Roman" w:hAnsi="Times New Roman"/>
          <w:sz w:val="28"/>
          <w:szCs w:val="28"/>
        </w:rPr>
        <w:t xml:space="preserve"> план</w:t>
      </w:r>
      <w:r>
        <w:rPr>
          <w:rFonts w:ascii="Times New Roman" w:hAnsi="Times New Roman"/>
          <w:sz w:val="28"/>
          <w:szCs w:val="28"/>
        </w:rPr>
        <w:t>е</w:t>
      </w:r>
      <w:r w:rsidRPr="00F61888">
        <w:rPr>
          <w:rFonts w:ascii="Times New Roman" w:hAnsi="Times New Roman"/>
          <w:sz w:val="28"/>
          <w:szCs w:val="28"/>
        </w:rPr>
        <w:t xml:space="preserve"> по расходам 11</w:t>
      </w:r>
      <w:r>
        <w:rPr>
          <w:rFonts w:ascii="Times New Roman" w:hAnsi="Times New Roman"/>
          <w:sz w:val="28"/>
          <w:szCs w:val="28"/>
        </w:rPr>
        <w:t xml:space="preserve">15,1 тыс. </w:t>
      </w:r>
      <w:r w:rsidRPr="00F61888">
        <w:rPr>
          <w:rFonts w:ascii="Times New Roman" w:hAnsi="Times New Roman"/>
          <w:sz w:val="28"/>
          <w:szCs w:val="28"/>
        </w:rPr>
        <w:t>рублей,</w:t>
      </w:r>
      <w:r w:rsidRPr="00F6188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фактические расходы составили 528,4 тыс. рублей или 99,2%.</w:t>
      </w:r>
    </w:p>
    <w:p w:rsidR="00A43B21" w:rsidRPr="00A43B21" w:rsidRDefault="00A43B21" w:rsidP="00A43B21">
      <w:pPr>
        <w:spacing w:after="0"/>
        <w:ind w:firstLine="902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Р</w:t>
      </w:r>
      <w:r w:rsidRPr="00A43B21">
        <w:rPr>
          <w:rFonts w:ascii="Times New Roman" w:hAnsi="Times New Roman"/>
          <w:iCs/>
          <w:sz w:val="28"/>
          <w:szCs w:val="28"/>
        </w:rPr>
        <w:t xml:space="preserve">асходы по оплате взносов в </w:t>
      </w:r>
      <w:r>
        <w:rPr>
          <w:rFonts w:ascii="Times New Roman" w:hAnsi="Times New Roman"/>
          <w:iCs/>
          <w:sz w:val="28"/>
          <w:szCs w:val="28"/>
        </w:rPr>
        <w:t>«</w:t>
      </w:r>
      <w:r w:rsidRPr="00A43B21">
        <w:rPr>
          <w:rFonts w:ascii="Times New Roman" w:hAnsi="Times New Roman"/>
          <w:iCs/>
          <w:sz w:val="28"/>
          <w:szCs w:val="28"/>
        </w:rPr>
        <w:t xml:space="preserve">Совет муниципальных образований». </w:t>
      </w:r>
      <w:r>
        <w:rPr>
          <w:rFonts w:ascii="Times New Roman" w:hAnsi="Times New Roman"/>
          <w:iCs/>
          <w:sz w:val="28"/>
          <w:szCs w:val="28"/>
        </w:rPr>
        <w:t>При у</w:t>
      </w:r>
      <w:r w:rsidRPr="00A43B21">
        <w:rPr>
          <w:rFonts w:ascii="Times New Roman" w:hAnsi="Times New Roman"/>
          <w:iCs/>
          <w:sz w:val="28"/>
          <w:szCs w:val="28"/>
        </w:rPr>
        <w:t>точненн</w:t>
      </w:r>
      <w:r>
        <w:rPr>
          <w:rFonts w:ascii="Times New Roman" w:hAnsi="Times New Roman"/>
          <w:iCs/>
          <w:sz w:val="28"/>
          <w:szCs w:val="28"/>
        </w:rPr>
        <w:t>ом</w:t>
      </w:r>
      <w:r w:rsidRPr="00A43B21">
        <w:rPr>
          <w:rFonts w:ascii="Times New Roman" w:hAnsi="Times New Roman"/>
          <w:iCs/>
          <w:sz w:val="28"/>
          <w:szCs w:val="28"/>
        </w:rPr>
        <w:t xml:space="preserve"> план</w:t>
      </w:r>
      <w:r>
        <w:rPr>
          <w:rFonts w:ascii="Times New Roman" w:hAnsi="Times New Roman"/>
          <w:iCs/>
          <w:sz w:val="28"/>
          <w:szCs w:val="28"/>
        </w:rPr>
        <w:t xml:space="preserve">е </w:t>
      </w:r>
      <w:r w:rsidRPr="00A43B21">
        <w:rPr>
          <w:rFonts w:ascii="Times New Roman" w:hAnsi="Times New Roman"/>
          <w:iCs/>
          <w:sz w:val="28"/>
          <w:szCs w:val="28"/>
        </w:rPr>
        <w:t xml:space="preserve"> по расходам 1</w:t>
      </w:r>
      <w:r>
        <w:rPr>
          <w:rFonts w:ascii="Times New Roman" w:hAnsi="Times New Roman"/>
          <w:iCs/>
          <w:sz w:val="28"/>
          <w:szCs w:val="28"/>
        </w:rPr>
        <w:t>,</w:t>
      </w:r>
      <w:r w:rsidRPr="00A43B21">
        <w:rPr>
          <w:rFonts w:ascii="Times New Roman" w:hAnsi="Times New Roman"/>
          <w:iCs/>
          <w:sz w:val="28"/>
          <w:szCs w:val="28"/>
        </w:rPr>
        <w:t>8</w:t>
      </w:r>
      <w:r>
        <w:rPr>
          <w:rFonts w:ascii="Times New Roman" w:hAnsi="Times New Roman"/>
          <w:iCs/>
          <w:sz w:val="28"/>
          <w:szCs w:val="28"/>
        </w:rPr>
        <w:t xml:space="preserve"> тыс.</w:t>
      </w:r>
      <w:r w:rsidRPr="00A43B21">
        <w:rPr>
          <w:rFonts w:ascii="Times New Roman" w:hAnsi="Times New Roman"/>
          <w:iCs/>
          <w:sz w:val="28"/>
          <w:szCs w:val="28"/>
        </w:rPr>
        <w:t xml:space="preserve"> рублей</w:t>
      </w:r>
      <w:r>
        <w:rPr>
          <w:rFonts w:ascii="Times New Roman" w:hAnsi="Times New Roman"/>
          <w:iCs/>
          <w:sz w:val="28"/>
          <w:szCs w:val="28"/>
        </w:rPr>
        <w:t>,</w:t>
      </w:r>
      <w:r w:rsidRPr="00A43B21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фактические расходы составили</w:t>
      </w:r>
      <w:r w:rsidRPr="00A43B21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1,8 тыс.</w:t>
      </w:r>
      <w:r w:rsidRPr="00A43B21">
        <w:rPr>
          <w:rFonts w:ascii="Times New Roman" w:hAnsi="Times New Roman"/>
          <w:iCs/>
          <w:sz w:val="28"/>
          <w:szCs w:val="28"/>
        </w:rPr>
        <w:t xml:space="preserve"> рублей</w:t>
      </w:r>
      <w:r w:rsidR="00802085">
        <w:rPr>
          <w:rFonts w:ascii="Times New Roman" w:hAnsi="Times New Roman"/>
          <w:iCs/>
          <w:sz w:val="28"/>
          <w:szCs w:val="28"/>
        </w:rPr>
        <w:t>(</w:t>
      </w:r>
      <w:r w:rsidRPr="00A43B21">
        <w:rPr>
          <w:rFonts w:ascii="Times New Roman" w:hAnsi="Times New Roman"/>
          <w:iCs/>
          <w:sz w:val="28"/>
          <w:szCs w:val="28"/>
        </w:rPr>
        <w:t>97,9 %</w:t>
      </w:r>
      <w:r w:rsidR="00802085">
        <w:rPr>
          <w:rFonts w:ascii="Times New Roman" w:hAnsi="Times New Roman"/>
          <w:iCs/>
          <w:sz w:val="28"/>
          <w:szCs w:val="28"/>
        </w:rPr>
        <w:t>)</w:t>
      </w:r>
      <w:r w:rsidRPr="00A43B21">
        <w:rPr>
          <w:rFonts w:ascii="Times New Roman" w:hAnsi="Times New Roman"/>
          <w:iCs/>
          <w:sz w:val="28"/>
          <w:szCs w:val="28"/>
        </w:rPr>
        <w:t>.</w:t>
      </w:r>
    </w:p>
    <w:p w:rsidR="00802085" w:rsidRDefault="00802085" w:rsidP="00802085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</w:rPr>
        <w:t xml:space="preserve">            </w:t>
      </w:r>
      <w:r w:rsidR="00A43B21" w:rsidRPr="00A43B21">
        <w:rPr>
          <w:rFonts w:ascii="Times New Roman" w:hAnsi="Times New Roman"/>
          <w:iCs/>
          <w:sz w:val="28"/>
          <w:szCs w:val="28"/>
        </w:rPr>
        <w:t xml:space="preserve"> Расходы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="00A43B21" w:rsidRPr="00A43B21">
        <w:rPr>
          <w:rFonts w:ascii="Times New Roman" w:hAnsi="Times New Roman"/>
          <w:iCs/>
          <w:sz w:val="28"/>
          <w:szCs w:val="28"/>
        </w:rPr>
        <w:t>на осуществление передачи части полномочий по осуществлению внутреннего муниципального финансового контроля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100% исполнения на 3,2 тыс. рублей.</w:t>
      </w:r>
      <w:r w:rsidRPr="0091249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802085" w:rsidRPr="00A43B21" w:rsidRDefault="00802085" w:rsidP="00802085">
      <w:pPr>
        <w:spacing w:after="0"/>
        <w:ind w:firstLine="902"/>
        <w:jc w:val="both"/>
        <w:rPr>
          <w:rFonts w:ascii="Times New Roman" w:hAnsi="Times New Roman"/>
          <w:iCs/>
          <w:sz w:val="28"/>
          <w:szCs w:val="28"/>
        </w:rPr>
      </w:pPr>
      <w:r w:rsidRPr="00A43B21">
        <w:rPr>
          <w:rFonts w:ascii="Times New Roman" w:hAnsi="Times New Roman"/>
          <w:iCs/>
          <w:sz w:val="28"/>
          <w:szCs w:val="28"/>
        </w:rPr>
        <w:t>«Противодействие коррупции». При уточненном плане 1</w:t>
      </w:r>
      <w:r>
        <w:rPr>
          <w:rFonts w:ascii="Times New Roman" w:hAnsi="Times New Roman"/>
          <w:iCs/>
          <w:sz w:val="28"/>
          <w:szCs w:val="28"/>
        </w:rPr>
        <w:t>,</w:t>
      </w:r>
      <w:r w:rsidRPr="00A43B21">
        <w:rPr>
          <w:rFonts w:ascii="Times New Roman" w:hAnsi="Times New Roman"/>
          <w:iCs/>
          <w:sz w:val="28"/>
          <w:szCs w:val="28"/>
        </w:rPr>
        <w:t>0</w:t>
      </w:r>
      <w:r>
        <w:rPr>
          <w:rFonts w:ascii="Times New Roman" w:hAnsi="Times New Roman"/>
          <w:iCs/>
          <w:sz w:val="28"/>
          <w:szCs w:val="28"/>
        </w:rPr>
        <w:t xml:space="preserve"> тыс.</w:t>
      </w:r>
      <w:r w:rsidRPr="00A43B21">
        <w:rPr>
          <w:rFonts w:ascii="Times New Roman" w:hAnsi="Times New Roman"/>
          <w:iCs/>
          <w:sz w:val="28"/>
          <w:szCs w:val="28"/>
        </w:rPr>
        <w:t xml:space="preserve"> рублей</w:t>
      </w:r>
      <w:r>
        <w:rPr>
          <w:rFonts w:ascii="Times New Roman" w:hAnsi="Times New Roman"/>
          <w:iCs/>
          <w:sz w:val="28"/>
          <w:szCs w:val="28"/>
        </w:rPr>
        <w:t>,</w:t>
      </w:r>
      <w:r w:rsidRPr="00A43B21">
        <w:rPr>
          <w:rFonts w:ascii="Times New Roman" w:hAnsi="Times New Roman"/>
          <w:iCs/>
          <w:sz w:val="28"/>
          <w:szCs w:val="28"/>
        </w:rPr>
        <w:t xml:space="preserve"> фактические расходы не производились.</w:t>
      </w:r>
    </w:p>
    <w:p w:rsidR="00C1188D" w:rsidRPr="005C4C1A" w:rsidRDefault="00802085" w:rsidP="00802085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3A0180">
        <w:rPr>
          <w:rFonts w:ascii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1188D" w:rsidRPr="00165EAD">
        <w:rPr>
          <w:rFonts w:ascii="Times New Roman" w:hAnsi="Times New Roman"/>
          <w:sz w:val="28"/>
          <w:szCs w:val="28"/>
        </w:rPr>
        <w:t xml:space="preserve">Средства резервного фонда администрации </w:t>
      </w:r>
      <w:r w:rsidR="00467796">
        <w:rPr>
          <w:rFonts w:ascii="Times New Roman" w:hAnsi="Times New Roman"/>
          <w:sz w:val="28"/>
          <w:szCs w:val="28"/>
        </w:rPr>
        <w:t>Паскинского</w:t>
      </w:r>
      <w:r w:rsidR="00C1188D" w:rsidRPr="005C4C1A">
        <w:rPr>
          <w:rFonts w:ascii="Times New Roman" w:hAnsi="Times New Roman"/>
          <w:sz w:val="28"/>
          <w:szCs w:val="28"/>
        </w:rPr>
        <w:t xml:space="preserve"> сельского поселения в </w:t>
      </w:r>
      <w:r w:rsidR="00C1188D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 xml:space="preserve">3 </w:t>
      </w:r>
      <w:r w:rsidR="00C1188D" w:rsidRPr="005C4C1A">
        <w:rPr>
          <w:rFonts w:ascii="Times New Roman" w:hAnsi="Times New Roman"/>
          <w:sz w:val="28"/>
          <w:szCs w:val="28"/>
        </w:rPr>
        <w:t>году не расходовались.</w:t>
      </w:r>
    </w:p>
    <w:p w:rsidR="00C1188D" w:rsidRPr="005C4C1A" w:rsidRDefault="00C1188D" w:rsidP="00C1188D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</w:t>
      </w:r>
      <w:r w:rsidR="0092085D">
        <w:rPr>
          <w:rFonts w:ascii="Times New Roman" w:hAnsi="Times New Roman"/>
          <w:b/>
          <w:sz w:val="28"/>
          <w:szCs w:val="28"/>
        </w:rPr>
        <w:t xml:space="preserve">         </w:t>
      </w:r>
      <w:r w:rsidRPr="005C4C1A">
        <w:rPr>
          <w:rFonts w:ascii="Times New Roman" w:hAnsi="Times New Roman"/>
          <w:b/>
          <w:sz w:val="28"/>
          <w:szCs w:val="28"/>
        </w:rPr>
        <w:t>Раздел</w:t>
      </w:r>
      <w:r>
        <w:rPr>
          <w:rFonts w:ascii="Times New Roman" w:hAnsi="Times New Roman"/>
          <w:b/>
          <w:sz w:val="28"/>
          <w:szCs w:val="28"/>
        </w:rPr>
        <w:t xml:space="preserve"> 02</w:t>
      </w:r>
      <w:r w:rsidRPr="005C4C1A">
        <w:rPr>
          <w:rFonts w:ascii="Times New Roman" w:hAnsi="Times New Roman"/>
          <w:b/>
          <w:sz w:val="28"/>
          <w:szCs w:val="28"/>
        </w:rPr>
        <w:t xml:space="preserve">  Национальная оборона:</w:t>
      </w:r>
    </w:p>
    <w:p w:rsidR="00C1188D" w:rsidRPr="005C4C1A" w:rsidRDefault="003A0180" w:rsidP="00C1188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C1188D" w:rsidRPr="005C4C1A">
        <w:rPr>
          <w:rFonts w:ascii="Times New Roman" w:hAnsi="Times New Roman"/>
          <w:sz w:val="28"/>
          <w:szCs w:val="28"/>
        </w:rPr>
        <w:t>Расходы по данному разделу финансируются за счёт субвенции бюджетам поселений на осуществление первичного воинского учёта на территориях, где отсутствуют военные комиссариаты.</w:t>
      </w:r>
      <w:r w:rsidR="00C1188D">
        <w:rPr>
          <w:rFonts w:ascii="Times New Roman" w:hAnsi="Times New Roman"/>
          <w:sz w:val="28"/>
          <w:szCs w:val="28"/>
        </w:rPr>
        <w:t xml:space="preserve"> </w:t>
      </w:r>
      <w:r w:rsidR="00C1188D" w:rsidRPr="005C4C1A">
        <w:rPr>
          <w:rFonts w:ascii="Times New Roman" w:hAnsi="Times New Roman"/>
          <w:sz w:val="28"/>
          <w:szCs w:val="28"/>
        </w:rPr>
        <w:t xml:space="preserve">При уточнённом плане </w:t>
      </w:r>
      <w:r w:rsidR="00802085">
        <w:rPr>
          <w:rFonts w:ascii="Times New Roman" w:hAnsi="Times New Roman"/>
          <w:sz w:val="28"/>
          <w:szCs w:val="28"/>
        </w:rPr>
        <w:t>112,9</w:t>
      </w:r>
      <w:r w:rsidR="00C1188D" w:rsidRPr="005C4C1A">
        <w:rPr>
          <w:rFonts w:ascii="Times New Roman" w:hAnsi="Times New Roman"/>
          <w:sz w:val="28"/>
          <w:szCs w:val="28"/>
        </w:rPr>
        <w:t xml:space="preserve"> тыс. рублей, исполнено </w:t>
      </w:r>
      <w:r w:rsidR="00802085">
        <w:rPr>
          <w:rFonts w:ascii="Times New Roman" w:hAnsi="Times New Roman"/>
          <w:sz w:val="28"/>
          <w:szCs w:val="28"/>
        </w:rPr>
        <w:t>112,9</w:t>
      </w:r>
      <w:r w:rsidR="00C1188D" w:rsidRPr="005C4C1A">
        <w:rPr>
          <w:rFonts w:ascii="Times New Roman" w:hAnsi="Times New Roman"/>
          <w:sz w:val="28"/>
          <w:szCs w:val="28"/>
        </w:rPr>
        <w:t xml:space="preserve"> тыс. рублей или </w:t>
      </w:r>
      <w:r w:rsidR="00C1188D">
        <w:rPr>
          <w:rFonts w:ascii="Times New Roman" w:hAnsi="Times New Roman"/>
          <w:sz w:val="28"/>
          <w:szCs w:val="28"/>
        </w:rPr>
        <w:t xml:space="preserve">100 </w:t>
      </w:r>
      <w:r w:rsidR="00C1188D" w:rsidRPr="005C4C1A">
        <w:rPr>
          <w:rFonts w:ascii="Times New Roman" w:hAnsi="Times New Roman"/>
          <w:sz w:val="28"/>
          <w:szCs w:val="28"/>
        </w:rPr>
        <w:t>%.</w:t>
      </w:r>
    </w:p>
    <w:p w:rsidR="00C1188D" w:rsidRDefault="00C1188D" w:rsidP="00C1188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F54BB">
        <w:rPr>
          <w:rFonts w:ascii="Times New Roman" w:hAnsi="Times New Roman"/>
          <w:sz w:val="28"/>
          <w:szCs w:val="28"/>
        </w:rPr>
        <w:t xml:space="preserve">На выплату заработной платы, начисления на заработную плату израсходовано </w:t>
      </w:r>
      <w:r w:rsidR="00802085">
        <w:rPr>
          <w:rFonts w:ascii="Times New Roman" w:hAnsi="Times New Roman"/>
          <w:sz w:val="28"/>
          <w:szCs w:val="28"/>
        </w:rPr>
        <w:t>112,9</w:t>
      </w:r>
      <w:r w:rsidRPr="00EF54BB">
        <w:rPr>
          <w:rFonts w:ascii="Times New Roman" w:hAnsi="Times New Roman"/>
          <w:sz w:val="28"/>
          <w:szCs w:val="28"/>
        </w:rPr>
        <w:t xml:space="preserve"> тыс. рублей. Нарушений в расходовании субвенции не установлено.</w:t>
      </w:r>
    </w:p>
    <w:p w:rsidR="00C1188D" w:rsidRDefault="00C1188D" w:rsidP="00C1188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Раздел </w:t>
      </w:r>
      <w:r w:rsidRPr="006D75CE">
        <w:rPr>
          <w:rFonts w:ascii="Times New Roman" w:hAnsi="Times New Roman"/>
          <w:b/>
          <w:sz w:val="28"/>
          <w:szCs w:val="28"/>
        </w:rPr>
        <w:t>03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D75CE">
        <w:rPr>
          <w:rFonts w:ascii="Times New Roman" w:hAnsi="Times New Roman"/>
          <w:b/>
          <w:sz w:val="28"/>
          <w:szCs w:val="28"/>
        </w:rPr>
        <w:t>«Национальная безопасность правоохранительная деятельность»</w:t>
      </w:r>
    </w:p>
    <w:p w:rsidR="00C1188D" w:rsidRDefault="003A0180" w:rsidP="00E319A2">
      <w:pPr>
        <w:spacing w:after="0" w:line="30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Расходы на о</w:t>
      </w:r>
      <w:r w:rsidR="00C1188D" w:rsidRPr="006D75CE">
        <w:rPr>
          <w:rFonts w:ascii="Times New Roman" w:hAnsi="Times New Roman"/>
          <w:sz w:val="28"/>
          <w:szCs w:val="28"/>
        </w:rPr>
        <w:t xml:space="preserve">беспечение </w:t>
      </w:r>
      <w:r w:rsidR="006828A1">
        <w:rPr>
          <w:rFonts w:ascii="Times New Roman" w:hAnsi="Times New Roman"/>
          <w:sz w:val="28"/>
          <w:szCs w:val="28"/>
        </w:rPr>
        <w:t xml:space="preserve">первичных мер пожарной безопасности, усиление  противопожарной защиты </w:t>
      </w:r>
      <w:r w:rsidR="00C1188D">
        <w:rPr>
          <w:rFonts w:ascii="Times New Roman" w:hAnsi="Times New Roman"/>
          <w:sz w:val="28"/>
          <w:szCs w:val="28"/>
          <w:lang w:eastAsia="ru-RU"/>
        </w:rPr>
        <w:t xml:space="preserve"> исполнен</w:t>
      </w:r>
      <w:r>
        <w:rPr>
          <w:rFonts w:ascii="Times New Roman" w:hAnsi="Times New Roman"/>
          <w:sz w:val="28"/>
          <w:szCs w:val="28"/>
          <w:lang w:eastAsia="ru-RU"/>
        </w:rPr>
        <w:t>ие</w:t>
      </w:r>
      <w:r w:rsidR="00C1188D">
        <w:rPr>
          <w:rFonts w:ascii="Times New Roman" w:hAnsi="Times New Roman"/>
          <w:sz w:val="28"/>
          <w:szCs w:val="28"/>
          <w:lang w:eastAsia="ru-RU"/>
        </w:rPr>
        <w:t xml:space="preserve"> на </w:t>
      </w:r>
      <w:r w:rsidR="00E319A2">
        <w:rPr>
          <w:rFonts w:ascii="Times New Roman" w:hAnsi="Times New Roman"/>
          <w:sz w:val="28"/>
          <w:szCs w:val="28"/>
          <w:lang w:eastAsia="ru-RU"/>
        </w:rPr>
        <w:t>13,</w:t>
      </w:r>
      <w:r w:rsidR="006828A1">
        <w:rPr>
          <w:rFonts w:ascii="Times New Roman" w:hAnsi="Times New Roman"/>
          <w:sz w:val="28"/>
          <w:szCs w:val="28"/>
          <w:lang w:eastAsia="ru-RU"/>
        </w:rPr>
        <w:t>8</w:t>
      </w:r>
      <w:r w:rsidR="00C1188D">
        <w:rPr>
          <w:rFonts w:ascii="Times New Roman" w:hAnsi="Times New Roman"/>
          <w:sz w:val="28"/>
          <w:szCs w:val="28"/>
          <w:lang w:eastAsia="ru-RU"/>
        </w:rPr>
        <w:t xml:space="preserve">% или на </w:t>
      </w:r>
      <w:r w:rsidR="00E319A2">
        <w:rPr>
          <w:rFonts w:ascii="Times New Roman" w:hAnsi="Times New Roman"/>
          <w:sz w:val="28"/>
          <w:szCs w:val="28"/>
          <w:lang w:eastAsia="ru-RU"/>
        </w:rPr>
        <w:t>14,8</w:t>
      </w:r>
      <w:r w:rsidR="00C1188D">
        <w:rPr>
          <w:rFonts w:ascii="Times New Roman" w:hAnsi="Times New Roman"/>
          <w:sz w:val="28"/>
          <w:szCs w:val="28"/>
          <w:lang w:eastAsia="ru-RU"/>
        </w:rPr>
        <w:t xml:space="preserve"> тыс. рублей.</w:t>
      </w:r>
      <w:r w:rsidR="00C1188D">
        <w:rPr>
          <w:rFonts w:ascii="Times New Roman" w:hAnsi="Times New Roman"/>
          <w:b/>
          <w:sz w:val="28"/>
          <w:szCs w:val="28"/>
        </w:rPr>
        <w:t xml:space="preserve">   </w:t>
      </w:r>
    </w:p>
    <w:p w:rsidR="00C1188D" w:rsidRPr="00DA38C1" w:rsidRDefault="00C1188D" w:rsidP="00E319A2">
      <w:pPr>
        <w:spacing w:after="0" w:line="300" w:lineRule="auto"/>
        <w:ind w:firstLine="90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Pr="00DA38C1">
        <w:rPr>
          <w:rFonts w:ascii="Times New Roman" w:hAnsi="Times New Roman"/>
          <w:b/>
          <w:sz w:val="28"/>
          <w:szCs w:val="28"/>
        </w:rPr>
        <w:t>Раздел 04 «Национальная экономика»</w:t>
      </w:r>
    </w:p>
    <w:p w:rsidR="00C1188D" w:rsidRPr="00DA38C1" w:rsidRDefault="003A0180" w:rsidP="00E319A2">
      <w:pPr>
        <w:spacing w:after="0" w:line="30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           Расходы на с</w:t>
      </w:r>
      <w:r w:rsidR="006828A1">
        <w:rPr>
          <w:rFonts w:ascii="Times New Roman" w:hAnsi="Times New Roman"/>
          <w:sz w:val="28"/>
          <w:szCs w:val="28"/>
          <w:lang w:eastAsia="ru-RU"/>
        </w:rPr>
        <w:t>одержание и ремонт автомобильных дорог общего пользования местного значения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при уточненном плане 192,2 тыс. рублей, </w:t>
      </w:r>
      <w:r w:rsidR="00C17D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1188D">
        <w:rPr>
          <w:rFonts w:ascii="Times New Roman" w:hAnsi="Times New Roman"/>
          <w:sz w:val="28"/>
          <w:szCs w:val="28"/>
          <w:lang w:eastAsia="ru-RU"/>
        </w:rPr>
        <w:t xml:space="preserve"> исполне</w:t>
      </w:r>
      <w:r>
        <w:rPr>
          <w:rFonts w:ascii="Times New Roman" w:hAnsi="Times New Roman"/>
          <w:sz w:val="28"/>
          <w:szCs w:val="28"/>
          <w:lang w:eastAsia="ru-RU"/>
        </w:rPr>
        <w:t>ние</w:t>
      </w:r>
      <w:r w:rsidR="00C1188D">
        <w:rPr>
          <w:rFonts w:ascii="Times New Roman" w:hAnsi="Times New Roman"/>
          <w:sz w:val="28"/>
          <w:szCs w:val="28"/>
          <w:lang w:eastAsia="ru-RU"/>
        </w:rPr>
        <w:t xml:space="preserve"> на </w:t>
      </w:r>
      <w:r w:rsidR="00E319A2">
        <w:rPr>
          <w:rFonts w:ascii="Times New Roman" w:hAnsi="Times New Roman"/>
          <w:sz w:val="28"/>
          <w:szCs w:val="28"/>
          <w:lang w:eastAsia="ru-RU"/>
        </w:rPr>
        <w:t>86,8</w:t>
      </w:r>
      <w:r w:rsidR="00C1188D">
        <w:rPr>
          <w:rFonts w:ascii="Times New Roman" w:hAnsi="Times New Roman"/>
          <w:sz w:val="28"/>
          <w:szCs w:val="28"/>
          <w:lang w:eastAsia="ru-RU"/>
        </w:rPr>
        <w:t xml:space="preserve">% или на </w:t>
      </w:r>
      <w:r w:rsidR="00E319A2">
        <w:rPr>
          <w:rFonts w:ascii="Times New Roman" w:hAnsi="Times New Roman"/>
          <w:sz w:val="28"/>
          <w:szCs w:val="28"/>
          <w:lang w:eastAsia="ru-RU"/>
        </w:rPr>
        <w:t>166,9</w:t>
      </w:r>
      <w:r w:rsidR="00C1188D"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="00C1188D" w:rsidRPr="00DA38C1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C1188D" w:rsidRPr="005C4C1A" w:rsidRDefault="00C1188D" w:rsidP="00E319A2">
      <w:pPr>
        <w:spacing w:after="0" w:line="300" w:lineRule="auto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 xml:space="preserve">05 </w:t>
      </w:r>
      <w:r w:rsidRPr="005C4C1A">
        <w:rPr>
          <w:rFonts w:ascii="Times New Roman" w:hAnsi="Times New Roman"/>
          <w:b/>
          <w:sz w:val="28"/>
          <w:szCs w:val="28"/>
        </w:rPr>
        <w:t xml:space="preserve"> Жилищно-коммунальное хозяйство</w:t>
      </w:r>
    </w:p>
    <w:p w:rsidR="00C1188D" w:rsidRDefault="003A0180" w:rsidP="00E319A2">
      <w:p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Р</w:t>
      </w:r>
      <w:r w:rsidR="00E319A2">
        <w:rPr>
          <w:rFonts w:ascii="Times New Roman" w:hAnsi="Times New Roman"/>
          <w:sz w:val="28"/>
          <w:szCs w:val="28"/>
        </w:rPr>
        <w:t xml:space="preserve">асходы </w:t>
      </w:r>
      <w:r>
        <w:rPr>
          <w:rFonts w:ascii="Times New Roman" w:hAnsi="Times New Roman"/>
          <w:sz w:val="28"/>
          <w:szCs w:val="28"/>
        </w:rPr>
        <w:t>на б</w:t>
      </w:r>
      <w:r w:rsidRPr="00DA38C1">
        <w:rPr>
          <w:rFonts w:ascii="Times New Roman" w:hAnsi="Times New Roman"/>
          <w:sz w:val="28"/>
          <w:szCs w:val="28"/>
        </w:rPr>
        <w:t>лагоустройство 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E319A2">
        <w:rPr>
          <w:rFonts w:ascii="Times New Roman" w:hAnsi="Times New Roman"/>
          <w:sz w:val="28"/>
          <w:szCs w:val="28"/>
        </w:rPr>
        <w:t>при уточненном плане 161,5 тыс. рублей,</w:t>
      </w:r>
      <w:r w:rsidR="00C1188D">
        <w:rPr>
          <w:rFonts w:ascii="Times New Roman" w:hAnsi="Times New Roman"/>
          <w:sz w:val="28"/>
          <w:szCs w:val="28"/>
        </w:rPr>
        <w:t xml:space="preserve"> исполнен</w:t>
      </w:r>
      <w:r w:rsidR="00E319A2">
        <w:rPr>
          <w:rFonts w:ascii="Times New Roman" w:hAnsi="Times New Roman"/>
          <w:sz w:val="28"/>
          <w:szCs w:val="28"/>
        </w:rPr>
        <w:t>ие</w:t>
      </w:r>
      <w:r w:rsidR="00C1188D">
        <w:rPr>
          <w:rFonts w:ascii="Times New Roman" w:hAnsi="Times New Roman"/>
          <w:sz w:val="28"/>
          <w:szCs w:val="28"/>
        </w:rPr>
        <w:t xml:space="preserve"> на </w:t>
      </w:r>
      <w:r w:rsidR="00E319A2">
        <w:rPr>
          <w:rFonts w:ascii="Times New Roman" w:hAnsi="Times New Roman"/>
          <w:sz w:val="28"/>
          <w:szCs w:val="28"/>
        </w:rPr>
        <w:t>31,0</w:t>
      </w:r>
      <w:r w:rsidR="00C1188D">
        <w:rPr>
          <w:rFonts w:ascii="Times New Roman" w:hAnsi="Times New Roman"/>
          <w:sz w:val="28"/>
          <w:szCs w:val="28"/>
        </w:rPr>
        <w:t xml:space="preserve">% или на </w:t>
      </w:r>
      <w:r w:rsidR="00C17D28">
        <w:rPr>
          <w:rFonts w:ascii="Times New Roman" w:hAnsi="Times New Roman"/>
          <w:sz w:val="28"/>
          <w:szCs w:val="28"/>
        </w:rPr>
        <w:t>5</w:t>
      </w:r>
      <w:r w:rsidR="00E319A2">
        <w:rPr>
          <w:rFonts w:ascii="Times New Roman" w:hAnsi="Times New Roman"/>
          <w:sz w:val="28"/>
          <w:szCs w:val="28"/>
        </w:rPr>
        <w:t>0</w:t>
      </w:r>
      <w:r w:rsidR="00C17D28">
        <w:rPr>
          <w:rFonts w:ascii="Times New Roman" w:hAnsi="Times New Roman"/>
          <w:sz w:val="28"/>
          <w:szCs w:val="28"/>
        </w:rPr>
        <w:t>,0</w:t>
      </w:r>
      <w:r w:rsidR="00C1188D">
        <w:rPr>
          <w:rFonts w:ascii="Times New Roman" w:hAnsi="Times New Roman"/>
          <w:sz w:val="28"/>
          <w:szCs w:val="28"/>
        </w:rPr>
        <w:t xml:space="preserve"> тыс. рублей.</w:t>
      </w:r>
    </w:p>
    <w:p w:rsidR="00C1188D" w:rsidRDefault="00C1188D" w:rsidP="00E319A2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Pr="005C4C1A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10</w:t>
      </w:r>
      <w:r w:rsidRPr="005C4C1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Социальная политика</w:t>
      </w:r>
    </w:p>
    <w:p w:rsidR="00C1188D" w:rsidRDefault="003A0180" w:rsidP="00E319A2">
      <w:pPr>
        <w:widowControl w:val="0"/>
        <w:spacing w:after="0" w:line="300" w:lineRule="auto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Расходы на д</w:t>
      </w:r>
      <w:r w:rsidR="00C17D28">
        <w:rPr>
          <w:rFonts w:ascii="Times New Roman" w:hAnsi="Times New Roman"/>
          <w:sz w:val="28"/>
          <w:szCs w:val="28"/>
        </w:rPr>
        <w:t>ополнительное пенсионное обеспечение пенсионеров, лицам, замещавшим</w:t>
      </w:r>
      <w:r w:rsidR="00AE72D0">
        <w:rPr>
          <w:rFonts w:ascii="Times New Roman" w:hAnsi="Times New Roman"/>
          <w:sz w:val="28"/>
          <w:szCs w:val="28"/>
        </w:rPr>
        <w:t xml:space="preserve"> муниципальные должности и должности муниципальной службы</w:t>
      </w:r>
      <w:r>
        <w:rPr>
          <w:rFonts w:ascii="Times New Roman" w:hAnsi="Times New Roman"/>
          <w:sz w:val="28"/>
          <w:szCs w:val="28"/>
        </w:rPr>
        <w:t xml:space="preserve"> при уточненном плане 125,7 тыс. рублей,</w:t>
      </w:r>
      <w:r w:rsidR="00AE72D0">
        <w:rPr>
          <w:rFonts w:ascii="Times New Roman" w:hAnsi="Times New Roman"/>
          <w:sz w:val="28"/>
          <w:szCs w:val="28"/>
        </w:rPr>
        <w:t xml:space="preserve"> исполнен</w:t>
      </w:r>
      <w:r>
        <w:rPr>
          <w:rFonts w:ascii="Times New Roman" w:hAnsi="Times New Roman"/>
          <w:sz w:val="28"/>
          <w:szCs w:val="28"/>
        </w:rPr>
        <w:t xml:space="preserve">ие </w:t>
      </w:r>
      <w:r w:rsidR="00AE72D0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100</w:t>
      </w:r>
      <w:r w:rsidR="00AE72D0">
        <w:rPr>
          <w:rFonts w:ascii="Times New Roman" w:hAnsi="Times New Roman"/>
          <w:sz w:val="28"/>
          <w:szCs w:val="28"/>
        </w:rPr>
        <w:t>% или 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AE72D0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5</w:t>
      </w:r>
      <w:r w:rsidR="00AE72D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7</w:t>
      </w:r>
      <w:r w:rsidR="00AE72D0">
        <w:rPr>
          <w:rFonts w:ascii="Times New Roman" w:hAnsi="Times New Roman"/>
          <w:sz w:val="28"/>
          <w:szCs w:val="28"/>
        </w:rPr>
        <w:t xml:space="preserve"> тыс. рублей.</w:t>
      </w:r>
    </w:p>
    <w:p w:rsidR="00AE72D0" w:rsidRPr="005C4C1A" w:rsidRDefault="00C1188D" w:rsidP="00AE72D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34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 </w:t>
      </w:r>
      <w:r w:rsidR="00AE72D0" w:rsidRPr="005C4C1A">
        <w:rPr>
          <w:rFonts w:ascii="Times New Roman" w:hAnsi="Times New Roman"/>
          <w:b/>
          <w:sz w:val="28"/>
          <w:szCs w:val="28"/>
        </w:rPr>
        <w:t>Источники финансирования дефицита бюджета сельского поселения.</w:t>
      </w:r>
    </w:p>
    <w:p w:rsidR="00F61691" w:rsidRDefault="00F61691" w:rsidP="00F61691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AE72D0" w:rsidRPr="005C4C1A">
        <w:rPr>
          <w:rFonts w:ascii="Times New Roman" w:hAnsi="Times New Roman"/>
          <w:sz w:val="28"/>
          <w:szCs w:val="28"/>
        </w:rPr>
        <w:t>В соответствии с п.</w:t>
      </w:r>
      <w:r w:rsidR="00AE72D0">
        <w:rPr>
          <w:rFonts w:ascii="Times New Roman" w:hAnsi="Times New Roman"/>
          <w:sz w:val="28"/>
          <w:szCs w:val="28"/>
        </w:rPr>
        <w:t>1</w:t>
      </w:r>
      <w:r w:rsidR="00AE72D0" w:rsidRPr="005C4C1A">
        <w:rPr>
          <w:rFonts w:ascii="Times New Roman" w:hAnsi="Times New Roman"/>
          <w:sz w:val="28"/>
          <w:szCs w:val="28"/>
        </w:rPr>
        <w:t xml:space="preserve">.3 решения </w:t>
      </w:r>
      <w:r w:rsidR="00D00823">
        <w:rPr>
          <w:rFonts w:ascii="Times New Roman" w:hAnsi="Times New Roman"/>
          <w:sz w:val="28"/>
          <w:szCs w:val="28"/>
        </w:rPr>
        <w:t>Паскинской</w:t>
      </w:r>
      <w:r w:rsidR="00AE72D0" w:rsidRPr="005C4C1A">
        <w:rPr>
          <w:rFonts w:ascii="Times New Roman" w:hAnsi="Times New Roman"/>
          <w:sz w:val="28"/>
          <w:szCs w:val="28"/>
        </w:rPr>
        <w:t xml:space="preserve"> сельской Думы от</w:t>
      </w:r>
      <w:r w:rsidR="00B63E1C">
        <w:rPr>
          <w:rFonts w:ascii="Times New Roman" w:hAnsi="Times New Roman"/>
          <w:sz w:val="28"/>
          <w:szCs w:val="28"/>
        </w:rPr>
        <w:t xml:space="preserve"> 21</w:t>
      </w:r>
      <w:r w:rsidR="00AE72D0" w:rsidRPr="005C4C1A">
        <w:rPr>
          <w:rFonts w:ascii="Times New Roman" w:hAnsi="Times New Roman"/>
          <w:sz w:val="28"/>
          <w:szCs w:val="28"/>
        </w:rPr>
        <w:t>.12.</w:t>
      </w:r>
      <w:r w:rsidR="00AE72D0">
        <w:rPr>
          <w:rFonts w:ascii="Times New Roman" w:hAnsi="Times New Roman"/>
          <w:sz w:val="28"/>
          <w:szCs w:val="28"/>
        </w:rPr>
        <w:t>202</w:t>
      </w:r>
      <w:r w:rsidR="00D00823">
        <w:rPr>
          <w:rFonts w:ascii="Times New Roman" w:hAnsi="Times New Roman"/>
          <w:sz w:val="28"/>
          <w:szCs w:val="28"/>
        </w:rPr>
        <w:t>2</w:t>
      </w:r>
      <w:r w:rsidR="00AE72D0" w:rsidRPr="005C4C1A">
        <w:rPr>
          <w:rFonts w:ascii="Times New Roman" w:hAnsi="Times New Roman"/>
          <w:sz w:val="28"/>
          <w:szCs w:val="28"/>
        </w:rPr>
        <w:t xml:space="preserve"> №</w:t>
      </w:r>
      <w:r w:rsidR="00AE72D0">
        <w:rPr>
          <w:rFonts w:ascii="Times New Roman" w:hAnsi="Times New Roman"/>
          <w:sz w:val="28"/>
          <w:szCs w:val="28"/>
        </w:rPr>
        <w:t xml:space="preserve"> </w:t>
      </w:r>
      <w:r w:rsidR="00B63E1C">
        <w:rPr>
          <w:rFonts w:ascii="Times New Roman" w:hAnsi="Times New Roman"/>
          <w:sz w:val="28"/>
          <w:szCs w:val="28"/>
        </w:rPr>
        <w:t>4</w:t>
      </w:r>
      <w:r w:rsidR="00AE72D0">
        <w:rPr>
          <w:rFonts w:ascii="Times New Roman" w:hAnsi="Times New Roman"/>
          <w:sz w:val="28"/>
          <w:szCs w:val="28"/>
        </w:rPr>
        <w:t>/</w:t>
      </w:r>
      <w:r w:rsidR="00D00823">
        <w:rPr>
          <w:rFonts w:ascii="Times New Roman" w:hAnsi="Times New Roman"/>
          <w:sz w:val="28"/>
          <w:szCs w:val="28"/>
        </w:rPr>
        <w:t>1</w:t>
      </w:r>
      <w:r w:rsidR="00AE72D0" w:rsidRPr="005C4C1A">
        <w:rPr>
          <w:rFonts w:ascii="Times New Roman" w:hAnsi="Times New Roman"/>
          <w:sz w:val="28"/>
          <w:szCs w:val="28"/>
        </w:rPr>
        <w:t xml:space="preserve"> «О бюджете </w:t>
      </w:r>
      <w:r w:rsidR="00D00823">
        <w:rPr>
          <w:rFonts w:ascii="Times New Roman" w:hAnsi="Times New Roman"/>
          <w:sz w:val="28"/>
          <w:szCs w:val="28"/>
        </w:rPr>
        <w:t>Паскинс</w:t>
      </w:r>
      <w:r w:rsidR="00AE72D0" w:rsidRPr="005C4C1A">
        <w:rPr>
          <w:rFonts w:ascii="Times New Roman" w:hAnsi="Times New Roman"/>
          <w:sz w:val="28"/>
          <w:szCs w:val="28"/>
        </w:rPr>
        <w:t xml:space="preserve">кого сельского поселения на </w:t>
      </w:r>
      <w:r w:rsidR="00AE72D0">
        <w:rPr>
          <w:rFonts w:ascii="Times New Roman" w:hAnsi="Times New Roman"/>
          <w:sz w:val="28"/>
          <w:szCs w:val="28"/>
        </w:rPr>
        <w:t>202</w:t>
      </w:r>
      <w:r w:rsidR="00B63E1C">
        <w:rPr>
          <w:rFonts w:ascii="Times New Roman" w:hAnsi="Times New Roman"/>
          <w:sz w:val="28"/>
          <w:szCs w:val="28"/>
        </w:rPr>
        <w:t>3</w:t>
      </w:r>
      <w:r w:rsidR="00AE72D0" w:rsidRPr="005C4C1A">
        <w:rPr>
          <w:rFonts w:ascii="Times New Roman" w:hAnsi="Times New Roman"/>
          <w:sz w:val="28"/>
          <w:szCs w:val="28"/>
        </w:rPr>
        <w:t xml:space="preserve"> год</w:t>
      </w:r>
      <w:r w:rsidR="00AE72D0">
        <w:rPr>
          <w:rFonts w:ascii="Times New Roman" w:hAnsi="Times New Roman"/>
          <w:sz w:val="28"/>
          <w:szCs w:val="28"/>
        </w:rPr>
        <w:t xml:space="preserve"> и плановый период 202</w:t>
      </w:r>
      <w:r w:rsidR="00B63E1C">
        <w:rPr>
          <w:rFonts w:ascii="Times New Roman" w:hAnsi="Times New Roman"/>
          <w:sz w:val="28"/>
          <w:szCs w:val="28"/>
        </w:rPr>
        <w:t>4</w:t>
      </w:r>
      <w:r w:rsidR="00AE72D0">
        <w:rPr>
          <w:rFonts w:ascii="Times New Roman" w:hAnsi="Times New Roman"/>
          <w:sz w:val="28"/>
          <w:szCs w:val="28"/>
        </w:rPr>
        <w:t xml:space="preserve"> и 202</w:t>
      </w:r>
      <w:r w:rsidR="00B63E1C">
        <w:rPr>
          <w:rFonts w:ascii="Times New Roman" w:hAnsi="Times New Roman"/>
          <w:sz w:val="28"/>
          <w:szCs w:val="28"/>
        </w:rPr>
        <w:t>5</w:t>
      </w:r>
      <w:r w:rsidR="00AE72D0">
        <w:rPr>
          <w:rFonts w:ascii="Times New Roman" w:hAnsi="Times New Roman"/>
          <w:sz w:val="28"/>
          <w:szCs w:val="28"/>
        </w:rPr>
        <w:t xml:space="preserve"> годы</w:t>
      </w:r>
      <w:r w:rsidR="00AE72D0" w:rsidRPr="005C4C1A">
        <w:rPr>
          <w:rFonts w:ascii="Times New Roman" w:hAnsi="Times New Roman"/>
          <w:sz w:val="28"/>
          <w:szCs w:val="28"/>
        </w:rPr>
        <w:t>»</w:t>
      </w:r>
      <w:r w:rsidR="00AE72D0">
        <w:rPr>
          <w:rFonts w:ascii="Times New Roman" w:hAnsi="Times New Roman"/>
          <w:sz w:val="28"/>
          <w:szCs w:val="28"/>
        </w:rPr>
        <w:t xml:space="preserve"> </w:t>
      </w:r>
      <w:r w:rsidRPr="00FF42B6">
        <w:rPr>
          <w:rFonts w:ascii="Times New Roman" w:hAnsi="Times New Roman"/>
          <w:sz w:val="28"/>
        </w:rPr>
        <w:t xml:space="preserve">прогнозные назначения доходов  бюджета по сравнению с первоначально установленными показателями были увеличены на </w:t>
      </w:r>
      <w:r>
        <w:rPr>
          <w:rFonts w:ascii="Times New Roman" w:hAnsi="Times New Roman"/>
          <w:sz w:val="28"/>
          <w:szCs w:val="28"/>
        </w:rPr>
        <w:t>9</w:t>
      </w:r>
      <w:r w:rsidR="00C141B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,</w:t>
      </w:r>
      <w:r w:rsidR="00C141BA">
        <w:rPr>
          <w:rFonts w:ascii="Times New Roman" w:hAnsi="Times New Roman"/>
          <w:sz w:val="28"/>
          <w:szCs w:val="28"/>
        </w:rPr>
        <w:t>1</w:t>
      </w:r>
      <w:r w:rsidRPr="00821BAD">
        <w:rPr>
          <w:rFonts w:ascii="Times New Roman" w:hAnsi="Times New Roman"/>
          <w:sz w:val="28"/>
          <w:szCs w:val="28"/>
        </w:rPr>
        <w:t xml:space="preserve"> тыс. рублей или на </w:t>
      </w:r>
      <w:r>
        <w:rPr>
          <w:rFonts w:ascii="Times New Roman" w:hAnsi="Times New Roman"/>
          <w:sz w:val="28"/>
          <w:szCs w:val="28"/>
        </w:rPr>
        <w:t>5</w:t>
      </w:r>
      <w:r w:rsidRPr="00821BAD">
        <w:rPr>
          <w:rFonts w:ascii="Times New Roman" w:hAnsi="Times New Roman"/>
          <w:sz w:val="28"/>
          <w:szCs w:val="28"/>
        </w:rPr>
        <w:t>,</w:t>
      </w:r>
      <w:r w:rsidR="00C141BA">
        <w:rPr>
          <w:rFonts w:ascii="Times New Roman" w:hAnsi="Times New Roman"/>
          <w:sz w:val="28"/>
          <w:szCs w:val="28"/>
        </w:rPr>
        <w:t>4</w:t>
      </w:r>
      <w:r w:rsidRPr="00821BAD">
        <w:rPr>
          <w:rFonts w:ascii="Times New Roman" w:hAnsi="Times New Roman"/>
          <w:sz w:val="28"/>
          <w:szCs w:val="28"/>
        </w:rPr>
        <w:t xml:space="preserve">%; по расходам - на </w:t>
      </w:r>
      <w:r w:rsidR="00C141BA">
        <w:rPr>
          <w:rFonts w:ascii="Times New Roman" w:hAnsi="Times New Roman"/>
          <w:sz w:val="28"/>
          <w:szCs w:val="28"/>
        </w:rPr>
        <w:t>573</w:t>
      </w:r>
      <w:r w:rsidRPr="00821BAD">
        <w:rPr>
          <w:rFonts w:ascii="Times New Roman" w:hAnsi="Times New Roman"/>
          <w:sz w:val="28"/>
          <w:szCs w:val="28"/>
        </w:rPr>
        <w:t>,</w:t>
      </w:r>
      <w:r w:rsidR="00C141BA">
        <w:rPr>
          <w:rFonts w:ascii="Times New Roman" w:hAnsi="Times New Roman"/>
          <w:sz w:val="28"/>
          <w:szCs w:val="28"/>
        </w:rPr>
        <w:t>5</w:t>
      </w:r>
      <w:r w:rsidRPr="00821BAD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C141BA">
        <w:rPr>
          <w:rFonts w:ascii="Times New Roman" w:hAnsi="Times New Roman"/>
          <w:sz w:val="28"/>
          <w:szCs w:val="28"/>
        </w:rPr>
        <w:t>31,1</w:t>
      </w:r>
      <w:r w:rsidRPr="00821BAD">
        <w:rPr>
          <w:rFonts w:ascii="Times New Roman" w:hAnsi="Times New Roman"/>
          <w:sz w:val="28"/>
          <w:szCs w:val="28"/>
        </w:rPr>
        <w:t>%  плановы</w:t>
      </w:r>
      <w:r>
        <w:rPr>
          <w:rFonts w:ascii="Times New Roman" w:hAnsi="Times New Roman"/>
          <w:sz w:val="28"/>
          <w:szCs w:val="28"/>
        </w:rPr>
        <w:t>й</w:t>
      </w:r>
      <w:r w:rsidRPr="00821BAD">
        <w:rPr>
          <w:rFonts w:ascii="Times New Roman" w:hAnsi="Times New Roman"/>
          <w:sz w:val="28"/>
          <w:szCs w:val="28"/>
        </w:rPr>
        <w:t xml:space="preserve"> дефицит бюджета спланирован на уровне  </w:t>
      </w:r>
      <w:r w:rsidR="00C141BA">
        <w:rPr>
          <w:rFonts w:ascii="Times New Roman" w:hAnsi="Times New Roman"/>
          <w:sz w:val="28"/>
          <w:szCs w:val="28"/>
        </w:rPr>
        <w:t>474,4</w:t>
      </w:r>
      <w:r w:rsidRPr="00821BAD">
        <w:rPr>
          <w:rFonts w:ascii="Times New Roman" w:hAnsi="Times New Roman"/>
          <w:sz w:val="28"/>
          <w:szCs w:val="28"/>
        </w:rPr>
        <w:t xml:space="preserve"> тыс. рублей</w:t>
      </w:r>
      <w:r w:rsidRPr="00821BAD">
        <w:rPr>
          <w:rFonts w:ascii="Times New Roman" w:hAnsi="Times New Roman"/>
          <w:sz w:val="28"/>
        </w:rPr>
        <w:t>.</w:t>
      </w:r>
    </w:p>
    <w:p w:rsidR="00AE72D0" w:rsidRDefault="00F61691" w:rsidP="00AE72D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AE72D0" w:rsidRPr="005C4C1A">
        <w:rPr>
          <w:rFonts w:ascii="Times New Roman" w:hAnsi="Times New Roman"/>
          <w:sz w:val="28"/>
          <w:szCs w:val="28"/>
        </w:rPr>
        <w:t>Источником внутреннего финансирования планового дефицита определены изменения остатков средств на счетах бюджета. Согласно</w:t>
      </w:r>
      <w:r w:rsidR="00AE72D0">
        <w:rPr>
          <w:rFonts w:ascii="Times New Roman" w:hAnsi="Times New Roman"/>
          <w:sz w:val="28"/>
          <w:szCs w:val="28"/>
        </w:rPr>
        <w:t xml:space="preserve"> </w:t>
      </w:r>
      <w:r w:rsidR="00AE72D0" w:rsidRPr="005C4C1A">
        <w:rPr>
          <w:rFonts w:ascii="Times New Roman" w:hAnsi="Times New Roman"/>
          <w:sz w:val="28"/>
          <w:szCs w:val="28"/>
        </w:rPr>
        <w:t xml:space="preserve">отчета об исполнении бюджета сельского поселения за </w:t>
      </w:r>
      <w:r w:rsidR="00AE72D0">
        <w:rPr>
          <w:rFonts w:ascii="Times New Roman" w:hAnsi="Times New Roman"/>
          <w:sz w:val="28"/>
          <w:szCs w:val="28"/>
        </w:rPr>
        <w:t>202</w:t>
      </w:r>
      <w:r w:rsidR="00C141BA">
        <w:rPr>
          <w:rFonts w:ascii="Times New Roman" w:hAnsi="Times New Roman"/>
          <w:sz w:val="28"/>
          <w:szCs w:val="28"/>
        </w:rPr>
        <w:t>3</w:t>
      </w:r>
      <w:r w:rsidR="00AE72D0" w:rsidRPr="005C4C1A">
        <w:rPr>
          <w:rFonts w:ascii="Times New Roman" w:hAnsi="Times New Roman"/>
          <w:sz w:val="28"/>
          <w:szCs w:val="28"/>
        </w:rPr>
        <w:t xml:space="preserve"> год </w:t>
      </w:r>
      <w:r w:rsidR="00C141BA">
        <w:rPr>
          <w:rFonts w:ascii="Times New Roman" w:hAnsi="Times New Roman"/>
          <w:sz w:val="28"/>
          <w:szCs w:val="28"/>
        </w:rPr>
        <w:t>деф</w:t>
      </w:r>
      <w:r w:rsidR="005A5012">
        <w:rPr>
          <w:rFonts w:ascii="Times New Roman" w:hAnsi="Times New Roman"/>
          <w:sz w:val="28"/>
          <w:szCs w:val="28"/>
        </w:rPr>
        <w:t>ицит</w:t>
      </w:r>
      <w:r w:rsidR="00AE72D0" w:rsidRPr="005C4C1A">
        <w:rPr>
          <w:rFonts w:ascii="Times New Roman" w:hAnsi="Times New Roman"/>
          <w:sz w:val="28"/>
          <w:szCs w:val="28"/>
        </w:rPr>
        <w:t xml:space="preserve"> бюджета составил </w:t>
      </w:r>
      <w:r w:rsidR="00C141BA">
        <w:rPr>
          <w:rFonts w:ascii="Times New Roman" w:eastAsia="Calibri" w:hAnsi="Times New Roman"/>
          <w:sz w:val="28"/>
          <w:szCs w:val="28"/>
        </w:rPr>
        <w:t>155,9</w:t>
      </w:r>
      <w:r>
        <w:rPr>
          <w:rFonts w:ascii="Times New Roman" w:eastAsia="Calibri" w:hAnsi="Times New Roman"/>
          <w:sz w:val="20"/>
          <w:szCs w:val="20"/>
        </w:rPr>
        <w:t xml:space="preserve"> </w:t>
      </w:r>
      <w:r w:rsidR="00AE72D0" w:rsidRPr="005C4C1A">
        <w:rPr>
          <w:rFonts w:ascii="Times New Roman" w:hAnsi="Times New Roman"/>
          <w:sz w:val="28"/>
          <w:szCs w:val="28"/>
        </w:rPr>
        <w:t>тыс. рублей.</w:t>
      </w:r>
    </w:p>
    <w:p w:rsidR="005F26EC" w:rsidRDefault="005F26EC" w:rsidP="00AE72D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E72D0" w:rsidRPr="005C4C1A" w:rsidRDefault="00AE72D0" w:rsidP="00AE72D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Определение степени финансовой устойчивости бюджета.</w:t>
      </w:r>
    </w:p>
    <w:p w:rsidR="00AE72D0" w:rsidRPr="005C4C1A" w:rsidRDefault="00AE72D0" w:rsidP="00AE72D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В соответствии со ст.136 БК РФ при проведении оценки исполнения бюджета определяется уровень сбалансированности бюджета, его устойчивости и дотационности. Оценивается степень зависимости бюджета от финансовой помощи из областного бюджета.</w:t>
      </w:r>
    </w:p>
    <w:p w:rsidR="00AE72D0" w:rsidRPr="005C4C1A" w:rsidRDefault="00AE72D0" w:rsidP="00AE72D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b/>
          <w:sz w:val="28"/>
          <w:szCs w:val="28"/>
        </w:rPr>
        <w:t>По плановым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составляет </w:t>
      </w:r>
      <w:r w:rsidR="00D60CC1">
        <w:rPr>
          <w:rFonts w:ascii="Times New Roman" w:hAnsi="Times New Roman"/>
          <w:sz w:val="28"/>
          <w:szCs w:val="28"/>
        </w:rPr>
        <w:t>74,0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 w:rsidR="00D60CC1">
        <w:rPr>
          <w:rFonts w:ascii="Times New Roman" w:hAnsi="Times New Roman"/>
          <w:sz w:val="28"/>
          <w:szCs w:val="28"/>
        </w:rPr>
        <w:t>26,0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%.</w:t>
      </w:r>
    </w:p>
    <w:p w:rsidR="00C141BA" w:rsidRDefault="00AE72D0" w:rsidP="00AE72D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По фактическим показателям</w:t>
      </w:r>
      <w:r w:rsidRPr="005C4C1A">
        <w:rPr>
          <w:rFonts w:ascii="Times New Roman" w:hAnsi="Times New Roman"/>
          <w:sz w:val="28"/>
          <w:szCs w:val="28"/>
        </w:rPr>
        <w:t>:</w:t>
      </w:r>
      <w:r w:rsidR="00C141BA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коэффициент бюджетной зависимости </w:t>
      </w:r>
    </w:p>
    <w:p w:rsidR="00AE72D0" w:rsidRPr="005C4C1A" w:rsidRDefault="00372C4A" w:rsidP="00AE72D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C141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,</w:t>
      </w:r>
      <w:r w:rsidR="00C141BA">
        <w:rPr>
          <w:rFonts w:ascii="Times New Roman" w:hAnsi="Times New Roman"/>
          <w:sz w:val="28"/>
          <w:szCs w:val="28"/>
        </w:rPr>
        <w:t>6</w:t>
      </w:r>
      <w:r w:rsidR="00AE72D0">
        <w:rPr>
          <w:rFonts w:ascii="Times New Roman" w:hAnsi="Times New Roman"/>
          <w:sz w:val="28"/>
          <w:szCs w:val="28"/>
        </w:rPr>
        <w:t xml:space="preserve"> </w:t>
      </w:r>
      <w:r w:rsidR="00AE72D0" w:rsidRPr="005C4C1A">
        <w:rPr>
          <w:rFonts w:ascii="Times New Roman" w:hAnsi="Times New Roman"/>
          <w:sz w:val="28"/>
          <w:szCs w:val="28"/>
        </w:rPr>
        <w:t>%</w:t>
      </w:r>
      <w:r w:rsidR="00D60CC1">
        <w:rPr>
          <w:rFonts w:ascii="Times New Roman" w:hAnsi="Times New Roman"/>
          <w:sz w:val="28"/>
          <w:szCs w:val="28"/>
        </w:rPr>
        <w:t>,</w:t>
      </w:r>
      <w:r w:rsidR="00AE72D0" w:rsidRPr="005C4C1A">
        <w:rPr>
          <w:rFonts w:ascii="Times New Roman" w:hAnsi="Times New Roman"/>
          <w:sz w:val="28"/>
          <w:szCs w:val="28"/>
        </w:rPr>
        <w:t xml:space="preserve"> коэффициент обеспеченности территории собственными доходами </w:t>
      </w:r>
      <w:r w:rsidR="00C141BA">
        <w:rPr>
          <w:rFonts w:ascii="Times New Roman" w:hAnsi="Times New Roman"/>
          <w:sz w:val="28"/>
          <w:szCs w:val="28"/>
        </w:rPr>
        <w:t>28,4</w:t>
      </w:r>
      <w:r w:rsidR="00AE72D0">
        <w:rPr>
          <w:rFonts w:ascii="Times New Roman" w:hAnsi="Times New Roman"/>
          <w:sz w:val="28"/>
          <w:szCs w:val="28"/>
        </w:rPr>
        <w:t xml:space="preserve"> </w:t>
      </w:r>
      <w:r w:rsidR="00AE72D0" w:rsidRPr="005C4C1A">
        <w:rPr>
          <w:rFonts w:ascii="Times New Roman" w:hAnsi="Times New Roman"/>
          <w:sz w:val="28"/>
          <w:szCs w:val="28"/>
        </w:rPr>
        <w:t>%</w:t>
      </w:r>
      <w:r w:rsidR="00AE72D0">
        <w:rPr>
          <w:rFonts w:ascii="Times New Roman" w:hAnsi="Times New Roman"/>
          <w:sz w:val="28"/>
          <w:szCs w:val="28"/>
        </w:rPr>
        <w:t>, в 202</w:t>
      </w:r>
      <w:r w:rsidR="00D60CC1">
        <w:rPr>
          <w:rFonts w:ascii="Times New Roman" w:hAnsi="Times New Roman"/>
          <w:sz w:val="28"/>
          <w:szCs w:val="28"/>
        </w:rPr>
        <w:t>2</w:t>
      </w:r>
      <w:r w:rsidR="00AE72D0">
        <w:rPr>
          <w:rFonts w:ascii="Times New Roman" w:hAnsi="Times New Roman"/>
          <w:sz w:val="28"/>
          <w:szCs w:val="28"/>
        </w:rPr>
        <w:t xml:space="preserve"> году </w:t>
      </w:r>
      <w:r w:rsidR="00C141BA">
        <w:rPr>
          <w:rFonts w:ascii="Times New Roman" w:hAnsi="Times New Roman"/>
          <w:sz w:val="28"/>
          <w:szCs w:val="28"/>
        </w:rPr>
        <w:t>29,9</w:t>
      </w:r>
      <w:r w:rsidR="00AE72D0">
        <w:rPr>
          <w:rFonts w:ascii="Times New Roman" w:hAnsi="Times New Roman"/>
          <w:sz w:val="28"/>
          <w:szCs w:val="28"/>
        </w:rPr>
        <w:t xml:space="preserve"> %</w:t>
      </w:r>
      <w:r w:rsidR="00AE72D0" w:rsidRPr="005C4C1A">
        <w:rPr>
          <w:rFonts w:ascii="Times New Roman" w:hAnsi="Times New Roman"/>
          <w:sz w:val="28"/>
          <w:szCs w:val="28"/>
        </w:rPr>
        <w:t>.</w:t>
      </w:r>
    </w:p>
    <w:p w:rsidR="00597844" w:rsidRDefault="00AE72D0" w:rsidP="00597844">
      <w:pPr>
        <w:spacing w:line="30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</w:t>
      </w:r>
      <w:r w:rsidRPr="005C4C1A">
        <w:rPr>
          <w:rFonts w:ascii="Times New Roman" w:hAnsi="Times New Roman"/>
          <w:sz w:val="28"/>
          <w:szCs w:val="28"/>
        </w:rPr>
        <w:t xml:space="preserve"> плановых и фактических показателей </w:t>
      </w:r>
      <w:r>
        <w:rPr>
          <w:rFonts w:ascii="Times New Roman" w:hAnsi="Times New Roman"/>
          <w:sz w:val="28"/>
          <w:szCs w:val="28"/>
        </w:rPr>
        <w:t>показал</w:t>
      </w:r>
      <w:r w:rsidRPr="005C4C1A">
        <w:rPr>
          <w:rFonts w:ascii="Times New Roman" w:hAnsi="Times New Roman"/>
          <w:sz w:val="28"/>
          <w:szCs w:val="28"/>
        </w:rPr>
        <w:t xml:space="preserve">, что показатели бюджетной устойчивости и бюджетного потенциала при исполнении бюджета за </w:t>
      </w:r>
      <w:r>
        <w:rPr>
          <w:rFonts w:ascii="Times New Roman" w:hAnsi="Times New Roman"/>
          <w:sz w:val="28"/>
          <w:szCs w:val="28"/>
        </w:rPr>
        <w:t>202</w:t>
      </w:r>
      <w:r w:rsidR="00D60CC1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 w:rsidR="00597844">
        <w:rPr>
          <w:rFonts w:ascii="Times New Roman" w:hAnsi="Times New Roman"/>
          <w:sz w:val="28"/>
          <w:szCs w:val="28"/>
        </w:rPr>
        <w:t>остались на уровне плана</w:t>
      </w:r>
      <w:r>
        <w:rPr>
          <w:rFonts w:ascii="Times New Roman" w:hAnsi="Times New Roman"/>
          <w:sz w:val="28"/>
          <w:szCs w:val="28"/>
        </w:rPr>
        <w:t xml:space="preserve">, </w:t>
      </w:r>
      <w:r w:rsidR="00597844">
        <w:rPr>
          <w:rFonts w:ascii="Times New Roman" w:hAnsi="Times New Roman"/>
          <w:sz w:val="28"/>
          <w:szCs w:val="28"/>
        </w:rPr>
        <w:t xml:space="preserve">при </w:t>
      </w:r>
      <w:r w:rsidR="007F7F16">
        <w:rPr>
          <w:rFonts w:ascii="Times New Roman" w:hAnsi="Times New Roman"/>
          <w:sz w:val="28"/>
          <w:szCs w:val="28"/>
        </w:rPr>
        <w:t>уменьшении</w:t>
      </w:r>
      <w:r w:rsidR="00597844">
        <w:rPr>
          <w:rFonts w:ascii="Times New Roman" w:hAnsi="Times New Roman"/>
          <w:sz w:val="28"/>
          <w:szCs w:val="28"/>
        </w:rPr>
        <w:t xml:space="preserve"> показателя по сравнению с 2022годом</w:t>
      </w:r>
      <w:r w:rsidR="00597844" w:rsidRPr="005C4C1A">
        <w:rPr>
          <w:rFonts w:ascii="Times New Roman" w:hAnsi="Times New Roman"/>
          <w:sz w:val="28"/>
          <w:szCs w:val="28"/>
        </w:rPr>
        <w:t>.</w:t>
      </w:r>
      <w:r w:rsidR="00597844">
        <w:rPr>
          <w:rFonts w:ascii="Times New Roman" w:hAnsi="Times New Roman"/>
          <w:sz w:val="28"/>
          <w:szCs w:val="28"/>
        </w:rPr>
        <w:t xml:space="preserve">                  </w:t>
      </w:r>
    </w:p>
    <w:p w:rsidR="00597844" w:rsidRPr="005C4C1A" w:rsidRDefault="00597844" w:rsidP="00AE72D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E72D0" w:rsidRPr="005C4C1A" w:rsidRDefault="00AE72D0" w:rsidP="00AE72D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Выводы и предложения:</w:t>
      </w:r>
    </w:p>
    <w:p w:rsidR="00AE72D0" w:rsidRPr="005C4C1A" w:rsidRDefault="00AE72D0" w:rsidP="00AE72D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с прилагаемыми показателями представлен администрацией </w:t>
      </w:r>
      <w:r w:rsidR="005A5012">
        <w:rPr>
          <w:rFonts w:ascii="Times New Roman" w:hAnsi="Times New Roman"/>
          <w:sz w:val="28"/>
          <w:szCs w:val="28"/>
        </w:rPr>
        <w:t>Паскинско</w:t>
      </w:r>
      <w:r w:rsidRPr="005C4C1A">
        <w:rPr>
          <w:rFonts w:ascii="Times New Roman" w:hAnsi="Times New Roman"/>
          <w:sz w:val="28"/>
          <w:szCs w:val="28"/>
        </w:rPr>
        <w:t>го сельского поселения в срок.</w:t>
      </w:r>
    </w:p>
    <w:p w:rsidR="00AE72D0" w:rsidRDefault="00AE72D0" w:rsidP="00AE72D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В процессе  исполнения бюджета сельского поселения за 202</w:t>
      </w:r>
      <w:r w:rsidR="00D60CC1">
        <w:rPr>
          <w:rFonts w:ascii="Times New Roman" w:hAnsi="Times New Roman"/>
          <w:sz w:val="28"/>
          <w:szCs w:val="28"/>
        </w:rPr>
        <w:t>3</w:t>
      </w:r>
      <w:r w:rsidRPr="00CE7704">
        <w:rPr>
          <w:rFonts w:ascii="Times New Roman" w:hAnsi="Times New Roman"/>
          <w:sz w:val="28"/>
          <w:szCs w:val="28"/>
        </w:rPr>
        <w:t xml:space="preserve"> год сельской Думой принято </w:t>
      </w:r>
      <w:r w:rsidR="00D60CC1">
        <w:rPr>
          <w:rFonts w:ascii="Times New Roman" w:hAnsi="Times New Roman"/>
          <w:sz w:val="28"/>
          <w:szCs w:val="28"/>
        </w:rPr>
        <w:t>4</w:t>
      </w:r>
      <w:r w:rsidRPr="00CE7704">
        <w:rPr>
          <w:rFonts w:ascii="Times New Roman" w:hAnsi="Times New Roman"/>
          <w:sz w:val="28"/>
          <w:szCs w:val="28"/>
        </w:rPr>
        <w:t xml:space="preserve"> решений о внесении изменений в бюджет, в результате которых увеличен план по доходам на </w:t>
      </w:r>
      <w:r w:rsidR="006F7C70">
        <w:rPr>
          <w:rFonts w:ascii="Times New Roman" w:hAnsi="Times New Roman"/>
          <w:sz w:val="28"/>
          <w:szCs w:val="28"/>
        </w:rPr>
        <w:t>9</w:t>
      </w:r>
      <w:r w:rsidR="0016285A">
        <w:rPr>
          <w:rFonts w:ascii="Times New Roman" w:hAnsi="Times New Roman"/>
          <w:sz w:val="28"/>
          <w:szCs w:val="28"/>
        </w:rPr>
        <w:t>9</w:t>
      </w:r>
      <w:r w:rsidR="006F7C70">
        <w:rPr>
          <w:rFonts w:ascii="Times New Roman" w:hAnsi="Times New Roman"/>
          <w:sz w:val="28"/>
          <w:szCs w:val="28"/>
        </w:rPr>
        <w:t>,</w:t>
      </w:r>
      <w:r w:rsidR="0016285A">
        <w:rPr>
          <w:rFonts w:ascii="Times New Roman" w:hAnsi="Times New Roman"/>
          <w:sz w:val="28"/>
          <w:szCs w:val="28"/>
        </w:rPr>
        <w:t>1</w:t>
      </w:r>
      <w:r w:rsidRPr="00CE7704">
        <w:rPr>
          <w:rFonts w:ascii="Times New Roman" w:hAnsi="Times New Roman"/>
          <w:sz w:val="28"/>
          <w:szCs w:val="28"/>
        </w:rPr>
        <w:t xml:space="preserve">тыс. рублей или на </w:t>
      </w:r>
      <w:r w:rsidR="006F7C7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,</w:t>
      </w:r>
      <w:r w:rsidR="0016285A">
        <w:rPr>
          <w:rFonts w:ascii="Times New Roman" w:hAnsi="Times New Roman"/>
          <w:sz w:val="28"/>
          <w:szCs w:val="28"/>
        </w:rPr>
        <w:t>4</w:t>
      </w:r>
      <w:r w:rsidRPr="00CE7704">
        <w:rPr>
          <w:rFonts w:ascii="Times New Roman" w:hAnsi="Times New Roman"/>
          <w:sz w:val="28"/>
          <w:szCs w:val="28"/>
        </w:rPr>
        <w:t xml:space="preserve"> %; с плановым дефицитом </w:t>
      </w:r>
      <w:r w:rsidR="0016285A">
        <w:rPr>
          <w:rFonts w:ascii="Times New Roman" w:hAnsi="Times New Roman"/>
          <w:sz w:val="28"/>
          <w:szCs w:val="28"/>
        </w:rPr>
        <w:t>474,4</w:t>
      </w:r>
      <w:r w:rsidRPr="00CE7704">
        <w:rPr>
          <w:rFonts w:ascii="Times New Roman" w:hAnsi="Times New Roman"/>
          <w:sz w:val="28"/>
          <w:szCs w:val="28"/>
        </w:rPr>
        <w:t xml:space="preserve"> тыс. рублей, покрываемым за счет изменения остатков средств на счетах бюджета поселения. </w:t>
      </w:r>
    </w:p>
    <w:p w:rsidR="00AE72D0" w:rsidRPr="00CE7704" w:rsidRDefault="00AE72D0" w:rsidP="00AE72D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За 202</w:t>
      </w:r>
      <w:r w:rsidR="0016285A">
        <w:rPr>
          <w:rFonts w:ascii="Times New Roman" w:hAnsi="Times New Roman"/>
          <w:sz w:val="28"/>
          <w:szCs w:val="28"/>
        </w:rPr>
        <w:t>3</w:t>
      </w:r>
      <w:r w:rsidRPr="00CE7704">
        <w:rPr>
          <w:rFonts w:ascii="Times New Roman" w:hAnsi="Times New Roman"/>
          <w:sz w:val="28"/>
          <w:szCs w:val="28"/>
        </w:rPr>
        <w:t xml:space="preserve"> год выполнение бюджета поселения по доходам составило в целом 10</w:t>
      </w:r>
      <w:r w:rsidR="006F7C70">
        <w:rPr>
          <w:rFonts w:ascii="Times New Roman" w:hAnsi="Times New Roman"/>
          <w:sz w:val="28"/>
          <w:szCs w:val="28"/>
        </w:rPr>
        <w:t>3</w:t>
      </w:r>
      <w:r w:rsidRPr="00CE7704">
        <w:rPr>
          <w:rFonts w:ascii="Times New Roman" w:hAnsi="Times New Roman"/>
          <w:sz w:val="28"/>
          <w:szCs w:val="28"/>
        </w:rPr>
        <w:t>,</w:t>
      </w:r>
      <w:r w:rsidR="0016285A">
        <w:rPr>
          <w:rFonts w:ascii="Times New Roman" w:hAnsi="Times New Roman"/>
          <w:sz w:val="28"/>
          <w:szCs w:val="28"/>
        </w:rPr>
        <w:t>4</w:t>
      </w:r>
      <w:r w:rsidRPr="00CE7704">
        <w:rPr>
          <w:rFonts w:ascii="Times New Roman" w:hAnsi="Times New Roman"/>
          <w:sz w:val="28"/>
          <w:szCs w:val="28"/>
        </w:rPr>
        <w:t xml:space="preserve"> % (уточнённый план </w:t>
      </w:r>
      <w:r w:rsidR="0016285A">
        <w:rPr>
          <w:rFonts w:ascii="Times New Roman" w:hAnsi="Times New Roman"/>
          <w:sz w:val="28"/>
          <w:szCs w:val="28"/>
        </w:rPr>
        <w:t>1943,4</w:t>
      </w:r>
      <w:r w:rsidRPr="00CE7704">
        <w:rPr>
          <w:rFonts w:ascii="Times New Roman" w:hAnsi="Times New Roman"/>
          <w:sz w:val="28"/>
          <w:szCs w:val="28"/>
        </w:rPr>
        <w:t xml:space="preserve"> тыс. рублей, исполнено </w:t>
      </w:r>
      <w:r w:rsidR="0016285A">
        <w:rPr>
          <w:rFonts w:ascii="Times New Roman" w:hAnsi="Times New Roman"/>
          <w:sz w:val="28"/>
          <w:szCs w:val="28"/>
        </w:rPr>
        <w:t>2008,9</w:t>
      </w:r>
      <w:r w:rsidRPr="00CE7704">
        <w:rPr>
          <w:rFonts w:ascii="Times New Roman" w:hAnsi="Times New Roman"/>
          <w:sz w:val="28"/>
          <w:szCs w:val="28"/>
        </w:rPr>
        <w:t xml:space="preserve"> тыс. рублей). </w:t>
      </w:r>
    </w:p>
    <w:p w:rsidR="00AE72D0" w:rsidRDefault="00AE72D0" w:rsidP="00AE72D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План собственных доходов бюджета на 202</w:t>
      </w:r>
      <w:r w:rsidR="00905616">
        <w:rPr>
          <w:rFonts w:ascii="Times New Roman" w:hAnsi="Times New Roman"/>
          <w:sz w:val="28"/>
          <w:szCs w:val="28"/>
        </w:rPr>
        <w:t>3</w:t>
      </w:r>
      <w:r w:rsidRPr="00CE7704">
        <w:rPr>
          <w:rFonts w:ascii="Times New Roman" w:hAnsi="Times New Roman"/>
          <w:sz w:val="28"/>
          <w:szCs w:val="28"/>
        </w:rPr>
        <w:t xml:space="preserve">год – </w:t>
      </w:r>
      <w:r w:rsidR="00905616">
        <w:rPr>
          <w:rFonts w:ascii="Times New Roman" w:hAnsi="Times New Roman"/>
          <w:sz w:val="28"/>
          <w:szCs w:val="28"/>
        </w:rPr>
        <w:t>505,5</w:t>
      </w:r>
      <w:r w:rsidRPr="00CE7704">
        <w:rPr>
          <w:rFonts w:ascii="Times New Roman" w:hAnsi="Times New Roman"/>
          <w:sz w:val="28"/>
          <w:szCs w:val="28"/>
        </w:rPr>
        <w:t xml:space="preserve"> тыс. рублей, выполнение – </w:t>
      </w:r>
      <w:r w:rsidR="00905616">
        <w:rPr>
          <w:rFonts w:ascii="Times New Roman" w:hAnsi="Times New Roman"/>
          <w:sz w:val="28"/>
          <w:szCs w:val="28"/>
        </w:rPr>
        <w:t>571,0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</w:t>
      </w:r>
      <w:r w:rsidR="00905616">
        <w:rPr>
          <w:rFonts w:ascii="Times New Roman" w:hAnsi="Times New Roman"/>
          <w:sz w:val="28"/>
          <w:szCs w:val="28"/>
        </w:rPr>
        <w:t>113</w:t>
      </w:r>
      <w:r w:rsidRPr="00CE7704">
        <w:rPr>
          <w:rFonts w:ascii="Times New Roman" w:hAnsi="Times New Roman"/>
          <w:sz w:val="28"/>
          <w:szCs w:val="28"/>
        </w:rPr>
        <w:t xml:space="preserve"> %, что ниже показателя 202</w:t>
      </w:r>
      <w:r w:rsidR="00905616"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 года на </w:t>
      </w:r>
      <w:r w:rsidR="00905616">
        <w:rPr>
          <w:rFonts w:ascii="Times New Roman" w:hAnsi="Times New Roman"/>
          <w:sz w:val="28"/>
          <w:szCs w:val="28"/>
        </w:rPr>
        <w:t>2,6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905616">
        <w:rPr>
          <w:rFonts w:ascii="Times New Roman" w:hAnsi="Times New Roman"/>
          <w:sz w:val="28"/>
          <w:szCs w:val="28"/>
        </w:rPr>
        <w:t>0,5</w:t>
      </w:r>
      <w:r w:rsidRPr="00CE7704">
        <w:rPr>
          <w:rFonts w:ascii="Times New Roman" w:hAnsi="Times New Roman"/>
          <w:sz w:val="28"/>
          <w:szCs w:val="28"/>
        </w:rPr>
        <w:t xml:space="preserve"> %.</w:t>
      </w:r>
    </w:p>
    <w:p w:rsidR="00B926D1" w:rsidRPr="00486FA0" w:rsidRDefault="00AE72D0" w:rsidP="00D63BC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6FA0">
        <w:rPr>
          <w:rFonts w:ascii="Times New Roman" w:hAnsi="Times New Roman"/>
          <w:sz w:val="28"/>
          <w:szCs w:val="28"/>
        </w:rPr>
        <w:t>Остатки денежных средств на счетах бюджета поселения на 01.01.202</w:t>
      </w:r>
      <w:r w:rsidR="001C519E" w:rsidRPr="00486FA0">
        <w:rPr>
          <w:rFonts w:ascii="Times New Roman" w:hAnsi="Times New Roman"/>
          <w:sz w:val="28"/>
          <w:szCs w:val="28"/>
        </w:rPr>
        <w:t>4</w:t>
      </w:r>
      <w:r w:rsidRPr="00486FA0">
        <w:rPr>
          <w:rFonts w:ascii="Times New Roman" w:hAnsi="Times New Roman"/>
          <w:sz w:val="28"/>
          <w:szCs w:val="28"/>
        </w:rPr>
        <w:t xml:space="preserve"> года </w:t>
      </w:r>
      <w:r w:rsidR="001C519E" w:rsidRPr="00486FA0">
        <w:rPr>
          <w:rFonts w:ascii="Times New Roman" w:hAnsi="Times New Roman"/>
          <w:sz w:val="28"/>
          <w:szCs w:val="28"/>
        </w:rPr>
        <w:t>318,5</w:t>
      </w:r>
      <w:r w:rsidRPr="00486FA0">
        <w:rPr>
          <w:rFonts w:ascii="Times New Roman" w:hAnsi="Times New Roman"/>
          <w:sz w:val="28"/>
          <w:szCs w:val="28"/>
        </w:rPr>
        <w:t xml:space="preserve"> тыс. рублей</w:t>
      </w:r>
      <w:r w:rsidR="00EF0B86" w:rsidRPr="00486FA0">
        <w:rPr>
          <w:rFonts w:ascii="Times New Roman" w:hAnsi="Times New Roman"/>
          <w:sz w:val="28"/>
          <w:szCs w:val="28"/>
        </w:rPr>
        <w:t xml:space="preserve">, из них </w:t>
      </w:r>
      <w:r w:rsidR="00486FA0" w:rsidRPr="00486FA0">
        <w:rPr>
          <w:rFonts w:ascii="Times New Roman" w:hAnsi="Times New Roman"/>
          <w:sz w:val="28"/>
          <w:szCs w:val="28"/>
        </w:rPr>
        <w:t>д</w:t>
      </w:r>
      <w:r w:rsidR="00B926D1" w:rsidRPr="00486FA0">
        <w:rPr>
          <w:rFonts w:ascii="Times New Roman" w:hAnsi="Times New Roman"/>
          <w:sz w:val="28"/>
          <w:szCs w:val="28"/>
        </w:rPr>
        <w:t xml:space="preserve">орожный фонд </w:t>
      </w:r>
      <w:r w:rsidR="0046323C" w:rsidRPr="00486FA0">
        <w:rPr>
          <w:rFonts w:ascii="Times New Roman" w:hAnsi="Times New Roman"/>
          <w:sz w:val="28"/>
          <w:szCs w:val="28"/>
        </w:rPr>
        <w:t>25,3</w:t>
      </w:r>
      <w:r w:rsidR="00B926D1" w:rsidRPr="00486FA0">
        <w:rPr>
          <w:rFonts w:ascii="Times New Roman" w:hAnsi="Times New Roman"/>
          <w:sz w:val="28"/>
          <w:szCs w:val="28"/>
        </w:rPr>
        <w:t xml:space="preserve"> тыс. рублей,</w:t>
      </w:r>
      <w:r w:rsidR="00EF0B86" w:rsidRPr="00486FA0">
        <w:rPr>
          <w:rFonts w:ascii="Times New Roman" w:hAnsi="Times New Roman"/>
          <w:sz w:val="28"/>
          <w:szCs w:val="28"/>
        </w:rPr>
        <w:t xml:space="preserve"> нецелевого использования дорожного фонда не выявлено</w:t>
      </w:r>
      <w:r w:rsidR="00486FA0" w:rsidRPr="00486FA0">
        <w:rPr>
          <w:rFonts w:ascii="Times New Roman" w:hAnsi="Times New Roman"/>
          <w:sz w:val="28"/>
          <w:szCs w:val="28"/>
        </w:rPr>
        <w:t>.</w:t>
      </w:r>
    </w:p>
    <w:p w:rsidR="00EF0B86" w:rsidRDefault="00EF0B86" w:rsidP="00D63BC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F0B86">
        <w:rPr>
          <w:rFonts w:ascii="Times New Roman" w:hAnsi="Times New Roman"/>
          <w:sz w:val="28"/>
          <w:szCs w:val="28"/>
        </w:rPr>
        <w:t>Задолженности по налогам, сборам и иным обязательным платежам по Паскинскому сельскому поселению за 202</w:t>
      </w:r>
      <w:r w:rsidR="001C519E">
        <w:rPr>
          <w:rFonts w:ascii="Times New Roman" w:hAnsi="Times New Roman"/>
          <w:sz w:val="28"/>
          <w:szCs w:val="28"/>
        </w:rPr>
        <w:t>3</w:t>
      </w:r>
      <w:r w:rsidRPr="00EF0B86">
        <w:rPr>
          <w:rFonts w:ascii="Times New Roman" w:hAnsi="Times New Roman"/>
          <w:sz w:val="28"/>
          <w:szCs w:val="28"/>
        </w:rPr>
        <w:t xml:space="preserve"> год -   нет.</w:t>
      </w:r>
    </w:p>
    <w:p w:rsidR="00486FA0" w:rsidRPr="005C4C1A" w:rsidRDefault="00486FA0" w:rsidP="00486FA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Контрольно-счетная комиссия отмечает низкое освоение средств по разделу жилищно-коммунальное хозяйство </w:t>
      </w:r>
      <w:r w:rsidR="00FB2655">
        <w:rPr>
          <w:rFonts w:ascii="Times New Roman" w:hAnsi="Times New Roman"/>
          <w:sz w:val="28"/>
          <w:szCs w:val="28"/>
        </w:rPr>
        <w:t>31</w:t>
      </w:r>
      <w:r>
        <w:rPr>
          <w:rFonts w:ascii="Times New Roman" w:hAnsi="Times New Roman"/>
          <w:sz w:val="28"/>
          <w:szCs w:val="28"/>
        </w:rPr>
        <w:t xml:space="preserve"> %, по дорожному фонду </w:t>
      </w:r>
      <w:r w:rsidR="00FB2655">
        <w:rPr>
          <w:rFonts w:ascii="Times New Roman" w:hAnsi="Times New Roman"/>
          <w:sz w:val="28"/>
          <w:szCs w:val="28"/>
        </w:rPr>
        <w:t>86,8</w:t>
      </w:r>
      <w:r>
        <w:rPr>
          <w:rFonts w:ascii="Times New Roman" w:hAnsi="Times New Roman"/>
          <w:sz w:val="28"/>
          <w:szCs w:val="28"/>
        </w:rPr>
        <w:t xml:space="preserve"> % при наличии потребности в их использовании.</w:t>
      </w:r>
    </w:p>
    <w:p w:rsidR="00AE72D0" w:rsidRPr="005C4C1A" w:rsidRDefault="00AE72D0" w:rsidP="00AE72D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Основные параметры бюджета сельского поселения выполнены.</w:t>
      </w:r>
    </w:p>
    <w:p w:rsidR="00AE72D0" w:rsidRPr="005C4C1A" w:rsidRDefault="00AE72D0" w:rsidP="00AE72D0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Предлагаю:</w:t>
      </w:r>
    </w:p>
    <w:p w:rsidR="00AE72D0" w:rsidRPr="005C4C1A" w:rsidRDefault="00AE72D0" w:rsidP="00AE72D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</w:t>
      </w:r>
      <w:r w:rsidR="001C620B">
        <w:rPr>
          <w:rFonts w:ascii="Times New Roman" w:hAnsi="Times New Roman"/>
          <w:sz w:val="28"/>
          <w:szCs w:val="28"/>
        </w:rPr>
        <w:t>Паскин</w:t>
      </w:r>
      <w:r w:rsidRPr="005C4C1A">
        <w:rPr>
          <w:rFonts w:ascii="Times New Roman" w:hAnsi="Times New Roman"/>
          <w:sz w:val="28"/>
          <w:szCs w:val="28"/>
        </w:rPr>
        <w:t xml:space="preserve">ского сельского поселения за </w:t>
      </w:r>
      <w:r>
        <w:rPr>
          <w:rFonts w:ascii="Times New Roman" w:hAnsi="Times New Roman"/>
          <w:sz w:val="28"/>
          <w:szCs w:val="28"/>
        </w:rPr>
        <w:t>202</w:t>
      </w:r>
      <w:r w:rsidR="00B07E87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утвердить.</w:t>
      </w:r>
    </w:p>
    <w:p w:rsidR="00AE72D0" w:rsidRDefault="00AE72D0" w:rsidP="00AE72D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Администрации сельского поселения:</w:t>
      </w:r>
    </w:p>
    <w:p w:rsidR="00486FA0" w:rsidRPr="005C4C1A" w:rsidRDefault="00733346" w:rsidP="00486FA0">
      <w:pPr>
        <w:pStyle w:val="ListParagraph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486FA0">
        <w:rPr>
          <w:rFonts w:ascii="Times New Roman" w:hAnsi="Times New Roman"/>
          <w:sz w:val="28"/>
          <w:szCs w:val="28"/>
        </w:rPr>
        <w:t xml:space="preserve">Продолжить работу по </w:t>
      </w:r>
      <w:r w:rsidR="00486FA0" w:rsidRPr="005C4C1A">
        <w:rPr>
          <w:rFonts w:ascii="Times New Roman" w:hAnsi="Times New Roman"/>
          <w:sz w:val="28"/>
          <w:szCs w:val="28"/>
        </w:rPr>
        <w:t>контрол</w:t>
      </w:r>
      <w:r w:rsidR="00486FA0">
        <w:rPr>
          <w:rFonts w:ascii="Times New Roman" w:hAnsi="Times New Roman"/>
          <w:sz w:val="28"/>
          <w:szCs w:val="28"/>
        </w:rPr>
        <w:t>ю</w:t>
      </w:r>
      <w:r w:rsidR="00486FA0" w:rsidRPr="005C4C1A">
        <w:rPr>
          <w:rFonts w:ascii="Times New Roman" w:hAnsi="Times New Roman"/>
          <w:sz w:val="28"/>
          <w:szCs w:val="28"/>
        </w:rPr>
        <w:t xml:space="preserve"> за поступлением в бюджет поселения местных налогов и сборов.</w:t>
      </w:r>
    </w:p>
    <w:p w:rsidR="00AE72D0" w:rsidRDefault="00AE72D0" w:rsidP="00486F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Председатель</w:t>
      </w:r>
    </w:p>
    <w:p w:rsidR="00AE72D0" w:rsidRDefault="00AE72D0" w:rsidP="00AE72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Контрольно-счётной комиссии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5C4C1A">
        <w:rPr>
          <w:rFonts w:ascii="Times New Roman" w:hAnsi="Times New Roman"/>
          <w:sz w:val="28"/>
          <w:szCs w:val="28"/>
        </w:rPr>
        <w:tab/>
      </w:r>
      <w:r w:rsidRPr="005C4C1A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А.Ф.Шарафутдинова</w:t>
      </w:r>
      <w:r w:rsidRPr="005C4C1A">
        <w:rPr>
          <w:rFonts w:ascii="Times New Roman" w:hAnsi="Times New Roman"/>
          <w:sz w:val="28"/>
          <w:szCs w:val="28"/>
        </w:rPr>
        <w:t xml:space="preserve">        </w:t>
      </w:r>
    </w:p>
    <w:p w:rsidR="00AE72D0" w:rsidRPr="005C4C1A" w:rsidRDefault="009C4502" w:rsidP="00AE72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664470">
        <w:rPr>
          <w:rFonts w:ascii="Times New Roman" w:hAnsi="Times New Roman"/>
          <w:sz w:val="28"/>
          <w:szCs w:val="28"/>
        </w:rPr>
        <w:t>.02.2024г.</w:t>
      </w:r>
      <w:r w:rsidR="00AE72D0" w:rsidRPr="005C4C1A">
        <w:rPr>
          <w:rFonts w:ascii="Times New Roman" w:hAnsi="Times New Roman"/>
          <w:sz w:val="28"/>
          <w:szCs w:val="28"/>
        </w:rPr>
        <w:tab/>
      </w:r>
    </w:p>
    <w:p w:rsidR="00AE72D0" w:rsidRDefault="00AE72D0" w:rsidP="00AE72D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188D" w:rsidRPr="00663817" w:rsidRDefault="00C1188D" w:rsidP="00C1188D">
      <w:pPr>
        <w:spacing w:after="0"/>
        <w:ind w:firstLine="709"/>
        <w:jc w:val="both"/>
        <w:rPr>
          <w:rFonts w:ascii="Times New Roman" w:hAnsi="Times New Roman"/>
          <w:b/>
          <w:bCs/>
          <w:sz w:val="28"/>
        </w:rPr>
      </w:pPr>
    </w:p>
    <w:p w:rsidR="00C1188D" w:rsidRDefault="00C1188D" w:rsidP="00C1188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C1188D" w:rsidRPr="003454E4" w:rsidRDefault="00C1188D" w:rsidP="00C1188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A1CEB" w:rsidRPr="003454E4" w:rsidRDefault="005A1CEB" w:rsidP="005A1CEB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454E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533E95" w:rsidRPr="003454E4" w:rsidRDefault="00533E95" w:rsidP="00E0100B">
      <w:pPr>
        <w:jc w:val="both"/>
        <w:rPr>
          <w:rFonts w:ascii="Times New Roman" w:hAnsi="Times New Roman"/>
          <w:sz w:val="28"/>
          <w:szCs w:val="28"/>
        </w:rPr>
      </w:pPr>
    </w:p>
    <w:sectPr w:rsidR="00533E95" w:rsidRPr="003454E4" w:rsidSect="007C387D">
      <w:pgSz w:w="11906" w:h="16838"/>
      <w:pgMar w:top="899" w:right="851" w:bottom="5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B44BF" w:rsidRDefault="004B44BF" w:rsidP="00F01A5E">
      <w:pPr>
        <w:spacing w:after="0" w:line="240" w:lineRule="auto"/>
      </w:pPr>
      <w:r>
        <w:separator/>
      </w:r>
    </w:p>
  </w:endnote>
  <w:endnote w:type="continuationSeparator" w:id="0">
    <w:p w:rsidR="004B44BF" w:rsidRDefault="004B44BF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B44BF" w:rsidRDefault="004B44BF" w:rsidP="00F01A5E">
      <w:pPr>
        <w:spacing w:after="0" w:line="240" w:lineRule="auto"/>
      </w:pPr>
      <w:r>
        <w:separator/>
      </w:r>
    </w:p>
  </w:footnote>
  <w:footnote w:type="continuationSeparator" w:id="0">
    <w:p w:rsidR="004B44BF" w:rsidRDefault="004B44BF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30409CE"/>
    <w:multiLevelType w:val="hybridMultilevel"/>
    <w:tmpl w:val="FBD0E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4120"/>
    <w:rsid w:val="00005EA6"/>
    <w:rsid w:val="000071C1"/>
    <w:rsid w:val="00007AC2"/>
    <w:rsid w:val="00011958"/>
    <w:rsid w:val="0001216F"/>
    <w:rsid w:val="000141DC"/>
    <w:rsid w:val="000146CD"/>
    <w:rsid w:val="0001532B"/>
    <w:rsid w:val="000166D0"/>
    <w:rsid w:val="00017AEA"/>
    <w:rsid w:val="00025076"/>
    <w:rsid w:val="000262CC"/>
    <w:rsid w:val="00031F64"/>
    <w:rsid w:val="00032445"/>
    <w:rsid w:val="0004201D"/>
    <w:rsid w:val="0004595E"/>
    <w:rsid w:val="00054FA8"/>
    <w:rsid w:val="00055476"/>
    <w:rsid w:val="000558B5"/>
    <w:rsid w:val="00055C37"/>
    <w:rsid w:val="000617D6"/>
    <w:rsid w:val="000629CB"/>
    <w:rsid w:val="000630B8"/>
    <w:rsid w:val="00064208"/>
    <w:rsid w:val="0006431D"/>
    <w:rsid w:val="00065BA7"/>
    <w:rsid w:val="0007171F"/>
    <w:rsid w:val="0007275F"/>
    <w:rsid w:val="00074B42"/>
    <w:rsid w:val="0007508B"/>
    <w:rsid w:val="000765DD"/>
    <w:rsid w:val="00081338"/>
    <w:rsid w:val="0008347F"/>
    <w:rsid w:val="000836DB"/>
    <w:rsid w:val="00083BA5"/>
    <w:rsid w:val="000846D3"/>
    <w:rsid w:val="00084959"/>
    <w:rsid w:val="00090AC5"/>
    <w:rsid w:val="00091910"/>
    <w:rsid w:val="000948F4"/>
    <w:rsid w:val="00094F1D"/>
    <w:rsid w:val="00095CC5"/>
    <w:rsid w:val="0009795D"/>
    <w:rsid w:val="00097F17"/>
    <w:rsid w:val="000A1D2F"/>
    <w:rsid w:val="000B11E9"/>
    <w:rsid w:val="000B2260"/>
    <w:rsid w:val="000B2B9B"/>
    <w:rsid w:val="000B34CB"/>
    <w:rsid w:val="000B5974"/>
    <w:rsid w:val="000B7332"/>
    <w:rsid w:val="000C3BA3"/>
    <w:rsid w:val="000C540B"/>
    <w:rsid w:val="000D1F5D"/>
    <w:rsid w:val="000E06B8"/>
    <w:rsid w:val="000E40C1"/>
    <w:rsid w:val="000E4224"/>
    <w:rsid w:val="000E565F"/>
    <w:rsid w:val="000F2186"/>
    <w:rsid w:val="000F4D48"/>
    <w:rsid w:val="000F545A"/>
    <w:rsid w:val="000F5FD1"/>
    <w:rsid w:val="000F6E4B"/>
    <w:rsid w:val="000F7489"/>
    <w:rsid w:val="00103A25"/>
    <w:rsid w:val="00105C00"/>
    <w:rsid w:val="001060AA"/>
    <w:rsid w:val="001066E9"/>
    <w:rsid w:val="001103EB"/>
    <w:rsid w:val="00115B25"/>
    <w:rsid w:val="00116F45"/>
    <w:rsid w:val="001214CE"/>
    <w:rsid w:val="0012241B"/>
    <w:rsid w:val="00122602"/>
    <w:rsid w:val="0012443F"/>
    <w:rsid w:val="001260ED"/>
    <w:rsid w:val="001266B9"/>
    <w:rsid w:val="00126915"/>
    <w:rsid w:val="00126F7D"/>
    <w:rsid w:val="00127DE1"/>
    <w:rsid w:val="00130F1D"/>
    <w:rsid w:val="001329CF"/>
    <w:rsid w:val="0013391A"/>
    <w:rsid w:val="00133FDC"/>
    <w:rsid w:val="001369CE"/>
    <w:rsid w:val="00156AEA"/>
    <w:rsid w:val="00160CFB"/>
    <w:rsid w:val="00161C27"/>
    <w:rsid w:val="0016285A"/>
    <w:rsid w:val="001651B2"/>
    <w:rsid w:val="001654E7"/>
    <w:rsid w:val="00165817"/>
    <w:rsid w:val="00173856"/>
    <w:rsid w:val="00173F9F"/>
    <w:rsid w:val="0017428B"/>
    <w:rsid w:val="00175ECC"/>
    <w:rsid w:val="00181DBB"/>
    <w:rsid w:val="001846A9"/>
    <w:rsid w:val="001863CB"/>
    <w:rsid w:val="001870CB"/>
    <w:rsid w:val="00191391"/>
    <w:rsid w:val="00191939"/>
    <w:rsid w:val="00191D23"/>
    <w:rsid w:val="00192188"/>
    <w:rsid w:val="00193608"/>
    <w:rsid w:val="00197C00"/>
    <w:rsid w:val="001A02C1"/>
    <w:rsid w:val="001A18A9"/>
    <w:rsid w:val="001A2B09"/>
    <w:rsid w:val="001A5835"/>
    <w:rsid w:val="001B1C99"/>
    <w:rsid w:val="001B4256"/>
    <w:rsid w:val="001B4E5E"/>
    <w:rsid w:val="001B7C0C"/>
    <w:rsid w:val="001C2D8E"/>
    <w:rsid w:val="001C377E"/>
    <w:rsid w:val="001C3927"/>
    <w:rsid w:val="001C3E45"/>
    <w:rsid w:val="001C4FE0"/>
    <w:rsid w:val="001C519E"/>
    <w:rsid w:val="001C620B"/>
    <w:rsid w:val="001C6329"/>
    <w:rsid w:val="001C6946"/>
    <w:rsid w:val="001D3DCA"/>
    <w:rsid w:val="001D503E"/>
    <w:rsid w:val="001D5818"/>
    <w:rsid w:val="001D58BA"/>
    <w:rsid w:val="001D6483"/>
    <w:rsid w:val="001E20D0"/>
    <w:rsid w:val="001E2DD2"/>
    <w:rsid w:val="001E2E1A"/>
    <w:rsid w:val="001E3A76"/>
    <w:rsid w:val="001E4D50"/>
    <w:rsid w:val="001E7B99"/>
    <w:rsid w:val="001F11A8"/>
    <w:rsid w:val="001F28F8"/>
    <w:rsid w:val="001F4FDC"/>
    <w:rsid w:val="001F6FB7"/>
    <w:rsid w:val="001F710D"/>
    <w:rsid w:val="001F7AD9"/>
    <w:rsid w:val="00201BE3"/>
    <w:rsid w:val="00204D12"/>
    <w:rsid w:val="00204F21"/>
    <w:rsid w:val="00206297"/>
    <w:rsid w:val="00210097"/>
    <w:rsid w:val="002103AD"/>
    <w:rsid w:val="002104FF"/>
    <w:rsid w:val="002105AB"/>
    <w:rsid w:val="002220DE"/>
    <w:rsid w:val="00222DDA"/>
    <w:rsid w:val="002271BE"/>
    <w:rsid w:val="002274D5"/>
    <w:rsid w:val="00227D11"/>
    <w:rsid w:val="0023116E"/>
    <w:rsid w:val="002323AC"/>
    <w:rsid w:val="002377F6"/>
    <w:rsid w:val="00237939"/>
    <w:rsid w:val="002420DF"/>
    <w:rsid w:val="00243A0C"/>
    <w:rsid w:val="00246215"/>
    <w:rsid w:val="00246F9B"/>
    <w:rsid w:val="00252D0F"/>
    <w:rsid w:val="0025652C"/>
    <w:rsid w:val="00256B02"/>
    <w:rsid w:val="00257E32"/>
    <w:rsid w:val="002603B7"/>
    <w:rsid w:val="00264095"/>
    <w:rsid w:val="00270A28"/>
    <w:rsid w:val="002731F3"/>
    <w:rsid w:val="00275458"/>
    <w:rsid w:val="002764A5"/>
    <w:rsid w:val="00276E7E"/>
    <w:rsid w:val="00280055"/>
    <w:rsid w:val="0028031E"/>
    <w:rsid w:val="00285B7D"/>
    <w:rsid w:val="0028675E"/>
    <w:rsid w:val="00290014"/>
    <w:rsid w:val="00291DF2"/>
    <w:rsid w:val="00295AC7"/>
    <w:rsid w:val="00296365"/>
    <w:rsid w:val="002A074E"/>
    <w:rsid w:val="002A1EB0"/>
    <w:rsid w:val="002A27F0"/>
    <w:rsid w:val="002A29C7"/>
    <w:rsid w:val="002A454F"/>
    <w:rsid w:val="002B6209"/>
    <w:rsid w:val="002C0630"/>
    <w:rsid w:val="002C2C4F"/>
    <w:rsid w:val="002C35D6"/>
    <w:rsid w:val="002C41E3"/>
    <w:rsid w:val="002C590B"/>
    <w:rsid w:val="002C71EF"/>
    <w:rsid w:val="002D1A6B"/>
    <w:rsid w:val="002D6680"/>
    <w:rsid w:val="002D7A9F"/>
    <w:rsid w:val="002E5A8C"/>
    <w:rsid w:val="002E69B6"/>
    <w:rsid w:val="002F0EAB"/>
    <w:rsid w:val="002F4F55"/>
    <w:rsid w:val="002F6F70"/>
    <w:rsid w:val="00301F50"/>
    <w:rsid w:val="00303B5A"/>
    <w:rsid w:val="00304A0E"/>
    <w:rsid w:val="00304AD3"/>
    <w:rsid w:val="00305A49"/>
    <w:rsid w:val="00307DE7"/>
    <w:rsid w:val="003119F2"/>
    <w:rsid w:val="00312B8E"/>
    <w:rsid w:val="0031714B"/>
    <w:rsid w:val="00320734"/>
    <w:rsid w:val="00320FE2"/>
    <w:rsid w:val="003221AF"/>
    <w:rsid w:val="003379F3"/>
    <w:rsid w:val="0034147F"/>
    <w:rsid w:val="003441BC"/>
    <w:rsid w:val="003454E4"/>
    <w:rsid w:val="003468C6"/>
    <w:rsid w:val="00347F46"/>
    <w:rsid w:val="0035022B"/>
    <w:rsid w:val="00350928"/>
    <w:rsid w:val="00351A47"/>
    <w:rsid w:val="00355A78"/>
    <w:rsid w:val="0036026D"/>
    <w:rsid w:val="00362D61"/>
    <w:rsid w:val="003637FB"/>
    <w:rsid w:val="00364033"/>
    <w:rsid w:val="00370D3E"/>
    <w:rsid w:val="00372C4A"/>
    <w:rsid w:val="00373CBD"/>
    <w:rsid w:val="003741C7"/>
    <w:rsid w:val="00375806"/>
    <w:rsid w:val="00386BBC"/>
    <w:rsid w:val="0039065E"/>
    <w:rsid w:val="00391177"/>
    <w:rsid w:val="003922D7"/>
    <w:rsid w:val="00392C32"/>
    <w:rsid w:val="00394925"/>
    <w:rsid w:val="00396839"/>
    <w:rsid w:val="003977AD"/>
    <w:rsid w:val="003979C8"/>
    <w:rsid w:val="00397CEA"/>
    <w:rsid w:val="003A0180"/>
    <w:rsid w:val="003A172E"/>
    <w:rsid w:val="003A2CCA"/>
    <w:rsid w:val="003A315E"/>
    <w:rsid w:val="003A4037"/>
    <w:rsid w:val="003A4040"/>
    <w:rsid w:val="003A45D8"/>
    <w:rsid w:val="003A7DAF"/>
    <w:rsid w:val="003B0589"/>
    <w:rsid w:val="003B1AC1"/>
    <w:rsid w:val="003B39CE"/>
    <w:rsid w:val="003B477B"/>
    <w:rsid w:val="003B5598"/>
    <w:rsid w:val="003B5B75"/>
    <w:rsid w:val="003B609A"/>
    <w:rsid w:val="003B7853"/>
    <w:rsid w:val="003C2C4D"/>
    <w:rsid w:val="003C43BC"/>
    <w:rsid w:val="003C6367"/>
    <w:rsid w:val="003C67E7"/>
    <w:rsid w:val="003C78CC"/>
    <w:rsid w:val="003D012E"/>
    <w:rsid w:val="003D0BD9"/>
    <w:rsid w:val="003D3A98"/>
    <w:rsid w:val="003D43A9"/>
    <w:rsid w:val="003D694A"/>
    <w:rsid w:val="003D7346"/>
    <w:rsid w:val="003E32DB"/>
    <w:rsid w:val="003F0DE6"/>
    <w:rsid w:val="003F4B10"/>
    <w:rsid w:val="003F5DC7"/>
    <w:rsid w:val="003F6FC6"/>
    <w:rsid w:val="004028D2"/>
    <w:rsid w:val="00403352"/>
    <w:rsid w:val="00404E5E"/>
    <w:rsid w:val="00404F87"/>
    <w:rsid w:val="0040576E"/>
    <w:rsid w:val="00405E20"/>
    <w:rsid w:val="00407B68"/>
    <w:rsid w:val="004130CC"/>
    <w:rsid w:val="004141CD"/>
    <w:rsid w:val="00421C25"/>
    <w:rsid w:val="00422DD2"/>
    <w:rsid w:val="00423E22"/>
    <w:rsid w:val="00425BE3"/>
    <w:rsid w:val="00426F8F"/>
    <w:rsid w:val="004323FC"/>
    <w:rsid w:val="004363E1"/>
    <w:rsid w:val="004366A2"/>
    <w:rsid w:val="00440D8E"/>
    <w:rsid w:val="00441297"/>
    <w:rsid w:val="00441640"/>
    <w:rsid w:val="004430B8"/>
    <w:rsid w:val="00444FEC"/>
    <w:rsid w:val="00445BDF"/>
    <w:rsid w:val="00445EF4"/>
    <w:rsid w:val="00453814"/>
    <w:rsid w:val="0045535E"/>
    <w:rsid w:val="004574BF"/>
    <w:rsid w:val="00460414"/>
    <w:rsid w:val="00460F36"/>
    <w:rsid w:val="0046323C"/>
    <w:rsid w:val="0046430D"/>
    <w:rsid w:val="00467289"/>
    <w:rsid w:val="00467796"/>
    <w:rsid w:val="00467B23"/>
    <w:rsid w:val="00467C33"/>
    <w:rsid w:val="00470A64"/>
    <w:rsid w:val="00471200"/>
    <w:rsid w:val="00472281"/>
    <w:rsid w:val="004727BE"/>
    <w:rsid w:val="00472BD6"/>
    <w:rsid w:val="004742AA"/>
    <w:rsid w:val="00475692"/>
    <w:rsid w:val="00481063"/>
    <w:rsid w:val="00485ECC"/>
    <w:rsid w:val="004867C3"/>
    <w:rsid w:val="00486FA0"/>
    <w:rsid w:val="004903F7"/>
    <w:rsid w:val="00496824"/>
    <w:rsid w:val="004971C4"/>
    <w:rsid w:val="00497477"/>
    <w:rsid w:val="0049769C"/>
    <w:rsid w:val="004A14F4"/>
    <w:rsid w:val="004A1FBC"/>
    <w:rsid w:val="004A20F6"/>
    <w:rsid w:val="004A3B06"/>
    <w:rsid w:val="004A4583"/>
    <w:rsid w:val="004A5B1A"/>
    <w:rsid w:val="004A7D88"/>
    <w:rsid w:val="004B183B"/>
    <w:rsid w:val="004B44BF"/>
    <w:rsid w:val="004C277D"/>
    <w:rsid w:val="004C6BD2"/>
    <w:rsid w:val="004D13ED"/>
    <w:rsid w:val="004D1E7F"/>
    <w:rsid w:val="004D3FE5"/>
    <w:rsid w:val="004D4A0C"/>
    <w:rsid w:val="004D5DE2"/>
    <w:rsid w:val="004D6385"/>
    <w:rsid w:val="004E1E6E"/>
    <w:rsid w:val="004E2BBE"/>
    <w:rsid w:val="004E3869"/>
    <w:rsid w:val="004E4516"/>
    <w:rsid w:val="004E4BEA"/>
    <w:rsid w:val="004E63EA"/>
    <w:rsid w:val="004F1584"/>
    <w:rsid w:val="004F3B13"/>
    <w:rsid w:val="004F555B"/>
    <w:rsid w:val="00501EC3"/>
    <w:rsid w:val="00503C62"/>
    <w:rsid w:val="00504496"/>
    <w:rsid w:val="0050499B"/>
    <w:rsid w:val="005106A5"/>
    <w:rsid w:val="005111F2"/>
    <w:rsid w:val="00511776"/>
    <w:rsid w:val="00512368"/>
    <w:rsid w:val="005152BF"/>
    <w:rsid w:val="00517A6C"/>
    <w:rsid w:val="00517BAE"/>
    <w:rsid w:val="0052315D"/>
    <w:rsid w:val="00523276"/>
    <w:rsid w:val="00525BDD"/>
    <w:rsid w:val="00527251"/>
    <w:rsid w:val="00527AD2"/>
    <w:rsid w:val="00527D4C"/>
    <w:rsid w:val="005308D1"/>
    <w:rsid w:val="005319E5"/>
    <w:rsid w:val="00532715"/>
    <w:rsid w:val="0053376C"/>
    <w:rsid w:val="00533E95"/>
    <w:rsid w:val="00536B10"/>
    <w:rsid w:val="005402E1"/>
    <w:rsid w:val="00540B80"/>
    <w:rsid w:val="00541BBA"/>
    <w:rsid w:val="00551172"/>
    <w:rsid w:val="0055135F"/>
    <w:rsid w:val="005544DC"/>
    <w:rsid w:val="0055505E"/>
    <w:rsid w:val="00555683"/>
    <w:rsid w:val="00556DC3"/>
    <w:rsid w:val="00561646"/>
    <w:rsid w:val="005627D2"/>
    <w:rsid w:val="00564748"/>
    <w:rsid w:val="00564830"/>
    <w:rsid w:val="00564DF9"/>
    <w:rsid w:val="00566391"/>
    <w:rsid w:val="00570F94"/>
    <w:rsid w:val="0057587F"/>
    <w:rsid w:val="005768B3"/>
    <w:rsid w:val="005806DD"/>
    <w:rsid w:val="00582512"/>
    <w:rsid w:val="00583E0B"/>
    <w:rsid w:val="005844DE"/>
    <w:rsid w:val="00592409"/>
    <w:rsid w:val="00593951"/>
    <w:rsid w:val="00593FC0"/>
    <w:rsid w:val="00597844"/>
    <w:rsid w:val="005A0B80"/>
    <w:rsid w:val="005A1CEB"/>
    <w:rsid w:val="005A25BC"/>
    <w:rsid w:val="005A2DEE"/>
    <w:rsid w:val="005A5012"/>
    <w:rsid w:val="005A5254"/>
    <w:rsid w:val="005B0729"/>
    <w:rsid w:val="005B15DD"/>
    <w:rsid w:val="005B4903"/>
    <w:rsid w:val="005C3AC7"/>
    <w:rsid w:val="005C403C"/>
    <w:rsid w:val="005C4C1A"/>
    <w:rsid w:val="005C557D"/>
    <w:rsid w:val="005C7FF5"/>
    <w:rsid w:val="005D0202"/>
    <w:rsid w:val="005D033A"/>
    <w:rsid w:val="005D10D3"/>
    <w:rsid w:val="005D2E37"/>
    <w:rsid w:val="005D440A"/>
    <w:rsid w:val="005D47DB"/>
    <w:rsid w:val="005E12D6"/>
    <w:rsid w:val="005E130C"/>
    <w:rsid w:val="005E140D"/>
    <w:rsid w:val="005E364B"/>
    <w:rsid w:val="005E4A21"/>
    <w:rsid w:val="005F076D"/>
    <w:rsid w:val="005F08AE"/>
    <w:rsid w:val="005F26EC"/>
    <w:rsid w:val="005F5275"/>
    <w:rsid w:val="005F5ABE"/>
    <w:rsid w:val="005F65C5"/>
    <w:rsid w:val="005F7B06"/>
    <w:rsid w:val="00603217"/>
    <w:rsid w:val="006039EA"/>
    <w:rsid w:val="006060BE"/>
    <w:rsid w:val="00606EAD"/>
    <w:rsid w:val="0060702C"/>
    <w:rsid w:val="006134A2"/>
    <w:rsid w:val="00613585"/>
    <w:rsid w:val="00620DA5"/>
    <w:rsid w:val="0062245B"/>
    <w:rsid w:val="00622B0A"/>
    <w:rsid w:val="006242CC"/>
    <w:rsid w:val="0062464B"/>
    <w:rsid w:val="00627107"/>
    <w:rsid w:val="00632254"/>
    <w:rsid w:val="006323F5"/>
    <w:rsid w:val="00640891"/>
    <w:rsid w:val="00640920"/>
    <w:rsid w:val="0064140B"/>
    <w:rsid w:val="00645285"/>
    <w:rsid w:val="00645941"/>
    <w:rsid w:val="006506ED"/>
    <w:rsid w:val="00652064"/>
    <w:rsid w:val="00652B5A"/>
    <w:rsid w:val="00656272"/>
    <w:rsid w:val="0065654D"/>
    <w:rsid w:val="00657438"/>
    <w:rsid w:val="00661DE3"/>
    <w:rsid w:val="00662B64"/>
    <w:rsid w:val="00663817"/>
    <w:rsid w:val="00664470"/>
    <w:rsid w:val="006655F6"/>
    <w:rsid w:val="006660FF"/>
    <w:rsid w:val="006727C1"/>
    <w:rsid w:val="00673E1A"/>
    <w:rsid w:val="006778F7"/>
    <w:rsid w:val="00680112"/>
    <w:rsid w:val="006828A1"/>
    <w:rsid w:val="00684A33"/>
    <w:rsid w:val="006924B9"/>
    <w:rsid w:val="006A599A"/>
    <w:rsid w:val="006A6A48"/>
    <w:rsid w:val="006A6A8D"/>
    <w:rsid w:val="006A7638"/>
    <w:rsid w:val="006A7B63"/>
    <w:rsid w:val="006B048D"/>
    <w:rsid w:val="006B0EFC"/>
    <w:rsid w:val="006B138A"/>
    <w:rsid w:val="006B22E0"/>
    <w:rsid w:val="006B6428"/>
    <w:rsid w:val="006B74EC"/>
    <w:rsid w:val="006C2698"/>
    <w:rsid w:val="006C3C54"/>
    <w:rsid w:val="006C4456"/>
    <w:rsid w:val="006C64CE"/>
    <w:rsid w:val="006C6CB2"/>
    <w:rsid w:val="006D147C"/>
    <w:rsid w:val="006E3B39"/>
    <w:rsid w:val="006E67D5"/>
    <w:rsid w:val="006F31A8"/>
    <w:rsid w:val="006F3743"/>
    <w:rsid w:val="006F7C70"/>
    <w:rsid w:val="00700EF1"/>
    <w:rsid w:val="007011B8"/>
    <w:rsid w:val="007041F0"/>
    <w:rsid w:val="00710A9F"/>
    <w:rsid w:val="00720F9E"/>
    <w:rsid w:val="0072382E"/>
    <w:rsid w:val="0072726C"/>
    <w:rsid w:val="00727643"/>
    <w:rsid w:val="007323AD"/>
    <w:rsid w:val="00733346"/>
    <w:rsid w:val="00734200"/>
    <w:rsid w:val="00734509"/>
    <w:rsid w:val="00737049"/>
    <w:rsid w:val="00744A5C"/>
    <w:rsid w:val="00752B42"/>
    <w:rsid w:val="007530FF"/>
    <w:rsid w:val="007608F6"/>
    <w:rsid w:val="007628AA"/>
    <w:rsid w:val="00762B05"/>
    <w:rsid w:val="00763865"/>
    <w:rsid w:val="007646C4"/>
    <w:rsid w:val="007727CE"/>
    <w:rsid w:val="0078287D"/>
    <w:rsid w:val="00782C74"/>
    <w:rsid w:val="00783429"/>
    <w:rsid w:val="007857E2"/>
    <w:rsid w:val="00785C3E"/>
    <w:rsid w:val="007908BC"/>
    <w:rsid w:val="00792C02"/>
    <w:rsid w:val="00795EEF"/>
    <w:rsid w:val="00797656"/>
    <w:rsid w:val="007A019E"/>
    <w:rsid w:val="007A2AE9"/>
    <w:rsid w:val="007A2E7E"/>
    <w:rsid w:val="007A3A42"/>
    <w:rsid w:val="007A5517"/>
    <w:rsid w:val="007B2D39"/>
    <w:rsid w:val="007B37B9"/>
    <w:rsid w:val="007B4A4A"/>
    <w:rsid w:val="007B5508"/>
    <w:rsid w:val="007C1482"/>
    <w:rsid w:val="007C33AB"/>
    <w:rsid w:val="007C387D"/>
    <w:rsid w:val="007C58F7"/>
    <w:rsid w:val="007C5D5F"/>
    <w:rsid w:val="007C5FB5"/>
    <w:rsid w:val="007D07D1"/>
    <w:rsid w:val="007D14DA"/>
    <w:rsid w:val="007D23F3"/>
    <w:rsid w:val="007D74EC"/>
    <w:rsid w:val="007E17A9"/>
    <w:rsid w:val="007E3553"/>
    <w:rsid w:val="007F06BA"/>
    <w:rsid w:val="007F4CEE"/>
    <w:rsid w:val="007F5129"/>
    <w:rsid w:val="007F6EC6"/>
    <w:rsid w:val="007F6F72"/>
    <w:rsid w:val="007F7F16"/>
    <w:rsid w:val="00800059"/>
    <w:rsid w:val="00801BBA"/>
    <w:rsid w:val="00802085"/>
    <w:rsid w:val="008101E4"/>
    <w:rsid w:val="00811AED"/>
    <w:rsid w:val="008154E7"/>
    <w:rsid w:val="00820FA1"/>
    <w:rsid w:val="00823E66"/>
    <w:rsid w:val="008246BF"/>
    <w:rsid w:val="0082647B"/>
    <w:rsid w:val="0083380C"/>
    <w:rsid w:val="0083430B"/>
    <w:rsid w:val="00835548"/>
    <w:rsid w:val="00837E9F"/>
    <w:rsid w:val="0084128B"/>
    <w:rsid w:val="00842BA7"/>
    <w:rsid w:val="00843081"/>
    <w:rsid w:val="00846227"/>
    <w:rsid w:val="00855074"/>
    <w:rsid w:val="00855AA9"/>
    <w:rsid w:val="00857B82"/>
    <w:rsid w:val="00861F08"/>
    <w:rsid w:val="00867D6D"/>
    <w:rsid w:val="008716F8"/>
    <w:rsid w:val="00875741"/>
    <w:rsid w:val="00877516"/>
    <w:rsid w:val="00881190"/>
    <w:rsid w:val="00881ED7"/>
    <w:rsid w:val="00883E32"/>
    <w:rsid w:val="0088428B"/>
    <w:rsid w:val="00885798"/>
    <w:rsid w:val="00887869"/>
    <w:rsid w:val="00893C5D"/>
    <w:rsid w:val="00894D6E"/>
    <w:rsid w:val="008956F0"/>
    <w:rsid w:val="00897C49"/>
    <w:rsid w:val="008A1EDE"/>
    <w:rsid w:val="008A69D3"/>
    <w:rsid w:val="008B33A2"/>
    <w:rsid w:val="008B3A99"/>
    <w:rsid w:val="008B60AB"/>
    <w:rsid w:val="008C233D"/>
    <w:rsid w:val="008C583C"/>
    <w:rsid w:val="008C5D66"/>
    <w:rsid w:val="008C65E7"/>
    <w:rsid w:val="008D0A1C"/>
    <w:rsid w:val="008D2DB5"/>
    <w:rsid w:val="008D3805"/>
    <w:rsid w:val="008E0ABE"/>
    <w:rsid w:val="008E1538"/>
    <w:rsid w:val="008E24B3"/>
    <w:rsid w:val="008E40D6"/>
    <w:rsid w:val="008F23E0"/>
    <w:rsid w:val="008F2751"/>
    <w:rsid w:val="008F3200"/>
    <w:rsid w:val="008F7870"/>
    <w:rsid w:val="0090081B"/>
    <w:rsid w:val="00902701"/>
    <w:rsid w:val="009055FE"/>
    <w:rsid w:val="00905616"/>
    <w:rsid w:val="009113D8"/>
    <w:rsid w:val="00913B04"/>
    <w:rsid w:val="00914F81"/>
    <w:rsid w:val="0091590C"/>
    <w:rsid w:val="0092085D"/>
    <w:rsid w:val="00920F20"/>
    <w:rsid w:val="00920FB0"/>
    <w:rsid w:val="00921C00"/>
    <w:rsid w:val="00921FB6"/>
    <w:rsid w:val="009224FE"/>
    <w:rsid w:val="00923061"/>
    <w:rsid w:val="00924D18"/>
    <w:rsid w:val="009262B0"/>
    <w:rsid w:val="009304D2"/>
    <w:rsid w:val="009308FE"/>
    <w:rsid w:val="00931F61"/>
    <w:rsid w:val="00937082"/>
    <w:rsid w:val="00941390"/>
    <w:rsid w:val="0094317B"/>
    <w:rsid w:val="00943E9B"/>
    <w:rsid w:val="00945179"/>
    <w:rsid w:val="00950440"/>
    <w:rsid w:val="00950C25"/>
    <w:rsid w:val="00951099"/>
    <w:rsid w:val="009529B3"/>
    <w:rsid w:val="0095588B"/>
    <w:rsid w:val="00956106"/>
    <w:rsid w:val="00961AD4"/>
    <w:rsid w:val="0096299E"/>
    <w:rsid w:val="0096448F"/>
    <w:rsid w:val="0096768D"/>
    <w:rsid w:val="0097030B"/>
    <w:rsid w:val="00970BAB"/>
    <w:rsid w:val="00972C2F"/>
    <w:rsid w:val="00982525"/>
    <w:rsid w:val="00982EA1"/>
    <w:rsid w:val="00990F4E"/>
    <w:rsid w:val="00993C5F"/>
    <w:rsid w:val="009949CF"/>
    <w:rsid w:val="0099689A"/>
    <w:rsid w:val="00997124"/>
    <w:rsid w:val="009A012E"/>
    <w:rsid w:val="009A17F1"/>
    <w:rsid w:val="009A1CEF"/>
    <w:rsid w:val="009A2B0B"/>
    <w:rsid w:val="009A5B66"/>
    <w:rsid w:val="009A74E5"/>
    <w:rsid w:val="009B047B"/>
    <w:rsid w:val="009B143F"/>
    <w:rsid w:val="009B458A"/>
    <w:rsid w:val="009C05AA"/>
    <w:rsid w:val="009C4502"/>
    <w:rsid w:val="009D0906"/>
    <w:rsid w:val="009D163A"/>
    <w:rsid w:val="009D194D"/>
    <w:rsid w:val="009D424A"/>
    <w:rsid w:val="009D6F4D"/>
    <w:rsid w:val="009E65E6"/>
    <w:rsid w:val="009F1483"/>
    <w:rsid w:val="009F1EBF"/>
    <w:rsid w:val="009F2E15"/>
    <w:rsid w:val="009F3B08"/>
    <w:rsid w:val="009F4CBE"/>
    <w:rsid w:val="009F7463"/>
    <w:rsid w:val="00A11398"/>
    <w:rsid w:val="00A16C7F"/>
    <w:rsid w:val="00A232E0"/>
    <w:rsid w:val="00A23CD1"/>
    <w:rsid w:val="00A24DE2"/>
    <w:rsid w:val="00A30939"/>
    <w:rsid w:val="00A3375F"/>
    <w:rsid w:val="00A339E1"/>
    <w:rsid w:val="00A3488A"/>
    <w:rsid w:val="00A35856"/>
    <w:rsid w:val="00A36F86"/>
    <w:rsid w:val="00A374A6"/>
    <w:rsid w:val="00A43B21"/>
    <w:rsid w:val="00A5212C"/>
    <w:rsid w:val="00A57284"/>
    <w:rsid w:val="00A57CC9"/>
    <w:rsid w:val="00A619AC"/>
    <w:rsid w:val="00A64ABA"/>
    <w:rsid w:val="00A64B28"/>
    <w:rsid w:val="00A64D28"/>
    <w:rsid w:val="00A71481"/>
    <w:rsid w:val="00A81A95"/>
    <w:rsid w:val="00A8336E"/>
    <w:rsid w:val="00A83BF6"/>
    <w:rsid w:val="00A92913"/>
    <w:rsid w:val="00A9750A"/>
    <w:rsid w:val="00A97715"/>
    <w:rsid w:val="00AA0284"/>
    <w:rsid w:val="00AA0FE2"/>
    <w:rsid w:val="00AA2AD3"/>
    <w:rsid w:val="00AA5F48"/>
    <w:rsid w:val="00AA633E"/>
    <w:rsid w:val="00AA67A2"/>
    <w:rsid w:val="00AA78AF"/>
    <w:rsid w:val="00AB1490"/>
    <w:rsid w:val="00AB15E7"/>
    <w:rsid w:val="00AB39A2"/>
    <w:rsid w:val="00AB5C67"/>
    <w:rsid w:val="00AC03FB"/>
    <w:rsid w:val="00AC0F35"/>
    <w:rsid w:val="00AC58C8"/>
    <w:rsid w:val="00AD2BA0"/>
    <w:rsid w:val="00AD44C7"/>
    <w:rsid w:val="00AD77F0"/>
    <w:rsid w:val="00AE10E0"/>
    <w:rsid w:val="00AE34B3"/>
    <w:rsid w:val="00AE4120"/>
    <w:rsid w:val="00AE68E1"/>
    <w:rsid w:val="00AE6A04"/>
    <w:rsid w:val="00AE72D0"/>
    <w:rsid w:val="00AF1FBE"/>
    <w:rsid w:val="00AF2E79"/>
    <w:rsid w:val="00AF6F33"/>
    <w:rsid w:val="00B024AE"/>
    <w:rsid w:val="00B0690E"/>
    <w:rsid w:val="00B069C0"/>
    <w:rsid w:val="00B07E87"/>
    <w:rsid w:val="00B1289F"/>
    <w:rsid w:val="00B15DBA"/>
    <w:rsid w:val="00B16635"/>
    <w:rsid w:val="00B179E3"/>
    <w:rsid w:val="00B21594"/>
    <w:rsid w:val="00B21BBD"/>
    <w:rsid w:val="00B24596"/>
    <w:rsid w:val="00B3232E"/>
    <w:rsid w:val="00B337DA"/>
    <w:rsid w:val="00B371E9"/>
    <w:rsid w:val="00B40433"/>
    <w:rsid w:val="00B406F5"/>
    <w:rsid w:val="00B43A31"/>
    <w:rsid w:val="00B45419"/>
    <w:rsid w:val="00B45611"/>
    <w:rsid w:val="00B4696A"/>
    <w:rsid w:val="00B514FF"/>
    <w:rsid w:val="00B51957"/>
    <w:rsid w:val="00B61C6B"/>
    <w:rsid w:val="00B63E1C"/>
    <w:rsid w:val="00B6525A"/>
    <w:rsid w:val="00B656D1"/>
    <w:rsid w:val="00B70847"/>
    <w:rsid w:val="00B71D8D"/>
    <w:rsid w:val="00B76622"/>
    <w:rsid w:val="00B82ECD"/>
    <w:rsid w:val="00B873D2"/>
    <w:rsid w:val="00B87E9F"/>
    <w:rsid w:val="00B926D1"/>
    <w:rsid w:val="00B92E8F"/>
    <w:rsid w:val="00B953B4"/>
    <w:rsid w:val="00B97158"/>
    <w:rsid w:val="00BA25C2"/>
    <w:rsid w:val="00BA33B1"/>
    <w:rsid w:val="00BA34C9"/>
    <w:rsid w:val="00BA510A"/>
    <w:rsid w:val="00BA5D92"/>
    <w:rsid w:val="00BB07D3"/>
    <w:rsid w:val="00BB108B"/>
    <w:rsid w:val="00BB333D"/>
    <w:rsid w:val="00BB3CAE"/>
    <w:rsid w:val="00BB452E"/>
    <w:rsid w:val="00BB4F06"/>
    <w:rsid w:val="00BB7391"/>
    <w:rsid w:val="00BB78D2"/>
    <w:rsid w:val="00BC0704"/>
    <w:rsid w:val="00BC0EE7"/>
    <w:rsid w:val="00BC109A"/>
    <w:rsid w:val="00BC1AE5"/>
    <w:rsid w:val="00BC218C"/>
    <w:rsid w:val="00BD056D"/>
    <w:rsid w:val="00BD0B09"/>
    <w:rsid w:val="00BE0743"/>
    <w:rsid w:val="00BE5208"/>
    <w:rsid w:val="00BE6A1C"/>
    <w:rsid w:val="00BF2129"/>
    <w:rsid w:val="00BF34E2"/>
    <w:rsid w:val="00BF3E27"/>
    <w:rsid w:val="00BF4699"/>
    <w:rsid w:val="00BF7B82"/>
    <w:rsid w:val="00C01702"/>
    <w:rsid w:val="00C05E7A"/>
    <w:rsid w:val="00C073FB"/>
    <w:rsid w:val="00C0772E"/>
    <w:rsid w:val="00C10185"/>
    <w:rsid w:val="00C1188D"/>
    <w:rsid w:val="00C118DC"/>
    <w:rsid w:val="00C12DBE"/>
    <w:rsid w:val="00C141BA"/>
    <w:rsid w:val="00C17D28"/>
    <w:rsid w:val="00C216B3"/>
    <w:rsid w:val="00C242BD"/>
    <w:rsid w:val="00C24E00"/>
    <w:rsid w:val="00C25A59"/>
    <w:rsid w:val="00C26A99"/>
    <w:rsid w:val="00C26F89"/>
    <w:rsid w:val="00C30949"/>
    <w:rsid w:val="00C34DC6"/>
    <w:rsid w:val="00C35C15"/>
    <w:rsid w:val="00C41C65"/>
    <w:rsid w:val="00C42878"/>
    <w:rsid w:val="00C470CF"/>
    <w:rsid w:val="00C509C1"/>
    <w:rsid w:val="00C51517"/>
    <w:rsid w:val="00C5211F"/>
    <w:rsid w:val="00C522E3"/>
    <w:rsid w:val="00C53838"/>
    <w:rsid w:val="00C562A5"/>
    <w:rsid w:val="00C57234"/>
    <w:rsid w:val="00C606D8"/>
    <w:rsid w:val="00C61D92"/>
    <w:rsid w:val="00C66025"/>
    <w:rsid w:val="00C671F2"/>
    <w:rsid w:val="00C71FB0"/>
    <w:rsid w:val="00C724D4"/>
    <w:rsid w:val="00C7486A"/>
    <w:rsid w:val="00C8726D"/>
    <w:rsid w:val="00C87750"/>
    <w:rsid w:val="00C91011"/>
    <w:rsid w:val="00C92BDB"/>
    <w:rsid w:val="00CA2B48"/>
    <w:rsid w:val="00CA4A7E"/>
    <w:rsid w:val="00CA4C23"/>
    <w:rsid w:val="00CA4DBE"/>
    <w:rsid w:val="00CA636A"/>
    <w:rsid w:val="00CA6897"/>
    <w:rsid w:val="00CA7977"/>
    <w:rsid w:val="00CB3CF6"/>
    <w:rsid w:val="00CB5321"/>
    <w:rsid w:val="00CB5701"/>
    <w:rsid w:val="00CB6867"/>
    <w:rsid w:val="00CC2831"/>
    <w:rsid w:val="00CC3166"/>
    <w:rsid w:val="00CC3ABE"/>
    <w:rsid w:val="00CC7435"/>
    <w:rsid w:val="00CC7DB8"/>
    <w:rsid w:val="00CD2A6B"/>
    <w:rsid w:val="00CE3CED"/>
    <w:rsid w:val="00CE46CE"/>
    <w:rsid w:val="00CE4BAB"/>
    <w:rsid w:val="00CE5004"/>
    <w:rsid w:val="00CF1282"/>
    <w:rsid w:val="00CF1310"/>
    <w:rsid w:val="00CF6930"/>
    <w:rsid w:val="00D00823"/>
    <w:rsid w:val="00D03DE6"/>
    <w:rsid w:val="00D10B50"/>
    <w:rsid w:val="00D15681"/>
    <w:rsid w:val="00D16251"/>
    <w:rsid w:val="00D16332"/>
    <w:rsid w:val="00D25685"/>
    <w:rsid w:val="00D27B08"/>
    <w:rsid w:val="00D301AE"/>
    <w:rsid w:val="00D319D2"/>
    <w:rsid w:val="00D31F20"/>
    <w:rsid w:val="00D368BB"/>
    <w:rsid w:val="00D40BAA"/>
    <w:rsid w:val="00D40DEA"/>
    <w:rsid w:val="00D42927"/>
    <w:rsid w:val="00D452E4"/>
    <w:rsid w:val="00D45600"/>
    <w:rsid w:val="00D4591A"/>
    <w:rsid w:val="00D463A4"/>
    <w:rsid w:val="00D474CC"/>
    <w:rsid w:val="00D5322C"/>
    <w:rsid w:val="00D537C8"/>
    <w:rsid w:val="00D552AB"/>
    <w:rsid w:val="00D5696B"/>
    <w:rsid w:val="00D60CC1"/>
    <w:rsid w:val="00D61547"/>
    <w:rsid w:val="00D631F5"/>
    <w:rsid w:val="00D63BC8"/>
    <w:rsid w:val="00D63F7F"/>
    <w:rsid w:val="00D641D2"/>
    <w:rsid w:val="00D64FCE"/>
    <w:rsid w:val="00D658BE"/>
    <w:rsid w:val="00D66B21"/>
    <w:rsid w:val="00D67F51"/>
    <w:rsid w:val="00D711B0"/>
    <w:rsid w:val="00D7142A"/>
    <w:rsid w:val="00D71DBB"/>
    <w:rsid w:val="00D729B6"/>
    <w:rsid w:val="00D74CB6"/>
    <w:rsid w:val="00D80129"/>
    <w:rsid w:val="00D818BA"/>
    <w:rsid w:val="00D832CB"/>
    <w:rsid w:val="00D83623"/>
    <w:rsid w:val="00D839AF"/>
    <w:rsid w:val="00D83ABE"/>
    <w:rsid w:val="00D84A9C"/>
    <w:rsid w:val="00D854B8"/>
    <w:rsid w:val="00D86DCA"/>
    <w:rsid w:val="00D87C0E"/>
    <w:rsid w:val="00D92390"/>
    <w:rsid w:val="00D930F9"/>
    <w:rsid w:val="00D965D7"/>
    <w:rsid w:val="00D9708A"/>
    <w:rsid w:val="00D978DF"/>
    <w:rsid w:val="00D97956"/>
    <w:rsid w:val="00DA0442"/>
    <w:rsid w:val="00DA4710"/>
    <w:rsid w:val="00DA47BA"/>
    <w:rsid w:val="00DA5215"/>
    <w:rsid w:val="00DA70EF"/>
    <w:rsid w:val="00DB1506"/>
    <w:rsid w:val="00DB2E3D"/>
    <w:rsid w:val="00DB40DE"/>
    <w:rsid w:val="00DB61DB"/>
    <w:rsid w:val="00DB64DD"/>
    <w:rsid w:val="00DB6B20"/>
    <w:rsid w:val="00DB6B63"/>
    <w:rsid w:val="00DB7948"/>
    <w:rsid w:val="00DC0253"/>
    <w:rsid w:val="00DC06B3"/>
    <w:rsid w:val="00DC24AA"/>
    <w:rsid w:val="00DC2EDF"/>
    <w:rsid w:val="00DC6B9B"/>
    <w:rsid w:val="00DC6E9F"/>
    <w:rsid w:val="00DD54FE"/>
    <w:rsid w:val="00DD6757"/>
    <w:rsid w:val="00DE4D2B"/>
    <w:rsid w:val="00DE790C"/>
    <w:rsid w:val="00DF1741"/>
    <w:rsid w:val="00DF189D"/>
    <w:rsid w:val="00DF478D"/>
    <w:rsid w:val="00DF562A"/>
    <w:rsid w:val="00DF6D1C"/>
    <w:rsid w:val="00E00915"/>
    <w:rsid w:val="00E0100B"/>
    <w:rsid w:val="00E012B9"/>
    <w:rsid w:val="00E0233A"/>
    <w:rsid w:val="00E02640"/>
    <w:rsid w:val="00E07D41"/>
    <w:rsid w:val="00E07F9E"/>
    <w:rsid w:val="00E1266C"/>
    <w:rsid w:val="00E14240"/>
    <w:rsid w:val="00E173BC"/>
    <w:rsid w:val="00E17BEC"/>
    <w:rsid w:val="00E207FB"/>
    <w:rsid w:val="00E27DFC"/>
    <w:rsid w:val="00E319A2"/>
    <w:rsid w:val="00E43878"/>
    <w:rsid w:val="00E47C90"/>
    <w:rsid w:val="00E509F1"/>
    <w:rsid w:val="00E51366"/>
    <w:rsid w:val="00E53D6F"/>
    <w:rsid w:val="00E53E59"/>
    <w:rsid w:val="00E54486"/>
    <w:rsid w:val="00E60DB2"/>
    <w:rsid w:val="00E62BAB"/>
    <w:rsid w:val="00E67AD2"/>
    <w:rsid w:val="00E717FE"/>
    <w:rsid w:val="00E732BA"/>
    <w:rsid w:val="00E9062B"/>
    <w:rsid w:val="00E92132"/>
    <w:rsid w:val="00E9439B"/>
    <w:rsid w:val="00E958A5"/>
    <w:rsid w:val="00EA38F4"/>
    <w:rsid w:val="00EA60C1"/>
    <w:rsid w:val="00EB0DF4"/>
    <w:rsid w:val="00EB7EA2"/>
    <w:rsid w:val="00EC0AB4"/>
    <w:rsid w:val="00EC25FF"/>
    <w:rsid w:val="00EC4BCA"/>
    <w:rsid w:val="00EC7C38"/>
    <w:rsid w:val="00ED083C"/>
    <w:rsid w:val="00ED101A"/>
    <w:rsid w:val="00ED3C13"/>
    <w:rsid w:val="00ED520C"/>
    <w:rsid w:val="00ED5B2C"/>
    <w:rsid w:val="00ED66AE"/>
    <w:rsid w:val="00EE0FC7"/>
    <w:rsid w:val="00EE2AB3"/>
    <w:rsid w:val="00EE2AFD"/>
    <w:rsid w:val="00EE71E0"/>
    <w:rsid w:val="00EE7588"/>
    <w:rsid w:val="00EF0B86"/>
    <w:rsid w:val="00F00DD4"/>
    <w:rsid w:val="00F01A5E"/>
    <w:rsid w:val="00F020A7"/>
    <w:rsid w:val="00F1121B"/>
    <w:rsid w:val="00F12A50"/>
    <w:rsid w:val="00F12BD6"/>
    <w:rsid w:val="00F16719"/>
    <w:rsid w:val="00F232F2"/>
    <w:rsid w:val="00F3170E"/>
    <w:rsid w:val="00F32425"/>
    <w:rsid w:val="00F34554"/>
    <w:rsid w:val="00F35A3B"/>
    <w:rsid w:val="00F40075"/>
    <w:rsid w:val="00F43243"/>
    <w:rsid w:val="00F43260"/>
    <w:rsid w:val="00F442A6"/>
    <w:rsid w:val="00F44320"/>
    <w:rsid w:val="00F47B8D"/>
    <w:rsid w:val="00F47C27"/>
    <w:rsid w:val="00F50CE1"/>
    <w:rsid w:val="00F57E2A"/>
    <w:rsid w:val="00F61691"/>
    <w:rsid w:val="00F61888"/>
    <w:rsid w:val="00F64EDC"/>
    <w:rsid w:val="00F6722E"/>
    <w:rsid w:val="00F67F5F"/>
    <w:rsid w:val="00F704DB"/>
    <w:rsid w:val="00F760D2"/>
    <w:rsid w:val="00F80CAC"/>
    <w:rsid w:val="00F81A70"/>
    <w:rsid w:val="00F81BD3"/>
    <w:rsid w:val="00F81E32"/>
    <w:rsid w:val="00F84702"/>
    <w:rsid w:val="00F8661F"/>
    <w:rsid w:val="00F90D13"/>
    <w:rsid w:val="00F92B8C"/>
    <w:rsid w:val="00F9594C"/>
    <w:rsid w:val="00FA22B6"/>
    <w:rsid w:val="00FA4AE0"/>
    <w:rsid w:val="00FA5E69"/>
    <w:rsid w:val="00FA5EBE"/>
    <w:rsid w:val="00FA7405"/>
    <w:rsid w:val="00FA75E7"/>
    <w:rsid w:val="00FB18BA"/>
    <w:rsid w:val="00FB2655"/>
    <w:rsid w:val="00FB5303"/>
    <w:rsid w:val="00FB55D4"/>
    <w:rsid w:val="00FB7989"/>
    <w:rsid w:val="00FB7CA2"/>
    <w:rsid w:val="00FC37F9"/>
    <w:rsid w:val="00FC6654"/>
    <w:rsid w:val="00FC7292"/>
    <w:rsid w:val="00FC7E35"/>
    <w:rsid w:val="00FD1F7E"/>
    <w:rsid w:val="00FD22EE"/>
    <w:rsid w:val="00FD380D"/>
    <w:rsid w:val="00FD5B2E"/>
    <w:rsid w:val="00FE1B4D"/>
    <w:rsid w:val="00FE27BF"/>
    <w:rsid w:val="00FE386E"/>
    <w:rsid w:val="00FE3A4A"/>
    <w:rsid w:val="00FF13DC"/>
    <w:rsid w:val="00FF36DE"/>
    <w:rsid w:val="00FF3A28"/>
    <w:rsid w:val="00FF4BE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A58723FD-33CF-40C6-AD4D-5BBE47166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320FE2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320FE2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320FE2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ac">
    <w:name w:val=" Знак Знак Знак Знак Знак Знак Знак"/>
    <w:basedOn w:val="a"/>
    <w:rsid w:val="00CA6897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">
    <w:name w:val="Абзац списка1"/>
    <w:basedOn w:val="a"/>
    <w:rsid w:val="0007275F"/>
    <w:pPr>
      <w:ind w:left="720"/>
    </w:pPr>
  </w:style>
  <w:style w:type="character" w:styleId="ad">
    <w:name w:val="Emphasis"/>
    <w:qFormat/>
    <w:locked/>
    <w:rsid w:val="00E0100B"/>
    <w:rPr>
      <w:i/>
      <w:iCs/>
    </w:rPr>
  </w:style>
  <w:style w:type="table" w:styleId="ae">
    <w:name w:val="Table Grid"/>
    <w:basedOn w:val="a1"/>
    <w:uiPriority w:val="59"/>
    <w:locked/>
    <w:rsid w:val="003B785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Абзац1 без отступа"/>
    <w:basedOn w:val="a"/>
    <w:rsid w:val="005F26EC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character" w:styleId="af">
    <w:name w:val="Hyperlink"/>
    <w:uiPriority w:val="99"/>
    <w:unhideWhenUsed/>
    <w:rsid w:val="00B514F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0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k-kilmez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Microsoft_Excel_Chart.xls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2576</Words>
  <Characters>14684</Characters>
  <Application>Microsoft Office Word</Application>
  <DocSecurity>4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17226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2023-04-03T06:26:00Z</cp:lastPrinted>
  <dcterms:created xsi:type="dcterms:W3CDTF">2026-11-06T07:13:00Z</dcterms:created>
  <dcterms:modified xsi:type="dcterms:W3CDTF">2026-11-06T07:13:00Z</dcterms:modified>
</cp:coreProperties>
</file>