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7B6245" w:rsidRDefault="007B6245" w:rsidP="007B6245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7B6245" w:rsidRPr="00FD2C8B" w:rsidRDefault="007B6245" w:rsidP="007B624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7B6245" w:rsidRPr="00FD2C8B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B6245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FD2C8B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9E33C4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B6245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4907D4" w:rsidRPr="00BE7F46" w:rsidRDefault="004907D4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</w:t>
      </w:r>
      <w:r w:rsidR="00A77E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EE714E">
        <w:rPr>
          <w:rFonts w:ascii="Times New Roman" w:hAnsi="Times New Roman"/>
          <w:b/>
          <w:sz w:val="32"/>
          <w:szCs w:val="32"/>
        </w:rPr>
        <w:t>Селин</w:t>
      </w:r>
      <w:r w:rsidR="00A77E34">
        <w:rPr>
          <w:rFonts w:ascii="Times New Roman" w:hAnsi="Times New Roman"/>
          <w:b/>
          <w:sz w:val="32"/>
          <w:szCs w:val="32"/>
        </w:rPr>
        <w:t>ского</w:t>
      </w:r>
      <w:proofErr w:type="spellEnd"/>
      <w:r w:rsidRPr="00263389">
        <w:rPr>
          <w:rFonts w:ascii="Times New Roman" w:hAnsi="Times New Roman"/>
          <w:b/>
          <w:sz w:val="32"/>
          <w:szCs w:val="32"/>
        </w:rPr>
        <w:t xml:space="preserve">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4907D4" w:rsidRDefault="004907D4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ED32B0" w:rsidRDefault="007B6245" w:rsidP="007B6245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94E4B" w:rsidRPr="00194E4B">
        <w:rPr>
          <w:rFonts w:ascii="Times New Roman" w:hAnsi="Times New Roman"/>
          <w:bCs/>
          <w:sz w:val="28"/>
          <w:szCs w:val="28"/>
          <w:lang w:eastAsia="ru-RU"/>
        </w:rPr>
        <w:t xml:space="preserve">Внешняя проверка </w:t>
      </w:r>
      <w:r w:rsidR="00194E4B" w:rsidRPr="006306EB">
        <w:rPr>
          <w:rFonts w:ascii="Times New Roman" w:hAnsi="Times New Roman"/>
          <w:bCs/>
          <w:sz w:val="28"/>
          <w:szCs w:val="28"/>
          <w:lang w:eastAsia="ru-RU"/>
        </w:rPr>
        <w:t xml:space="preserve">отчета 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194E4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7B6245" w:rsidRPr="00F92685" w:rsidRDefault="007B6245" w:rsidP="007B624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B6245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Седин</w:t>
      </w:r>
      <w:r w:rsidR="00A77E34">
        <w:rPr>
          <w:rFonts w:ascii="Times New Roman" w:hAnsi="Times New Roman"/>
          <w:bCs/>
          <w:sz w:val="28"/>
          <w:szCs w:val="28"/>
        </w:rPr>
        <w:t>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B6245" w:rsidRDefault="007B6245" w:rsidP="007B6245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lastRenderedPageBreak/>
        <w:t xml:space="preserve">Бюджет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="00EE714E">
        <w:rPr>
          <w:rFonts w:ascii="Times New Roman" w:hAnsi="Times New Roman"/>
          <w:bCs/>
          <w:sz w:val="28"/>
          <w:szCs w:val="28"/>
        </w:rPr>
        <w:t>Селин</w:t>
      </w:r>
      <w:r w:rsidR="00A77E34">
        <w:rPr>
          <w:rFonts w:ascii="Times New Roman" w:hAnsi="Times New Roman"/>
          <w:bCs/>
          <w:sz w:val="28"/>
          <w:szCs w:val="28"/>
        </w:rPr>
        <w:t>ской</w:t>
      </w:r>
      <w:proofErr w:type="spellEnd"/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="00A77E34">
        <w:rPr>
          <w:rFonts w:ascii="Times New Roman" w:hAnsi="Times New Roman"/>
          <w:sz w:val="28"/>
          <w:szCs w:val="28"/>
        </w:rPr>
        <w:t>17</w:t>
      </w:r>
      <w:r w:rsidRPr="00C453C6">
        <w:rPr>
          <w:rFonts w:ascii="Times New Roman" w:hAnsi="Times New Roman"/>
          <w:sz w:val="28"/>
          <w:szCs w:val="28"/>
        </w:rPr>
        <w:t xml:space="preserve">.12.2021 № </w:t>
      </w:r>
      <w:r w:rsidR="00F109D3">
        <w:rPr>
          <w:rFonts w:ascii="Times New Roman" w:hAnsi="Times New Roman"/>
          <w:sz w:val="28"/>
          <w:szCs w:val="28"/>
        </w:rPr>
        <w:t>8</w:t>
      </w:r>
      <w:r w:rsidRPr="00C453C6">
        <w:rPr>
          <w:rFonts w:ascii="Times New Roman" w:hAnsi="Times New Roman"/>
          <w:sz w:val="28"/>
          <w:szCs w:val="28"/>
        </w:rPr>
        <w:t>/</w:t>
      </w:r>
      <w:r w:rsidR="00A77E34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F109D3">
        <w:rPr>
          <w:rFonts w:ascii="Times New Roman" w:hAnsi="Times New Roman"/>
          <w:sz w:val="28"/>
          <w:szCs w:val="28"/>
        </w:rPr>
        <w:t>2995,4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10150A">
        <w:rPr>
          <w:rFonts w:ascii="Times New Roman" w:hAnsi="Times New Roman"/>
          <w:sz w:val="28"/>
          <w:szCs w:val="28"/>
        </w:rPr>
        <w:t>3307,4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F109D3">
        <w:rPr>
          <w:rFonts w:ascii="Times New Roman" w:hAnsi="Times New Roman"/>
          <w:sz w:val="28"/>
          <w:szCs w:val="28"/>
        </w:rPr>
        <w:t>583,0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F109D3">
        <w:rPr>
          <w:rFonts w:ascii="Times New Roman" w:hAnsi="Times New Roman"/>
          <w:sz w:val="28"/>
          <w:szCs w:val="28"/>
        </w:rPr>
        <w:t>19,5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10150A">
        <w:rPr>
          <w:rFonts w:ascii="Times New Roman" w:hAnsi="Times New Roman"/>
          <w:sz w:val="28"/>
          <w:szCs w:val="28"/>
        </w:rPr>
        <w:t>24</w:t>
      </w:r>
      <w:r w:rsidR="00F109D3">
        <w:rPr>
          <w:rFonts w:ascii="Times New Roman" w:hAnsi="Times New Roman"/>
          <w:sz w:val="28"/>
          <w:szCs w:val="28"/>
        </w:rPr>
        <w:t>12</w:t>
      </w:r>
      <w:r w:rsidR="0010150A">
        <w:rPr>
          <w:rFonts w:ascii="Times New Roman" w:hAnsi="Times New Roman"/>
          <w:sz w:val="28"/>
          <w:szCs w:val="28"/>
        </w:rPr>
        <w:t>,</w:t>
      </w:r>
      <w:r w:rsidR="00F109D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30160E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>,</w:t>
      </w:r>
      <w:r w:rsidR="003016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5C4C1A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F109D3"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FA598B">
              <w:rPr>
                <w:rFonts w:ascii="Times New Roman" w:eastAsia="Calibri" w:hAnsi="Times New Roman"/>
                <w:b/>
                <w:sz w:val="20"/>
                <w:szCs w:val="20"/>
              </w:rPr>
              <w:t>17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F109D3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FA598B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109D3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2555,0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2995,4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F109D3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3038,2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</w:t>
            </w:r>
            <w:r w:rsidR="00F109D3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2555,0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3307,4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F109D3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2981,5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F109D3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F109D3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F109D3">
              <w:rPr>
                <w:rFonts w:ascii="Times New Roman" w:eastAsia="Calibri" w:hAnsi="Times New Roman"/>
                <w:sz w:val="20"/>
                <w:szCs w:val="20"/>
              </w:rPr>
              <w:t>312,0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+56,7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 w:rsidR="009830CF">
        <w:rPr>
          <w:rFonts w:ascii="Times New Roman" w:hAnsi="Times New Roman"/>
          <w:sz w:val="28"/>
          <w:szCs w:val="28"/>
        </w:rPr>
        <w:t>44</w:t>
      </w:r>
      <w:r w:rsidR="0030160E">
        <w:rPr>
          <w:rFonts w:ascii="Times New Roman" w:hAnsi="Times New Roman"/>
          <w:sz w:val="28"/>
          <w:szCs w:val="28"/>
        </w:rPr>
        <w:t>0</w:t>
      </w:r>
      <w:r w:rsidR="009830CF">
        <w:rPr>
          <w:rFonts w:ascii="Times New Roman" w:hAnsi="Times New Roman"/>
          <w:sz w:val="28"/>
          <w:szCs w:val="28"/>
        </w:rPr>
        <w:t>,</w:t>
      </w:r>
      <w:r w:rsidR="0030160E">
        <w:rPr>
          <w:rFonts w:ascii="Times New Roman" w:hAnsi="Times New Roman"/>
          <w:sz w:val="28"/>
          <w:szCs w:val="28"/>
        </w:rPr>
        <w:t>4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30160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</w:t>
      </w:r>
      <w:r w:rsidR="0030160E">
        <w:rPr>
          <w:rFonts w:ascii="Times New Roman" w:hAnsi="Times New Roman"/>
          <w:sz w:val="28"/>
          <w:szCs w:val="28"/>
        </w:rPr>
        <w:t>2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30160E">
        <w:rPr>
          <w:rFonts w:ascii="Times New Roman" w:hAnsi="Times New Roman"/>
          <w:sz w:val="28"/>
          <w:szCs w:val="28"/>
        </w:rPr>
        <w:t>312,0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7B6245" w:rsidRPr="008322FC" w:rsidRDefault="007B6245" w:rsidP="007B6245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30160E">
        <w:rPr>
          <w:rFonts w:ascii="Times New Roman" w:eastAsia="Calibri" w:hAnsi="Times New Roman"/>
          <w:sz w:val="28"/>
          <w:szCs w:val="28"/>
        </w:rPr>
        <w:t>3038,2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="009830CF">
        <w:rPr>
          <w:rFonts w:ascii="Times New Roman" w:eastAsia="Calibri" w:hAnsi="Times New Roman"/>
          <w:sz w:val="28"/>
          <w:szCs w:val="28"/>
        </w:rPr>
        <w:t>1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30160E"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30160E">
        <w:rPr>
          <w:rFonts w:ascii="Times New Roman" w:eastAsia="Calibri" w:hAnsi="Times New Roman"/>
          <w:sz w:val="28"/>
          <w:szCs w:val="28"/>
        </w:rPr>
        <w:t>2981,5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9830CF">
        <w:rPr>
          <w:rFonts w:ascii="Times New Roman" w:eastAsia="Calibri" w:hAnsi="Times New Roman"/>
          <w:sz w:val="28"/>
          <w:szCs w:val="28"/>
        </w:rPr>
        <w:t>9</w:t>
      </w:r>
      <w:r w:rsidR="0030160E">
        <w:rPr>
          <w:rFonts w:ascii="Times New Roman" w:eastAsia="Calibri" w:hAnsi="Times New Roman"/>
          <w:sz w:val="28"/>
          <w:szCs w:val="28"/>
        </w:rPr>
        <w:t>0</w:t>
      </w:r>
      <w:r w:rsidR="003558C0">
        <w:rPr>
          <w:rFonts w:ascii="Times New Roman" w:eastAsia="Calibri" w:hAnsi="Times New Roman"/>
          <w:sz w:val="28"/>
          <w:szCs w:val="28"/>
        </w:rPr>
        <w:t>,</w:t>
      </w:r>
      <w:r w:rsidR="0030160E">
        <w:rPr>
          <w:rFonts w:ascii="Times New Roman" w:eastAsia="Calibri" w:hAnsi="Times New Roman"/>
          <w:sz w:val="28"/>
          <w:szCs w:val="28"/>
        </w:rPr>
        <w:t>1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 w:rsidR="0030160E">
        <w:rPr>
          <w:rFonts w:ascii="Times New Roman" w:eastAsia="Calibri" w:hAnsi="Times New Roman"/>
          <w:sz w:val="28"/>
          <w:szCs w:val="28"/>
        </w:rPr>
        <w:t>про</w:t>
      </w:r>
      <w:r>
        <w:rPr>
          <w:rFonts w:ascii="Times New Roman" w:eastAsia="Calibri" w:hAnsi="Times New Roman"/>
          <w:sz w:val="28"/>
          <w:szCs w:val="28"/>
        </w:rPr>
        <w:t>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 w:rsidR="003558C0">
        <w:rPr>
          <w:rFonts w:ascii="Times New Roman" w:eastAsia="Calibri" w:hAnsi="Times New Roman"/>
          <w:sz w:val="28"/>
          <w:szCs w:val="28"/>
        </w:rPr>
        <w:t xml:space="preserve"> </w:t>
      </w:r>
      <w:r w:rsidR="0030160E">
        <w:rPr>
          <w:rFonts w:ascii="Times New Roman" w:eastAsia="Calibri" w:hAnsi="Times New Roman"/>
          <w:sz w:val="28"/>
          <w:szCs w:val="28"/>
        </w:rPr>
        <w:t>56,7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558C0" w:rsidRPr="0040364D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3558C0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0" w:name="_MON_1736833145"/>
    <w:bookmarkEnd w:id="0"/>
    <w:p w:rsidR="003558C0" w:rsidRDefault="00F477CC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78" r:id="rId8">
            <o:FieldCodes>\s</o:FieldCodes>
          </o:OLEObject>
        </w:objec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3038,2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627,7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6,7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0,2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2403,8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больше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300,4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наблюдается рост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440C8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безвозмездных поступлений на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296,3</w:t>
      </w:r>
      <w:r w:rsidR="00D440C8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="00D440C8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 или на </w:t>
      </w:r>
      <w:r w:rsidR="00D440C8">
        <w:rPr>
          <w:rFonts w:ascii="Times New Roman" w:hAnsi="Times New Roman"/>
          <w:bCs/>
          <w:sz w:val="28"/>
          <w:szCs w:val="28"/>
          <w:lang w:eastAsia="ru-RU"/>
        </w:rPr>
        <w:t>14,0%,</w:t>
      </w:r>
      <w:r w:rsidR="002B7965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поступление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 xml:space="preserve"> больше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31,2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5,2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уменьшение  на 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27,1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558C0" w:rsidRDefault="00661B89" w:rsidP="003558C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>сновной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бюджет поселения оставили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прочие межбюджетные трансферты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B6FA2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4211AB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CB6FA2">
        <w:rPr>
          <w:rFonts w:ascii="Times New Roman" w:hAnsi="Times New Roman"/>
          <w:bCs/>
          <w:sz w:val="28"/>
          <w:szCs w:val="28"/>
          <w:lang w:eastAsia="ru-RU"/>
        </w:rPr>
        <w:t>,5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% или  </w:t>
      </w:r>
      <w:r w:rsidR="004211AB" w:rsidRPr="004211AB">
        <w:rPr>
          <w:rFonts w:ascii="Times New Roman" w:hAnsi="Times New Roman"/>
          <w:sz w:val="28"/>
          <w:szCs w:val="28"/>
        </w:rPr>
        <w:t>1358,3</w:t>
      </w:r>
      <w:r w:rsidR="004211AB">
        <w:rPr>
          <w:rFonts w:ascii="Times New Roman" w:hAnsi="Times New Roman"/>
          <w:sz w:val="28"/>
          <w:szCs w:val="28"/>
        </w:rPr>
        <w:t xml:space="preserve"> </w:t>
      </w:r>
      <w:r w:rsidR="003558C0" w:rsidRPr="004211AB">
        <w:rPr>
          <w:rFonts w:ascii="Times New Roman" w:hAnsi="Times New Roman"/>
          <w:bCs/>
          <w:sz w:val="28"/>
          <w:szCs w:val="28"/>
          <w:lang w:eastAsia="ru-RU"/>
        </w:rPr>
        <w:t>т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>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от общего объема безвозмездных поступлений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16BA5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E720D3">
        <w:rPr>
          <w:rFonts w:ascii="Times New Roman" w:hAnsi="Times New Roman"/>
          <w:bCs/>
          <w:sz w:val="28"/>
          <w:szCs w:val="28"/>
          <w:lang w:eastAsia="ru-RU"/>
        </w:rPr>
        <w:t>627,7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E720D3">
        <w:rPr>
          <w:rFonts w:ascii="Times New Roman" w:hAnsi="Times New Roman"/>
          <w:bCs/>
          <w:sz w:val="28"/>
          <w:szCs w:val="28"/>
          <w:lang w:eastAsia="ru-RU"/>
        </w:rPr>
        <w:t>108,5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p w:rsidR="004211AB" w:rsidRDefault="004211AB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211AB" w:rsidRDefault="004211AB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211AB" w:rsidRDefault="004211AB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916BA5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D77FE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578,5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D77FE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627,7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D77FE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5D424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5D424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5D4242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5D4242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5,0%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Default="00A0022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Default="00A0022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A0022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271,4</w:t>
            </w:r>
            <w:r w:rsidR="00BE0586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A0022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5D42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390,4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115,3</w:t>
            </w:r>
            <w:r w:rsidR="00BE0586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2F763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F7635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2F763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-54,1%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D77F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налог на имущество  </w:t>
            </w:r>
            <w:r w:rsidR="00D77F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28,8%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="00D77F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77FE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- 64,0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5D424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-58,5%</w:t>
            </w:r>
          </w:p>
        </w:tc>
      </w:tr>
    </w:tbl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</w:t>
      </w:r>
      <w:r w:rsidR="005D4242"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="005D4242">
        <w:rPr>
          <w:rFonts w:ascii="Times New Roman" w:hAnsi="Times New Roman"/>
          <w:sz w:val="28"/>
          <w:szCs w:val="28"/>
          <w:lang w:eastAsia="ru-RU"/>
        </w:rPr>
        <w:t xml:space="preserve">доходов от уплаты акцизов </w:t>
      </w:r>
      <w:r w:rsidR="005D4242"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71,7</w:t>
      </w:r>
      <w:r w:rsidR="005D4242"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5D4242" w:rsidRPr="005D424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D4242"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),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5545">
        <w:rPr>
          <w:rFonts w:ascii="Times New Roman" w:hAnsi="Times New Roman"/>
          <w:sz w:val="28"/>
          <w:szCs w:val="28"/>
          <w:lang w:eastAsia="ru-RU"/>
        </w:rPr>
        <w:t>налог на доходы физических лиц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5D4242">
        <w:rPr>
          <w:rFonts w:ascii="Times New Roman" w:hAnsi="Times New Roman"/>
          <w:sz w:val="28"/>
          <w:szCs w:val="28"/>
          <w:lang w:eastAsia="ru-RU"/>
        </w:rPr>
        <w:t>19,5</w:t>
      </w:r>
      <w:r>
        <w:rPr>
          <w:rFonts w:ascii="Times New Roman" w:hAnsi="Times New Roman"/>
          <w:sz w:val="28"/>
          <w:szCs w:val="28"/>
          <w:lang w:eastAsia="ru-RU"/>
        </w:rPr>
        <w:t>%</w:t>
      </w:r>
      <w:r w:rsidR="005D4242">
        <w:rPr>
          <w:rFonts w:ascii="Times New Roman" w:hAnsi="Times New Roman"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наблюдается рост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31,2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5,0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73,3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19,4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450,2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D424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5D4242" w:rsidRDefault="005D4242" w:rsidP="005D424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122,7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,5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на 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18,0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18,7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по земельному налогу за  2022 год составил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45,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74,3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от  годового прогноза с аналогичным периодом 2021 года поступления налога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уменьш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BC2E58">
        <w:rPr>
          <w:rFonts w:ascii="Times New Roman" w:hAnsi="Times New Roman"/>
          <w:bCs/>
          <w:sz w:val="28"/>
          <w:szCs w:val="28"/>
          <w:lang w:eastAsia="ru-RU"/>
        </w:rPr>
        <w:t>64,0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755FEB" w:rsidRDefault="00755FEB" w:rsidP="00755FE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30160E">
        <w:rPr>
          <w:rFonts w:ascii="Times New Roman" w:hAnsi="Times New Roman"/>
          <w:bCs/>
          <w:sz w:val="28"/>
          <w:szCs w:val="28"/>
          <w:lang w:eastAsia="ru-RU"/>
        </w:rPr>
        <w:t>4,6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755FEB" w:rsidRPr="00792861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0014D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0014D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30160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014DB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014D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755FEB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30160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30160E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125,2</w:t>
            </w:r>
            <w:r w:rsidR="00755FEB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E0586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A00225">
              <w:rPr>
                <w:rFonts w:ascii="Times New Roman" w:hAnsi="Times New Roman"/>
                <w:b/>
                <w:bCs/>
                <w:sz w:val="20"/>
                <w:szCs w:val="20"/>
              </w:rPr>
              <w:t>27,1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30160E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A00225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30160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A00225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Default="0030160E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Default="0030160E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0014DB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-5,5%</w:t>
            </w: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 w:rsidR="00C829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получаемые в виде арендной платы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30160E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</w:t>
            </w:r>
            <w:r w:rsidR="000014D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30160E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30160E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014DB">
              <w:rPr>
                <w:rFonts w:ascii="Times New Roman" w:hAnsi="Times New Roman"/>
                <w:sz w:val="20"/>
                <w:szCs w:val="20"/>
              </w:rPr>
              <w:t>9,1%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00225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A45269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 w:rsidR="0028213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(средства самообложения граждан)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0014DB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130,5</w:t>
            </w:r>
            <w:r w:rsidR="002D0D7A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00225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-92,8</w:t>
            </w:r>
          </w:p>
        </w:tc>
      </w:tr>
    </w:tbl>
    <w:p w:rsidR="00755FEB" w:rsidRDefault="00B64642" w:rsidP="00B6464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в 2022 году</w:t>
      </w:r>
      <w:r w:rsidR="00A00225">
        <w:rPr>
          <w:rFonts w:ascii="Times New Roman" w:hAnsi="Times New Roman"/>
          <w:bCs/>
          <w:sz w:val="28"/>
          <w:szCs w:val="28"/>
          <w:lang w:eastAsia="ru-RU"/>
        </w:rPr>
        <w:t xml:space="preserve">  в сравнении 2021 года поступило меньше на 27,1 тыс. рублей или на 80,2%.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00225">
        <w:rPr>
          <w:rFonts w:ascii="Times New Roman" w:hAnsi="Times New Roman"/>
          <w:bCs/>
          <w:sz w:val="28"/>
          <w:szCs w:val="28"/>
          <w:lang w:eastAsia="ru-RU"/>
        </w:rPr>
        <w:t xml:space="preserve">Доходы </w:t>
      </w:r>
      <w:r w:rsidR="00C829BD">
        <w:rPr>
          <w:rFonts w:ascii="Times New Roman" w:hAnsi="Times New Roman"/>
          <w:sz w:val="28"/>
          <w:szCs w:val="28"/>
          <w:lang w:eastAsia="ru-RU"/>
        </w:rPr>
        <w:t>получаемые</w:t>
      </w:r>
      <w:r w:rsidR="00282132">
        <w:rPr>
          <w:rFonts w:ascii="Times New Roman" w:hAnsi="Times New Roman"/>
          <w:sz w:val="28"/>
          <w:szCs w:val="28"/>
          <w:lang w:eastAsia="ru-RU"/>
        </w:rPr>
        <w:t xml:space="preserve"> от сбора средств самообложения граждан</w:t>
      </w:r>
      <w:r w:rsidR="00C829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00225">
        <w:rPr>
          <w:rFonts w:ascii="Times New Roman" w:hAnsi="Times New Roman"/>
          <w:sz w:val="28"/>
          <w:szCs w:val="28"/>
          <w:lang w:eastAsia="ru-RU"/>
        </w:rPr>
        <w:t>2,1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100% годового прогноза</w:t>
      </w:r>
      <w:r w:rsidR="00A00225">
        <w:rPr>
          <w:rFonts w:ascii="Times New Roman" w:hAnsi="Times New Roman"/>
          <w:bCs/>
          <w:sz w:val="28"/>
          <w:szCs w:val="28"/>
          <w:lang w:eastAsia="ru-RU"/>
        </w:rPr>
        <w:t>, доходы от использования имущества 3,4 тыс. рублей или 261,5% годового прогноза.</w:t>
      </w:r>
    </w:p>
    <w:p w:rsidR="00184E92" w:rsidRPr="003A042E" w:rsidRDefault="00B64642" w:rsidP="00184E9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184E9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84E92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2412,4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2403,8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99,6</w:t>
            </w:r>
            <w:r w:rsidR="00184E92"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2107,5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534CC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14,0%</w:t>
            </w:r>
          </w:p>
        </w:tc>
      </w:tr>
      <w:tr w:rsidR="00184E92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184E92" w:rsidRPr="00B2709D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950,3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942,2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1,7%</w:t>
            </w:r>
          </w:p>
        </w:tc>
      </w:tr>
      <w:tr w:rsidR="00184E92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656BF3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56BF3" w:rsidRPr="003A042E" w:rsidRDefault="00656BF3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56BF3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56BF3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56BF3" w:rsidRPr="006A51C8" w:rsidRDefault="00BC2E58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6BF3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6BF3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BC2E58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534CC4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24,6%</w:t>
            </w:r>
          </w:p>
        </w:tc>
      </w:tr>
    </w:tbl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2403,8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942,2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1,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15,4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A4E3D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1358,3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24,6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268,2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больше аналогичного периода 2021 года.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 xml:space="preserve">межбюджетных трансфертов 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56,5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</w:t>
      </w:r>
      <w:r w:rsidR="00534CC4">
        <w:rPr>
          <w:rFonts w:ascii="Times New Roman" w:hAnsi="Times New Roman"/>
          <w:bCs/>
          <w:sz w:val="28"/>
          <w:szCs w:val="28"/>
          <w:lang w:eastAsia="ru-RU"/>
        </w:rPr>
        <w:t>, дотации составили 39,2%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B6798" w:rsidRPr="00405DFA" w:rsidRDefault="00AB6798" w:rsidP="00AB6798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AB6798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 w:rsidR="004211AB">
        <w:rPr>
          <w:rFonts w:ascii="Times New Roman" w:hAnsi="Times New Roman"/>
          <w:sz w:val="28"/>
        </w:rPr>
        <w:t>2981</w:t>
      </w:r>
      <w:r w:rsidR="0028438E">
        <w:rPr>
          <w:rFonts w:ascii="Times New Roman" w:hAnsi="Times New Roman"/>
          <w:sz w:val="28"/>
        </w:rPr>
        <w:t>,</w:t>
      </w:r>
      <w:r w:rsidR="004211AB">
        <w:rPr>
          <w:rFonts w:ascii="Times New Roman" w:hAnsi="Times New Roman"/>
          <w:sz w:val="28"/>
        </w:rPr>
        <w:t>5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28438E">
        <w:rPr>
          <w:rFonts w:ascii="Times New Roman" w:hAnsi="Times New Roman"/>
          <w:sz w:val="28"/>
        </w:rPr>
        <w:t>9</w:t>
      </w:r>
      <w:r w:rsidR="004211AB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,</w:t>
      </w:r>
      <w:r w:rsidR="004211AB">
        <w:rPr>
          <w:rFonts w:ascii="Times New Roman" w:hAnsi="Times New Roman"/>
          <w:sz w:val="28"/>
        </w:rPr>
        <w:t>1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AB6798" w:rsidRPr="006B7CF3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28438E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88433B">
        <w:rPr>
          <w:rFonts w:ascii="Times New Roman" w:hAnsi="Times New Roman"/>
          <w:sz w:val="28"/>
          <w:szCs w:val="28"/>
        </w:rPr>
        <w:t>2706,6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CC1408">
        <w:rPr>
          <w:rFonts w:ascii="Times New Roman" w:hAnsi="Times New Roman"/>
          <w:sz w:val="28"/>
          <w:szCs w:val="28"/>
        </w:rPr>
        <w:t>81,</w:t>
      </w:r>
      <w:r w:rsidR="0088433B">
        <w:rPr>
          <w:rFonts w:ascii="Times New Roman" w:hAnsi="Times New Roman"/>
          <w:sz w:val="28"/>
          <w:szCs w:val="28"/>
        </w:rPr>
        <w:t>8</w:t>
      </w:r>
      <w:r w:rsidR="00C67EE2">
        <w:rPr>
          <w:rFonts w:ascii="Times New Roman" w:hAnsi="Times New Roman"/>
          <w:sz w:val="28"/>
          <w:szCs w:val="28"/>
        </w:rPr>
        <w:t xml:space="preserve"> 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AB6798" w:rsidRPr="006B7CF3" w:rsidRDefault="00AB6798" w:rsidP="00AB679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2706,6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2380,9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88,0</w:t>
            </w:r>
            <w:r w:rsidR="00CC1408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783,6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763,0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4211AB">
              <w:rPr>
                <w:rFonts w:ascii="Times New Roman" w:hAnsi="Times New Roman"/>
                <w:lang w:eastAsia="ru-RU"/>
              </w:rPr>
              <w:t>7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4211AB">
              <w:rPr>
                <w:rFonts w:ascii="Times New Roman" w:hAnsi="Times New Roman"/>
                <w:lang w:eastAsia="ru-RU"/>
              </w:rPr>
              <w:t>4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4211A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1249,9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4211A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1248,9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</w:t>
            </w:r>
            <w:r w:rsidR="004211AB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4211A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663,0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4211A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359,2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4211A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FE7B75">
              <w:rPr>
                <w:rFonts w:ascii="Times New Roman" w:hAnsi="Times New Roman"/>
                <w:lang w:eastAsia="ru-RU"/>
              </w:rPr>
              <w:t>4,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="00AB6798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</w:t>
            </w:r>
            <w:r w:rsidR="004211AB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88433B">
              <w:rPr>
                <w:rFonts w:ascii="Times New Roman" w:hAnsi="Times New Roman"/>
              </w:rPr>
              <w:t>Программа управление муниципальным имуществом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88433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FE7B7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  <w:r w:rsidR="00CE7F49"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FE7B75">
        <w:rPr>
          <w:rFonts w:ascii="Times New Roman" w:hAnsi="Times New Roman"/>
          <w:sz w:val="28"/>
        </w:rPr>
        <w:t>97</w:t>
      </w:r>
      <w:r w:rsidRPr="006B7CF3">
        <w:rPr>
          <w:rFonts w:ascii="Times New Roman" w:hAnsi="Times New Roman"/>
          <w:sz w:val="28"/>
        </w:rPr>
        <w:t xml:space="preserve">%, или </w:t>
      </w:r>
      <w:r w:rsidR="0088433B">
        <w:rPr>
          <w:rFonts w:ascii="Times New Roman" w:hAnsi="Times New Roman"/>
          <w:sz w:val="28"/>
        </w:rPr>
        <w:t>2380,9</w:t>
      </w:r>
      <w:r w:rsidRPr="006B7CF3">
        <w:rPr>
          <w:rFonts w:ascii="Times New Roman" w:hAnsi="Times New Roman"/>
          <w:sz w:val="28"/>
        </w:rPr>
        <w:t> тыс. рублей.</w:t>
      </w:r>
    </w:p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AB6798" w:rsidRDefault="0088433B" w:rsidP="00AB67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5A98">
        <w:rPr>
          <w:rFonts w:ascii="Times New Roman" w:hAnsi="Times New Roman"/>
          <w:sz w:val="28"/>
          <w:szCs w:val="28"/>
        </w:rPr>
        <w:t>«</w:t>
      </w:r>
      <w:r w:rsidRPr="001B733A">
        <w:rPr>
          <w:rFonts w:ascii="Times New Roman" w:hAnsi="Times New Roman"/>
          <w:sz w:val="28"/>
          <w:szCs w:val="28"/>
        </w:rPr>
        <w:t xml:space="preserve">Комплексное развитие </w:t>
      </w:r>
      <w:r>
        <w:rPr>
          <w:rFonts w:ascii="Times New Roman" w:hAnsi="Times New Roman"/>
          <w:sz w:val="28"/>
          <w:szCs w:val="28"/>
        </w:rPr>
        <w:t>транспортной</w:t>
      </w:r>
      <w:r w:rsidRPr="001B733A">
        <w:rPr>
          <w:rFonts w:ascii="Times New Roman" w:hAnsi="Times New Roman"/>
          <w:sz w:val="28"/>
          <w:szCs w:val="28"/>
        </w:rPr>
        <w:t xml:space="preserve"> инфраструктуры</w:t>
      </w:r>
      <w:r w:rsidRPr="006C5A9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FE7B75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FE7B75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AB6798"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="00AB6798" w:rsidRPr="001B733A">
        <w:rPr>
          <w:rFonts w:ascii="Times New Roman" w:hAnsi="Times New Roman"/>
          <w:sz w:val="28"/>
        </w:rPr>
        <w:t>от плановых назначений</w:t>
      </w:r>
      <w:r w:rsidR="00AB6798">
        <w:rPr>
          <w:rFonts w:ascii="Times New Roman" w:hAnsi="Times New Roman"/>
          <w:sz w:val="28"/>
          <w:szCs w:val="28"/>
        </w:rPr>
        <w:t>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C4C1A">
        <w:rPr>
          <w:rFonts w:ascii="Times New Roman" w:hAnsi="Times New Roman"/>
          <w:b/>
          <w:sz w:val="28"/>
          <w:szCs w:val="28"/>
        </w:rPr>
        <w:t>Раздел 01 Общегосударственные расходы: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88433B">
        <w:rPr>
          <w:rFonts w:ascii="Times New Roman" w:hAnsi="Times New Roman"/>
          <w:sz w:val="28"/>
          <w:szCs w:val="28"/>
        </w:rPr>
        <w:t>1167,3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>–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88433B">
        <w:rPr>
          <w:rFonts w:ascii="Times New Roman" w:hAnsi="Times New Roman"/>
          <w:sz w:val="28"/>
          <w:szCs w:val="28"/>
        </w:rPr>
        <w:t>1146,2</w:t>
      </w:r>
      <w:r w:rsidRPr="005C4C1A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>
        <w:rPr>
          <w:rFonts w:ascii="Times New Roman" w:hAnsi="Times New Roman"/>
          <w:sz w:val="28"/>
          <w:szCs w:val="28"/>
        </w:rPr>
        <w:t>2</w:t>
      </w:r>
      <w:r w:rsidR="008843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88433B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94095" w:rsidRPr="005C4C1A" w:rsidRDefault="00E94095" w:rsidP="00E94095">
      <w:pPr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33359B">
        <w:rPr>
          <w:rFonts w:ascii="Times New Roman" w:hAnsi="Times New Roman"/>
          <w:sz w:val="28"/>
          <w:szCs w:val="28"/>
        </w:rPr>
        <w:t>Селинского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02 Национальная оборона: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</w:p>
    <w:p w:rsidR="00E94095" w:rsidRDefault="00E94095" w:rsidP="00E9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</w:t>
      </w:r>
    </w:p>
    <w:p w:rsidR="00E94095" w:rsidRDefault="00E94095" w:rsidP="00E9409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Нарушений в расходовании субвенции не установлено.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</w:t>
      </w:r>
      <w:r>
        <w:rPr>
          <w:rFonts w:ascii="Times New Roman" w:hAnsi="Times New Roman"/>
          <w:b/>
          <w:sz w:val="28"/>
          <w:szCs w:val="28"/>
        </w:rPr>
        <w:t>3</w:t>
      </w:r>
      <w:r w:rsidRPr="005C4C1A">
        <w:rPr>
          <w:rFonts w:ascii="Times New Roman" w:hAnsi="Times New Roman"/>
          <w:b/>
          <w:sz w:val="28"/>
          <w:szCs w:val="28"/>
        </w:rPr>
        <w:t xml:space="preserve"> Национальная </w:t>
      </w:r>
      <w:r>
        <w:rPr>
          <w:rFonts w:ascii="Times New Roman" w:hAnsi="Times New Roman"/>
          <w:b/>
          <w:sz w:val="28"/>
          <w:szCs w:val="28"/>
        </w:rPr>
        <w:t>безопасность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A3455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33359B">
        <w:rPr>
          <w:rFonts w:ascii="Times New Roman" w:hAnsi="Times New Roman"/>
          <w:sz w:val="28"/>
          <w:szCs w:val="28"/>
        </w:rPr>
        <w:t>1249,4</w:t>
      </w:r>
      <w:r w:rsidRPr="00CA3455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33359B">
        <w:rPr>
          <w:rFonts w:ascii="Times New Roman" w:hAnsi="Times New Roman"/>
          <w:sz w:val="28"/>
          <w:szCs w:val="28"/>
        </w:rPr>
        <w:t>1248,9</w:t>
      </w:r>
      <w:r w:rsidRPr="00CA3455">
        <w:rPr>
          <w:rFonts w:ascii="Times New Roman" w:hAnsi="Times New Roman"/>
          <w:sz w:val="28"/>
          <w:szCs w:val="28"/>
        </w:rPr>
        <w:t xml:space="preserve"> тыс. </w:t>
      </w:r>
      <w:r w:rsidRPr="005C4C1A">
        <w:rPr>
          <w:rFonts w:ascii="Times New Roman" w:hAnsi="Times New Roman"/>
          <w:sz w:val="28"/>
          <w:szCs w:val="28"/>
        </w:rPr>
        <w:t xml:space="preserve">рублей, исполнение </w:t>
      </w:r>
      <w:r>
        <w:rPr>
          <w:rFonts w:ascii="Times New Roman" w:hAnsi="Times New Roman"/>
          <w:sz w:val="28"/>
          <w:szCs w:val="28"/>
        </w:rPr>
        <w:t>100%</w:t>
      </w:r>
      <w:r w:rsidRPr="005C4C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04 Национальная экономика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33359B">
        <w:rPr>
          <w:rFonts w:ascii="Times New Roman" w:hAnsi="Times New Roman"/>
          <w:sz w:val="28"/>
          <w:szCs w:val="28"/>
        </w:rPr>
        <w:t>663,3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33359B">
        <w:rPr>
          <w:rFonts w:ascii="Times New Roman" w:hAnsi="Times New Roman"/>
          <w:sz w:val="28"/>
          <w:szCs w:val="28"/>
        </w:rPr>
        <w:t>361,1</w:t>
      </w:r>
      <w:r w:rsidRPr="005C4C1A">
        <w:rPr>
          <w:rFonts w:ascii="Times New Roman" w:hAnsi="Times New Roman"/>
          <w:sz w:val="28"/>
          <w:szCs w:val="28"/>
        </w:rPr>
        <w:t xml:space="preserve"> тыс. рублей, неисполнение </w:t>
      </w:r>
      <w:r w:rsidR="0033359B">
        <w:rPr>
          <w:rFonts w:ascii="Times New Roman" w:hAnsi="Times New Roman"/>
          <w:sz w:val="28"/>
          <w:szCs w:val="28"/>
        </w:rPr>
        <w:t>302,2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Средства дорожного фонда израсходовано </w:t>
      </w:r>
      <w:r w:rsidR="0033359B">
        <w:rPr>
          <w:rFonts w:ascii="Times New Roman" w:hAnsi="Times New Roman"/>
          <w:sz w:val="28"/>
          <w:szCs w:val="28"/>
        </w:rPr>
        <w:t>359</w:t>
      </w:r>
      <w:r>
        <w:rPr>
          <w:rFonts w:ascii="Times New Roman" w:hAnsi="Times New Roman"/>
          <w:sz w:val="28"/>
          <w:szCs w:val="28"/>
        </w:rPr>
        <w:t xml:space="preserve">,2 тыс. рублей при плане </w:t>
      </w:r>
      <w:r w:rsidR="0033359B">
        <w:rPr>
          <w:rFonts w:ascii="Times New Roman" w:hAnsi="Times New Roman"/>
          <w:sz w:val="28"/>
          <w:szCs w:val="28"/>
        </w:rPr>
        <w:t>663</w:t>
      </w:r>
      <w:r>
        <w:rPr>
          <w:rFonts w:ascii="Times New Roman" w:hAnsi="Times New Roman"/>
          <w:sz w:val="28"/>
          <w:szCs w:val="28"/>
        </w:rPr>
        <w:t>,</w:t>
      </w:r>
      <w:r w:rsidR="0033359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рублей, неисполнение </w:t>
      </w:r>
      <w:r w:rsidR="0033359B">
        <w:rPr>
          <w:rFonts w:ascii="Times New Roman" w:hAnsi="Times New Roman"/>
          <w:sz w:val="28"/>
          <w:szCs w:val="28"/>
        </w:rPr>
        <w:t>303,8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05 Жилищно-коммунальное хозяйство: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расходов по разделу </w:t>
      </w:r>
      <w:r w:rsidRPr="0066772C">
        <w:rPr>
          <w:rFonts w:ascii="Times New Roman" w:hAnsi="Times New Roman"/>
          <w:bCs/>
          <w:sz w:val="28"/>
          <w:szCs w:val="28"/>
        </w:rPr>
        <w:t>Жилищно-коммунальное хозяйство</w:t>
      </w:r>
      <w:r>
        <w:rPr>
          <w:rFonts w:ascii="Times New Roman" w:hAnsi="Times New Roman"/>
          <w:sz w:val="28"/>
          <w:szCs w:val="28"/>
        </w:rPr>
        <w:t xml:space="preserve"> израсходовано </w:t>
      </w:r>
      <w:r w:rsidR="0033359B">
        <w:rPr>
          <w:rFonts w:ascii="Times New Roman" w:hAnsi="Times New Roman"/>
          <w:sz w:val="28"/>
          <w:szCs w:val="28"/>
        </w:rPr>
        <w:t>7,9</w:t>
      </w:r>
      <w:r>
        <w:rPr>
          <w:rFonts w:ascii="Times New Roman" w:hAnsi="Times New Roman"/>
          <w:sz w:val="28"/>
          <w:szCs w:val="28"/>
        </w:rPr>
        <w:t xml:space="preserve"> рублей, что составляет </w:t>
      </w:r>
      <w:r w:rsidR="0033359B">
        <w:rPr>
          <w:rFonts w:ascii="Times New Roman" w:hAnsi="Times New Roman"/>
          <w:sz w:val="28"/>
          <w:szCs w:val="28"/>
        </w:rPr>
        <w:t>83,2</w:t>
      </w:r>
      <w:r>
        <w:rPr>
          <w:rFonts w:ascii="Times New Roman" w:hAnsi="Times New Roman"/>
          <w:sz w:val="28"/>
          <w:szCs w:val="28"/>
        </w:rPr>
        <w:t xml:space="preserve">% к уточненному плану </w:t>
      </w:r>
      <w:r w:rsidR="0033359B">
        <w:rPr>
          <w:rFonts w:ascii="Times New Roman" w:hAnsi="Times New Roman"/>
          <w:sz w:val="28"/>
          <w:szCs w:val="28"/>
        </w:rPr>
        <w:t>9,5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 Социальная политика: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33359B">
        <w:rPr>
          <w:rFonts w:ascii="Times New Roman" w:hAnsi="Times New Roman"/>
          <w:sz w:val="28"/>
          <w:szCs w:val="28"/>
        </w:rPr>
        <w:t>114,2</w:t>
      </w:r>
      <w:r w:rsidRPr="005C4C1A">
        <w:rPr>
          <w:rFonts w:ascii="Times New Roman" w:hAnsi="Times New Roman"/>
          <w:sz w:val="28"/>
          <w:szCs w:val="28"/>
        </w:rPr>
        <w:t xml:space="preserve"> тыс. рублей освоение средств составило </w:t>
      </w:r>
      <w:r w:rsidR="0033359B">
        <w:rPr>
          <w:rFonts w:ascii="Times New Roman" w:hAnsi="Times New Roman"/>
          <w:sz w:val="28"/>
          <w:szCs w:val="28"/>
        </w:rPr>
        <w:t>114,2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100</w:t>
      </w:r>
      <w:r w:rsidRPr="005C4C1A">
        <w:rPr>
          <w:rFonts w:ascii="Times New Roman" w:hAnsi="Times New Roman"/>
          <w:sz w:val="28"/>
          <w:szCs w:val="28"/>
        </w:rPr>
        <w:t xml:space="preserve">%. 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Муниципальные программы</w:t>
      </w:r>
    </w:p>
    <w:p w:rsidR="00FE7B75" w:rsidRDefault="00E94095" w:rsidP="00FE7B7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Финансирование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5C4C1A">
        <w:rPr>
          <w:rFonts w:ascii="Times New Roman" w:hAnsi="Times New Roman"/>
          <w:sz w:val="28"/>
          <w:szCs w:val="28"/>
        </w:rPr>
        <w:t xml:space="preserve"> программ </w:t>
      </w:r>
      <w:r>
        <w:rPr>
          <w:rFonts w:ascii="Times New Roman" w:hAnsi="Times New Roman"/>
          <w:sz w:val="28"/>
          <w:szCs w:val="28"/>
        </w:rPr>
        <w:t xml:space="preserve">в поселении составило </w:t>
      </w:r>
      <w:r w:rsidR="0033359B">
        <w:rPr>
          <w:rFonts w:ascii="Times New Roman" w:hAnsi="Times New Roman"/>
          <w:sz w:val="28"/>
          <w:szCs w:val="28"/>
        </w:rPr>
        <w:t>2380,9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33359B">
        <w:rPr>
          <w:rFonts w:ascii="Times New Roman" w:hAnsi="Times New Roman"/>
          <w:sz w:val="28"/>
          <w:szCs w:val="28"/>
        </w:rPr>
        <w:t>79,8</w:t>
      </w:r>
      <w:r>
        <w:rPr>
          <w:rFonts w:ascii="Times New Roman" w:hAnsi="Times New Roman"/>
          <w:sz w:val="28"/>
          <w:szCs w:val="28"/>
        </w:rPr>
        <w:t xml:space="preserve"> % от всех расходов поселения.</w:t>
      </w:r>
      <w:r w:rsidR="00CE7F49"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FE7B75" w:rsidRDefault="00FE7B75" w:rsidP="00FE7B7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FE7B75" w:rsidRDefault="00FE7B75" w:rsidP="00FE7B7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</w:p>
    <w:p w:rsidR="00E840A0" w:rsidRPr="005C4C1A" w:rsidRDefault="00FE7B75" w:rsidP="00FE7B7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>сельского поселения.</w:t>
      </w:r>
    </w:p>
    <w:p w:rsidR="003F437E" w:rsidRPr="005C4C1A" w:rsidRDefault="003F437E" w:rsidP="003F437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proofErr w:type="spellStart"/>
      <w:r>
        <w:rPr>
          <w:rFonts w:ascii="Times New Roman" w:hAnsi="Times New Roman"/>
          <w:sz w:val="28"/>
          <w:szCs w:val="28"/>
        </w:rPr>
        <w:t>Селинской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1</w:t>
      </w:r>
      <w:r>
        <w:rPr>
          <w:rFonts w:ascii="Times New Roman" w:hAnsi="Times New Roman"/>
          <w:sz w:val="28"/>
          <w:szCs w:val="28"/>
        </w:rPr>
        <w:t>7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2020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</w:t>
      </w:r>
      <w:r w:rsidRPr="005C4C1A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>
        <w:rPr>
          <w:rFonts w:ascii="Times New Roman" w:hAnsi="Times New Roman"/>
          <w:sz w:val="28"/>
          <w:szCs w:val="28"/>
        </w:rPr>
        <w:t>Селинского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год»  бюджет утвержден </w:t>
      </w:r>
      <w:r w:rsidRPr="005C4C1A">
        <w:rPr>
          <w:rFonts w:ascii="Times New Roman" w:hAnsi="Times New Roman"/>
          <w:b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>дефицит</w:t>
      </w:r>
      <w:r w:rsidRPr="005C4C1A">
        <w:rPr>
          <w:rFonts w:ascii="Times New Roman" w:hAnsi="Times New Roman"/>
          <w:b/>
          <w:sz w:val="28"/>
          <w:szCs w:val="28"/>
        </w:rPr>
        <w:t>ный.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 w:rsidRPr="005C4C1A">
        <w:rPr>
          <w:rFonts w:ascii="Times New Roman" w:hAnsi="Times New Roman"/>
          <w:b/>
          <w:sz w:val="28"/>
          <w:szCs w:val="28"/>
        </w:rPr>
        <w:t>312,0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Pr="005C4C1A">
        <w:rPr>
          <w:rFonts w:ascii="Times New Roman" w:hAnsi="Times New Roman"/>
          <w:b/>
          <w:sz w:val="28"/>
          <w:szCs w:val="28"/>
        </w:rPr>
        <w:t>49,2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безвозмездных поступлений.</w:t>
      </w:r>
    </w:p>
    <w:p w:rsidR="003F437E" w:rsidRDefault="003F437E" w:rsidP="003F437E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Источником внутреннего финансирования планового дефицита определены изменения остатков средств на счетах бюджета. Согласно 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>
        <w:rPr>
          <w:rFonts w:ascii="Times New Roman" w:hAnsi="Times New Roman"/>
          <w:sz w:val="28"/>
          <w:szCs w:val="28"/>
        </w:rPr>
        <w:t>34,2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3F437E" w:rsidRPr="005C4C1A" w:rsidRDefault="00E840A0" w:rsidP="003F437E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3F437E"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="003F437E"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3F437E">
        <w:rPr>
          <w:rFonts w:ascii="Times New Roman" w:hAnsi="Times New Roman"/>
          <w:sz w:val="28"/>
          <w:szCs w:val="28"/>
        </w:rPr>
        <w:t xml:space="preserve">77,6 </w:t>
      </w:r>
      <w:r w:rsidR="003F437E"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3F437E">
        <w:rPr>
          <w:rFonts w:ascii="Times New Roman" w:hAnsi="Times New Roman"/>
          <w:sz w:val="28"/>
          <w:szCs w:val="28"/>
        </w:rPr>
        <w:t xml:space="preserve">22,4 </w:t>
      </w:r>
      <w:r w:rsidR="003F437E" w:rsidRPr="005C4C1A">
        <w:rPr>
          <w:rFonts w:ascii="Times New Roman" w:hAnsi="Times New Roman"/>
          <w:sz w:val="28"/>
          <w:szCs w:val="28"/>
        </w:rPr>
        <w:t>%.</w:t>
      </w:r>
    </w:p>
    <w:p w:rsidR="003F437E" w:rsidRPr="005C4C1A" w:rsidRDefault="003F437E" w:rsidP="003F437E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Pr="005C4C1A">
        <w:rPr>
          <w:rFonts w:ascii="Times New Roman" w:hAnsi="Times New Roman"/>
          <w:b/>
          <w:sz w:val="28"/>
          <w:szCs w:val="28"/>
        </w:rPr>
        <w:t>79,1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b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% вместо 23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в 202</w:t>
      </w:r>
      <w:r w:rsidRPr="005C4C1A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3F43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 w:rsidR="00F36C10">
        <w:rPr>
          <w:rFonts w:ascii="Times New Roman" w:hAnsi="Times New Roman"/>
          <w:sz w:val="28"/>
          <w:szCs w:val="28"/>
        </w:rPr>
        <w:t xml:space="preserve"> по отношению к плану.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3F437E">
        <w:rPr>
          <w:rFonts w:ascii="Times New Roman" w:hAnsi="Times New Roman"/>
          <w:sz w:val="28"/>
          <w:szCs w:val="28"/>
        </w:rPr>
        <w:t>Селинского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C9791F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F36C10">
        <w:rPr>
          <w:rFonts w:ascii="Times New Roman" w:hAnsi="Times New Roman"/>
          <w:sz w:val="28"/>
          <w:szCs w:val="28"/>
        </w:rPr>
        <w:t>4</w:t>
      </w:r>
      <w:r w:rsidR="003F437E">
        <w:rPr>
          <w:rFonts w:ascii="Times New Roman" w:hAnsi="Times New Roman"/>
          <w:sz w:val="28"/>
          <w:szCs w:val="28"/>
        </w:rPr>
        <w:t>40</w:t>
      </w:r>
      <w:r w:rsidR="00F36C10">
        <w:rPr>
          <w:rFonts w:ascii="Times New Roman" w:hAnsi="Times New Roman"/>
          <w:sz w:val="28"/>
          <w:szCs w:val="28"/>
        </w:rPr>
        <w:t>,</w:t>
      </w:r>
      <w:r w:rsidR="00E720D3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E720D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</w:t>
      </w:r>
      <w:r w:rsidR="00E720D3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E720D3">
        <w:rPr>
          <w:rFonts w:ascii="Times New Roman" w:hAnsi="Times New Roman"/>
          <w:sz w:val="28"/>
          <w:szCs w:val="28"/>
        </w:rPr>
        <w:t>312,0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CE7704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F36C10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>,</w:t>
      </w:r>
      <w:r w:rsidR="00E720D3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E720D3">
        <w:rPr>
          <w:rFonts w:ascii="Times New Roman" w:hAnsi="Times New Roman"/>
          <w:sz w:val="28"/>
          <w:szCs w:val="28"/>
        </w:rPr>
        <w:t>2995,4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E720D3">
        <w:rPr>
          <w:rFonts w:ascii="Times New Roman" w:hAnsi="Times New Roman"/>
          <w:sz w:val="28"/>
          <w:szCs w:val="28"/>
        </w:rPr>
        <w:t>3038,2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E720D3">
        <w:rPr>
          <w:rFonts w:ascii="Times New Roman" w:hAnsi="Times New Roman"/>
          <w:sz w:val="28"/>
          <w:szCs w:val="28"/>
        </w:rPr>
        <w:t>583,0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E720D3">
        <w:rPr>
          <w:rFonts w:ascii="Times New Roman" w:hAnsi="Times New Roman"/>
          <w:sz w:val="28"/>
          <w:szCs w:val="28"/>
        </w:rPr>
        <w:t>634,4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F36C10">
        <w:rPr>
          <w:rFonts w:ascii="Times New Roman" w:hAnsi="Times New Roman"/>
          <w:sz w:val="28"/>
          <w:szCs w:val="28"/>
        </w:rPr>
        <w:t>10</w:t>
      </w:r>
      <w:r w:rsidR="00E720D3">
        <w:rPr>
          <w:rFonts w:ascii="Times New Roman" w:hAnsi="Times New Roman"/>
          <w:sz w:val="28"/>
          <w:szCs w:val="28"/>
        </w:rPr>
        <w:t>8,8</w:t>
      </w:r>
      <w:r w:rsidRPr="00CE7704">
        <w:rPr>
          <w:rFonts w:ascii="Times New Roman" w:hAnsi="Times New Roman"/>
          <w:sz w:val="28"/>
          <w:szCs w:val="28"/>
        </w:rPr>
        <w:t xml:space="preserve"> %, что </w:t>
      </w:r>
      <w:r w:rsidR="00E720D3">
        <w:rPr>
          <w:rFonts w:ascii="Times New Roman" w:hAnsi="Times New Roman"/>
          <w:sz w:val="28"/>
          <w:szCs w:val="28"/>
        </w:rPr>
        <w:t>выше</w:t>
      </w:r>
      <w:r w:rsidRPr="00CE7704">
        <w:rPr>
          <w:rFonts w:ascii="Times New Roman" w:hAnsi="Times New Roman"/>
          <w:sz w:val="28"/>
          <w:szCs w:val="28"/>
        </w:rPr>
        <w:t xml:space="preserve">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D514FD">
        <w:rPr>
          <w:rFonts w:ascii="Times New Roman" w:hAnsi="Times New Roman"/>
          <w:sz w:val="28"/>
          <w:szCs w:val="28"/>
        </w:rPr>
        <w:t>4,1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720D3">
        <w:rPr>
          <w:rFonts w:ascii="Times New Roman" w:hAnsi="Times New Roman"/>
          <w:sz w:val="28"/>
          <w:szCs w:val="28"/>
        </w:rPr>
        <w:t>0,6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571A35" w:rsidRDefault="00E840A0" w:rsidP="00571A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571A35">
        <w:rPr>
          <w:rFonts w:ascii="Times New Roman" w:hAnsi="Times New Roman"/>
          <w:sz w:val="28"/>
          <w:szCs w:val="28"/>
        </w:rPr>
        <w:t>368,8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571A35">
        <w:rPr>
          <w:rFonts w:ascii="Times New Roman" w:hAnsi="Times New Roman"/>
          <w:sz w:val="28"/>
          <w:szCs w:val="28"/>
        </w:rPr>
        <w:t>302,3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</w:t>
      </w:r>
      <w:r w:rsidR="00571A35">
        <w:rPr>
          <w:rFonts w:ascii="Times New Roman" w:hAnsi="Times New Roman"/>
          <w:sz w:val="28"/>
          <w:szCs w:val="28"/>
        </w:rPr>
        <w:t>нецелевого использования дорожного фонда не выявлено. Контрольно-счетная комиссия отмечает низкое освоение средств дорожного фонда 54,2% при наличии потребности в их использовании.</w:t>
      </w:r>
    </w:p>
    <w:p w:rsidR="003F7C3B" w:rsidRPr="003F7C3B" w:rsidRDefault="00F410CC" w:rsidP="003F7C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Сведений о задолженности по налогам нет.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E840A0" w:rsidRPr="005C4C1A" w:rsidRDefault="00E840A0" w:rsidP="00E840A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571A35">
        <w:rPr>
          <w:rFonts w:ascii="Times New Roman" w:hAnsi="Times New Roman"/>
          <w:sz w:val="28"/>
          <w:szCs w:val="28"/>
        </w:rPr>
        <w:t>Селин</w:t>
      </w:r>
      <w:r w:rsidR="0073633A">
        <w:rPr>
          <w:rFonts w:ascii="Times New Roman" w:hAnsi="Times New Roman"/>
          <w:sz w:val="28"/>
          <w:szCs w:val="28"/>
        </w:rPr>
        <w:t>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4F7D6B" w:rsidRPr="005C4C1A" w:rsidRDefault="00EF09F0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сведения по</w:t>
      </w:r>
      <w:r w:rsidR="0073633A" w:rsidRPr="005C4C1A">
        <w:rPr>
          <w:rFonts w:ascii="Times New Roman" w:hAnsi="Times New Roman"/>
          <w:sz w:val="28"/>
          <w:szCs w:val="28"/>
        </w:rPr>
        <w:t xml:space="preserve"> налог</w:t>
      </w:r>
      <w:r>
        <w:rPr>
          <w:rFonts w:ascii="Times New Roman" w:hAnsi="Times New Roman"/>
          <w:sz w:val="28"/>
          <w:szCs w:val="28"/>
        </w:rPr>
        <w:t>ам</w:t>
      </w:r>
      <w:r w:rsidR="0073633A" w:rsidRPr="005C4C1A">
        <w:rPr>
          <w:rFonts w:ascii="Times New Roman" w:hAnsi="Times New Roman"/>
          <w:sz w:val="28"/>
          <w:szCs w:val="28"/>
        </w:rPr>
        <w:t xml:space="preserve"> и сбор</w:t>
      </w:r>
      <w:r>
        <w:rPr>
          <w:rFonts w:ascii="Times New Roman" w:hAnsi="Times New Roman"/>
          <w:sz w:val="28"/>
          <w:szCs w:val="28"/>
        </w:rPr>
        <w:t>ам</w:t>
      </w:r>
      <w:r w:rsidR="0073633A" w:rsidRPr="005C4C1A">
        <w:rPr>
          <w:rFonts w:ascii="Times New Roman" w:hAnsi="Times New Roman"/>
          <w:sz w:val="28"/>
          <w:szCs w:val="28"/>
        </w:rPr>
        <w:t>.</w:t>
      </w:r>
    </w:p>
    <w:p w:rsidR="00571A35" w:rsidRPr="005C4C1A" w:rsidRDefault="00571A35" w:rsidP="00571A35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контроль </w:t>
      </w:r>
      <w:r w:rsidRPr="002D518B">
        <w:rPr>
          <w:rFonts w:ascii="Times New Roman" w:eastAsia="Calibri" w:hAnsi="Times New Roman"/>
          <w:sz w:val="28"/>
          <w:szCs w:val="28"/>
        </w:rPr>
        <w:t>реализации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>своевременного выполнения</w:t>
      </w:r>
      <w:r w:rsidRPr="002D518B"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 xml:space="preserve">запланированных </w:t>
      </w:r>
      <w:r w:rsidRPr="002D518B">
        <w:rPr>
          <w:rFonts w:ascii="Times New Roman" w:eastAsia="Calibri" w:hAnsi="Times New Roman"/>
          <w:sz w:val="28"/>
          <w:szCs w:val="28"/>
        </w:rPr>
        <w:t>мероприятий государственных программ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75218F" w:rsidRDefault="0075218F" w:rsidP="00571A35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571A35" w:rsidRDefault="00571A35" w:rsidP="00571A35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905E97" w:rsidRDefault="00E840A0" w:rsidP="000959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571A3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="007363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.2023</w:t>
      </w:r>
    </w:p>
    <w:sectPr w:rsidR="00905E97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7ACE" w:rsidRDefault="001C7ACE" w:rsidP="00F01A5E">
      <w:pPr>
        <w:spacing w:after="0" w:line="240" w:lineRule="auto"/>
      </w:pPr>
      <w:r>
        <w:separator/>
      </w:r>
    </w:p>
  </w:endnote>
  <w:endnote w:type="continuationSeparator" w:id="0">
    <w:p w:rsidR="001C7ACE" w:rsidRDefault="001C7ACE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7ACE" w:rsidRDefault="001C7ACE" w:rsidP="00F01A5E">
      <w:pPr>
        <w:spacing w:after="0" w:line="240" w:lineRule="auto"/>
      </w:pPr>
      <w:r>
        <w:separator/>
      </w:r>
    </w:p>
  </w:footnote>
  <w:footnote w:type="continuationSeparator" w:id="0">
    <w:p w:rsidR="001C7ACE" w:rsidRDefault="001C7ACE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14DB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150A"/>
    <w:rsid w:val="00101CBE"/>
    <w:rsid w:val="001020E0"/>
    <w:rsid w:val="00105C00"/>
    <w:rsid w:val="001061D8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AC1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C7ACE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438E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9BF"/>
    <w:rsid w:val="002B5364"/>
    <w:rsid w:val="002B7965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2F7635"/>
    <w:rsid w:val="0030160E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359B"/>
    <w:rsid w:val="00335244"/>
    <w:rsid w:val="00337B1D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437E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1AB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14AD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345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34CC4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1A35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B15DD"/>
    <w:rsid w:val="005B3DC0"/>
    <w:rsid w:val="005B4903"/>
    <w:rsid w:val="005B4C1C"/>
    <w:rsid w:val="005C403C"/>
    <w:rsid w:val="005C46A9"/>
    <w:rsid w:val="005C4C1A"/>
    <w:rsid w:val="005C7FF5"/>
    <w:rsid w:val="005D0133"/>
    <w:rsid w:val="005D033A"/>
    <w:rsid w:val="005D10D3"/>
    <w:rsid w:val="005D4242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7638"/>
    <w:rsid w:val="006A7B63"/>
    <w:rsid w:val="006B048D"/>
    <w:rsid w:val="006B138A"/>
    <w:rsid w:val="006B262D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4509"/>
    <w:rsid w:val="0073633A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433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439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A00225"/>
    <w:rsid w:val="00A043C8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77E34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01BB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23BDB"/>
    <w:rsid w:val="00B337DA"/>
    <w:rsid w:val="00B41764"/>
    <w:rsid w:val="00B432E7"/>
    <w:rsid w:val="00B43A31"/>
    <w:rsid w:val="00B45419"/>
    <w:rsid w:val="00B51DE3"/>
    <w:rsid w:val="00B53612"/>
    <w:rsid w:val="00B64642"/>
    <w:rsid w:val="00B6525A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C2E58"/>
    <w:rsid w:val="00BD0B09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40C8"/>
    <w:rsid w:val="00D45600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77FE2"/>
    <w:rsid w:val="00D80129"/>
    <w:rsid w:val="00D818BA"/>
    <w:rsid w:val="00D839AF"/>
    <w:rsid w:val="00D83ABE"/>
    <w:rsid w:val="00D84A9C"/>
    <w:rsid w:val="00D86DCA"/>
    <w:rsid w:val="00D91847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20D3"/>
    <w:rsid w:val="00E732BA"/>
    <w:rsid w:val="00E77924"/>
    <w:rsid w:val="00E831FE"/>
    <w:rsid w:val="00E840A0"/>
    <w:rsid w:val="00E85379"/>
    <w:rsid w:val="00E92132"/>
    <w:rsid w:val="00E94095"/>
    <w:rsid w:val="00E9412E"/>
    <w:rsid w:val="00E9439B"/>
    <w:rsid w:val="00EA38F4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4E"/>
    <w:rsid w:val="00EE71E0"/>
    <w:rsid w:val="00EF09F0"/>
    <w:rsid w:val="00F00EC7"/>
    <w:rsid w:val="00F01A5E"/>
    <w:rsid w:val="00F020A7"/>
    <w:rsid w:val="00F06874"/>
    <w:rsid w:val="00F109D3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6C10"/>
    <w:rsid w:val="00F370A0"/>
    <w:rsid w:val="00F40075"/>
    <w:rsid w:val="00F40E93"/>
    <w:rsid w:val="00F410CC"/>
    <w:rsid w:val="00F43243"/>
    <w:rsid w:val="00F43260"/>
    <w:rsid w:val="00F44320"/>
    <w:rsid w:val="00F4668E"/>
    <w:rsid w:val="00F477CC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B75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668C0FF0-CC59-4533-80BC-3E760A9B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2311</Words>
  <Characters>13178</Characters>
  <Application>Microsoft Office Word</Application>
  <DocSecurity>4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2023-04-05T09:59:00Z</cp:lastPrinted>
  <dcterms:created xsi:type="dcterms:W3CDTF">2026-11-06T07:13:00Z</dcterms:created>
  <dcterms:modified xsi:type="dcterms:W3CDTF">2026-11-06T07:13:00Z</dcterms:modified>
</cp:coreProperties>
</file>