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7B6245" w:rsidRDefault="007B6245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6D6E94" w:rsidRDefault="006D6E94" w:rsidP="006D6E94">
      <w:pPr>
        <w:pStyle w:val="aa"/>
        <w:keepLines w:val="0"/>
        <w:framePr w:hSpace="180" w:wrap="around" w:vAnchor="text" w:hAnchor="margin" w:x="-540" w:y="-718"/>
      </w:pPr>
    </w:p>
    <w:p w:rsidR="006D6E94" w:rsidRPr="003A4432" w:rsidRDefault="006D6E94" w:rsidP="006D6E9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6D6E94" w:rsidRDefault="006D6E94" w:rsidP="006D6E94">
      <w:pPr>
        <w:pStyle w:val="aa"/>
        <w:keepLines w:val="0"/>
      </w:pPr>
    </w:p>
    <w:p w:rsidR="006D6E94" w:rsidRPr="002F28B3" w:rsidRDefault="006D6E94" w:rsidP="006D6E94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6D6E94" w:rsidRPr="004D4C40" w:rsidRDefault="006D6E94" w:rsidP="006D6E94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0"/>
    <w:p w:rsidR="006D6E94" w:rsidRDefault="006D6E94" w:rsidP="006D6E94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6D6E94" w:rsidRPr="009E33C4" w:rsidRDefault="006D6E94" w:rsidP="006D6E94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6D6E94" w:rsidRPr="00BE7F46" w:rsidRDefault="006D6E94" w:rsidP="006D6E94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7B6245" w:rsidRPr="00F22FC0" w:rsidRDefault="007B6245" w:rsidP="007B6245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Pr="00263389">
        <w:rPr>
          <w:rFonts w:ascii="Times New Roman" w:hAnsi="Times New Roman"/>
          <w:b/>
          <w:sz w:val="32"/>
          <w:szCs w:val="32"/>
        </w:rPr>
        <w:t>Рыбно</w:t>
      </w:r>
      <w:r>
        <w:rPr>
          <w:rFonts w:ascii="Times New Roman" w:hAnsi="Times New Roman"/>
          <w:b/>
          <w:sz w:val="32"/>
          <w:szCs w:val="32"/>
        </w:rPr>
        <w:t>-</w:t>
      </w:r>
      <w:proofErr w:type="spellStart"/>
      <w:r>
        <w:rPr>
          <w:rFonts w:ascii="Times New Roman" w:hAnsi="Times New Roman"/>
          <w:b/>
          <w:sz w:val="32"/>
          <w:szCs w:val="32"/>
        </w:rPr>
        <w:t>В</w:t>
      </w:r>
      <w:r w:rsidRPr="00263389">
        <w:rPr>
          <w:rFonts w:ascii="Times New Roman" w:hAnsi="Times New Roman"/>
          <w:b/>
          <w:sz w:val="32"/>
          <w:szCs w:val="32"/>
        </w:rPr>
        <w:t>атажского</w:t>
      </w:r>
      <w:proofErr w:type="spellEnd"/>
      <w:r w:rsidRPr="00263389">
        <w:rPr>
          <w:rFonts w:ascii="Times New Roman" w:hAnsi="Times New Roman"/>
          <w:b/>
          <w:sz w:val="32"/>
          <w:szCs w:val="32"/>
        </w:rPr>
        <w:t xml:space="preserve"> </w:t>
      </w:r>
      <w:r w:rsidRPr="00F22FC0">
        <w:rPr>
          <w:rFonts w:ascii="Times New Roman" w:hAnsi="Times New Roman"/>
          <w:b/>
          <w:sz w:val="32"/>
          <w:szCs w:val="32"/>
        </w:rPr>
        <w:t xml:space="preserve">сельского поселения за </w:t>
      </w:r>
      <w:r>
        <w:rPr>
          <w:rFonts w:ascii="Times New Roman" w:hAnsi="Times New Roman"/>
          <w:b/>
          <w:sz w:val="32"/>
          <w:szCs w:val="32"/>
        </w:rPr>
        <w:t>202</w:t>
      </w:r>
      <w:r w:rsidR="006D6E94">
        <w:rPr>
          <w:rFonts w:ascii="Times New Roman" w:hAnsi="Times New Roman"/>
          <w:b/>
          <w:sz w:val="32"/>
          <w:szCs w:val="32"/>
        </w:rPr>
        <w:t>3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7B6245" w:rsidRPr="00F92685" w:rsidRDefault="007B6245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B6245" w:rsidRPr="0089387F" w:rsidRDefault="007B6245" w:rsidP="007B6245">
      <w:pPr>
        <w:jc w:val="center"/>
        <w:rPr>
          <w:rFonts w:ascii="Times New Roman" w:hAnsi="Times New Roman"/>
          <w:bCs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  <w:lang w:eastAsia="ru-RU"/>
        </w:rPr>
        <w:t xml:space="preserve">Заключение по результатам экспертно-аналитического мероприятия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«</w:t>
      </w:r>
      <w:r w:rsidR="00194E4B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Внешняя проверка отчета об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исполнени</w:t>
      </w:r>
      <w:r w:rsidR="00194E4B" w:rsidRPr="0089387F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бюджета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bCs/>
          <w:sz w:val="27"/>
          <w:szCs w:val="27"/>
        </w:rPr>
        <w:t xml:space="preserve"> сельского поселения за 202</w:t>
      </w:r>
      <w:r w:rsidR="006D6E94" w:rsidRPr="0089387F">
        <w:rPr>
          <w:rFonts w:ascii="Times New Roman" w:hAnsi="Times New Roman"/>
          <w:bCs/>
          <w:sz w:val="27"/>
          <w:szCs w:val="27"/>
        </w:rPr>
        <w:t>3</w:t>
      </w:r>
      <w:r w:rsidRPr="0089387F">
        <w:rPr>
          <w:rFonts w:ascii="Times New Roman" w:hAnsi="Times New Roman"/>
          <w:bCs/>
          <w:sz w:val="27"/>
          <w:szCs w:val="27"/>
        </w:rPr>
        <w:t>год»</w:t>
      </w:r>
    </w:p>
    <w:p w:rsidR="007B6245" w:rsidRPr="0089387F" w:rsidRDefault="007B6245" w:rsidP="007B6245">
      <w:pPr>
        <w:jc w:val="both"/>
        <w:rPr>
          <w:rFonts w:ascii="Times New Roman" w:hAnsi="Times New Roman"/>
          <w:sz w:val="27"/>
          <w:szCs w:val="27"/>
          <w:lang w:eastAsia="ru-RU"/>
        </w:rPr>
      </w:pPr>
      <w:r w:rsidRPr="0089387F">
        <w:rPr>
          <w:rFonts w:ascii="Times New Roman" w:hAnsi="Times New Roman"/>
          <w:sz w:val="27"/>
          <w:szCs w:val="27"/>
          <w:lang w:eastAsia="ru-RU"/>
        </w:rPr>
        <w:t xml:space="preserve"> подготовлено в соответствии пунктом </w:t>
      </w:r>
      <w:r w:rsidR="006D6E94" w:rsidRPr="0089387F">
        <w:rPr>
          <w:rFonts w:ascii="Times New Roman" w:hAnsi="Times New Roman"/>
          <w:sz w:val="27"/>
          <w:szCs w:val="27"/>
          <w:lang w:eastAsia="ru-RU"/>
        </w:rPr>
        <w:t>5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 раздела 1 Плана работы Контрольно-счетной комиссии </w:t>
      </w:r>
      <w:proofErr w:type="spellStart"/>
      <w:r w:rsidRPr="0089387F">
        <w:rPr>
          <w:rFonts w:ascii="Times New Roman" w:hAnsi="Times New Roman"/>
          <w:sz w:val="27"/>
          <w:szCs w:val="27"/>
          <w:lang w:eastAsia="ru-RU"/>
        </w:rPr>
        <w:t>Кильмезского</w:t>
      </w:r>
      <w:proofErr w:type="spellEnd"/>
      <w:r w:rsidRPr="0089387F">
        <w:rPr>
          <w:rFonts w:ascii="Times New Roman" w:hAnsi="Times New Roman"/>
          <w:sz w:val="27"/>
          <w:szCs w:val="27"/>
          <w:lang w:eastAsia="ru-RU"/>
        </w:rPr>
        <w:t xml:space="preserve"> района на 202</w:t>
      </w:r>
      <w:r w:rsidR="006D6E94" w:rsidRPr="0089387F">
        <w:rPr>
          <w:rFonts w:ascii="Times New Roman" w:hAnsi="Times New Roman"/>
          <w:sz w:val="27"/>
          <w:szCs w:val="27"/>
          <w:lang w:eastAsia="ru-RU"/>
        </w:rPr>
        <w:t>4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 год.</w:t>
      </w:r>
    </w:p>
    <w:p w:rsidR="007B6245" w:rsidRPr="0089387F" w:rsidRDefault="007B6245" w:rsidP="007B6245">
      <w:pPr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  <w:lang w:eastAsia="ru-RU"/>
        </w:rPr>
        <w:t>Заключение подготовлено на основании</w:t>
      </w:r>
      <w:r w:rsidRPr="0089387F">
        <w:rPr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данных </w:t>
      </w:r>
      <w:r w:rsidRPr="0089387F">
        <w:rPr>
          <w:rFonts w:ascii="Times New Roman" w:hAnsi="Times New Roman"/>
          <w:sz w:val="27"/>
          <w:szCs w:val="27"/>
        </w:rPr>
        <w:t>отчетности об исполнении бюджета, баланс исполнения бюджета, отчет о движении денежных средств, пояснительная записка.</w:t>
      </w:r>
    </w:p>
    <w:p w:rsidR="007B6245" w:rsidRPr="0089387F" w:rsidRDefault="007B6245" w:rsidP="007B6245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Устав муниципального образования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Ватажское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сельское поселение, утвержденный решением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Ватажской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сельской Думы; положение о бюджетном процессе в муниципальном образовании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Ватажское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сельское поселение, утверждённое решением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Ватажской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сельской Думы; положение о порядке расходования средств резервного фонда администрации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сельского поселения, утверждённое решением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сельской Думы; п</w:t>
      </w:r>
      <w:r w:rsidRPr="0089387F">
        <w:rPr>
          <w:rFonts w:ascii="Times New Roman" w:hAnsi="Times New Roman"/>
          <w:color w:val="000000"/>
          <w:spacing w:val="4"/>
          <w:sz w:val="27"/>
          <w:szCs w:val="27"/>
        </w:rPr>
        <w:t xml:space="preserve">орядок управления и распоряжения имуществом, находящимся в </w:t>
      </w:r>
      <w:r w:rsidRPr="0089387F">
        <w:rPr>
          <w:rFonts w:ascii="Times New Roman" w:hAnsi="Times New Roman"/>
          <w:color w:val="000000"/>
          <w:spacing w:val="3"/>
          <w:sz w:val="27"/>
          <w:szCs w:val="27"/>
        </w:rPr>
        <w:t>муниципальной собственности решение Думы; п</w:t>
      </w:r>
      <w:r w:rsidRPr="0089387F">
        <w:rPr>
          <w:rFonts w:ascii="Times New Roman" w:hAnsi="Times New Roman"/>
          <w:color w:val="000000"/>
          <w:spacing w:val="4"/>
          <w:sz w:val="27"/>
          <w:szCs w:val="27"/>
        </w:rPr>
        <w:t>орядок использования резервного фонда решением Думы.</w:t>
      </w:r>
    </w:p>
    <w:p w:rsidR="007B6245" w:rsidRPr="0089387F" w:rsidRDefault="007B6245" w:rsidP="007B6245">
      <w:pPr>
        <w:jc w:val="center"/>
        <w:rPr>
          <w:rFonts w:ascii="Times New Roman" w:hAnsi="Times New Roman"/>
          <w:color w:val="000000"/>
          <w:spacing w:val="4"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 xml:space="preserve">2. </w:t>
      </w:r>
      <w:r w:rsidRPr="0089387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</w:t>
      </w:r>
      <w:r w:rsidR="006D6E94" w:rsidRPr="0089387F">
        <w:rPr>
          <w:rFonts w:ascii="Times New Roman" w:eastAsia="Calibri" w:hAnsi="Times New Roman"/>
          <w:b/>
          <w:sz w:val="27"/>
          <w:szCs w:val="27"/>
        </w:rPr>
        <w:t>3</w:t>
      </w:r>
      <w:r w:rsidRPr="0089387F">
        <w:rPr>
          <w:rFonts w:ascii="Times New Roman" w:eastAsia="Calibri" w:hAnsi="Times New Roman"/>
          <w:b/>
          <w:sz w:val="27"/>
          <w:szCs w:val="27"/>
        </w:rPr>
        <w:t xml:space="preserve"> год</w:t>
      </w:r>
    </w:p>
    <w:p w:rsidR="007B6245" w:rsidRPr="0089387F" w:rsidRDefault="007B6245" w:rsidP="007B6245">
      <w:pPr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Бюджет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сельского поселения на 202</w:t>
      </w:r>
      <w:r w:rsidR="006D6E94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утвержден решением </w:t>
      </w:r>
      <w:r w:rsidRPr="0089387F">
        <w:rPr>
          <w:rFonts w:ascii="Times New Roman" w:hAnsi="Times New Roman"/>
          <w:bCs/>
          <w:sz w:val="27"/>
          <w:szCs w:val="27"/>
        </w:rPr>
        <w:t>Рыбно-</w:t>
      </w:r>
      <w:proofErr w:type="spellStart"/>
      <w:r w:rsidRPr="0089387F">
        <w:rPr>
          <w:rFonts w:ascii="Times New Roman" w:hAnsi="Times New Roman"/>
          <w:bCs/>
          <w:sz w:val="27"/>
          <w:szCs w:val="27"/>
        </w:rPr>
        <w:t>Ватажской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сельской Думы от 2</w:t>
      </w:r>
      <w:r w:rsidR="00DD3F4A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>.12.202</w:t>
      </w:r>
      <w:r w:rsidR="00DD3F4A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 xml:space="preserve"> № 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>/</w:t>
      </w:r>
      <w:r w:rsidR="00C453C6" w:rsidRPr="0089387F">
        <w:rPr>
          <w:rFonts w:ascii="Times New Roman" w:hAnsi="Times New Roman"/>
          <w:sz w:val="27"/>
          <w:szCs w:val="27"/>
        </w:rPr>
        <w:t>1</w:t>
      </w:r>
      <w:r w:rsidRPr="0089387F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7B6245" w:rsidRPr="0089387F" w:rsidRDefault="007B6245" w:rsidP="007B6245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Бюджет сельского поселения на 202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утвержден по доходам в сумме </w:t>
      </w:r>
      <w:r w:rsidR="00DD3F4A" w:rsidRPr="0089387F">
        <w:rPr>
          <w:rFonts w:ascii="Times New Roman" w:hAnsi="Times New Roman"/>
          <w:sz w:val="27"/>
          <w:szCs w:val="27"/>
        </w:rPr>
        <w:t>4032,0</w:t>
      </w:r>
      <w:r w:rsidRPr="0089387F">
        <w:rPr>
          <w:rFonts w:ascii="Times New Roman" w:hAnsi="Times New Roman"/>
          <w:sz w:val="27"/>
          <w:szCs w:val="27"/>
        </w:rPr>
        <w:t xml:space="preserve"> тыс. рублей, по расходам в сумме </w:t>
      </w:r>
      <w:r w:rsidR="00DD3F4A" w:rsidRPr="0089387F">
        <w:rPr>
          <w:rFonts w:ascii="Times New Roman" w:hAnsi="Times New Roman"/>
          <w:sz w:val="27"/>
          <w:szCs w:val="27"/>
        </w:rPr>
        <w:t>4032,0</w:t>
      </w:r>
      <w:r w:rsidRPr="0089387F">
        <w:rPr>
          <w:rFonts w:ascii="Times New Roman" w:hAnsi="Times New Roman"/>
          <w:sz w:val="27"/>
          <w:szCs w:val="27"/>
        </w:rPr>
        <w:t xml:space="preserve"> тыс. рублей; (что не противоречит статье 92 БК РФ). Налоговые доходы и неналоговые доходы запланированы в сумме </w:t>
      </w:r>
      <w:r w:rsidR="00DD3F4A" w:rsidRPr="0089387F">
        <w:rPr>
          <w:rFonts w:ascii="Times New Roman" w:hAnsi="Times New Roman"/>
          <w:sz w:val="27"/>
          <w:szCs w:val="27"/>
        </w:rPr>
        <w:t>1142,8</w:t>
      </w:r>
      <w:r w:rsidRPr="0089387F">
        <w:rPr>
          <w:rFonts w:ascii="Times New Roman" w:hAnsi="Times New Roman"/>
          <w:sz w:val="27"/>
          <w:szCs w:val="27"/>
        </w:rPr>
        <w:t xml:space="preserve"> тыс. рублей (</w:t>
      </w:r>
      <w:r w:rsidR="00F2030B" w:rsidRPr="0089387F">
        <w:rPr>
          <w:rFonts w:ascii="Times New Roman" w:hAnsi="Times New Roman"/>
          <w:sz w:val="27"/>
          <w:szCs w:val="27"/>
        </w:rPr>
        <w:t>2</w:t>
      </w:r>
      <w:r w:rsidR="00DD3F4A" w:rsidRPr="0089387F">
        <w:rPr>
          <w:rFonts w:ascii="Times New Roman" w:hAnsi="Times New Roman"/>
          <w:sz w:val="27"/>
          <w:szCs w:val="27"/>
        </w:rPr>
        <w:t>8</w:t>
      </w:r>
      <w:r w:rsidR="00F2030B" w:rsidRPr="0089387F">
        <w:rPr>
          <w:rFonts w:ascii="Times New Roman" w:hAnsi="Times New Roman"/>
          <w:sz w:val="27"/>
          <w:szCs w:val="27"/>
        </w:rPr>
        <w:t>,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%), финансовая помощь в сумме </w:t>
      </w:r>
      <w:r w:rsidR="00DD3F4A" w:rsidRPr="0089387F">
        <w:rPr>
          <w:rFonts w:ascii="Times New Roman" w:hAnsi="Times New Roman"/>
          <w:sz w:val="27"/>
          <w:szCs w:val="27"/>
        </w:rPr>
        <w:t>2889,2</w:t>
      </w:r>
      <w:r w:rsidRPr="0089387F">
        <w:rPr>
          <w:rFonts w:ascii="Times New Roman" w:hAnsi="Times New Roman"/>
          <w:sz w:val="27"/>
          <w:szCs w:val="27"/>
        </w:rPr>
        <w:t xml:space="preserve"> тыс. рублей (</w:t>
      </w:r>
      <w:r w:rsidR="00F2030B" w:rsidRPr="0089387F">
        <w:rPr>
          <w:rFonts w:ascii="Times New Roman" w:hAnsi="Times New Roman"/>
          <w:sz w:val="27"/>
          <w:szCs w:val="27"/>
        </w:rPr>
        <w:t>7</w:t>
      </w:r>
      <w:r w:rsidR="00DD3F4A" w:rsidRPr="0089387F">
        <w:rPr>
          <w:rFonts w:ascii="Times New Roman" w:hAnsi="Times New Roman"/>
          <w:sz w:val="27"/>
          <w:szCs w:val="27"/>
        </w:rPr>
        <w:t>1</w:t>
      </w:r>
      <w:r w:rsidRPr="0089387F">
        <w:rPr>
          <w:rFonts w:ascii="Times New Roman" w:hAnsi="Times New Roman"/>
          <w:sz w:val="27"/>
          <w:szCs w:val="27"/>
        </w:rPr>
        <w:t>,</w:t>
      </w:r>
      <w:r w:rsidR="00DD3F4A" w:rsidRPr="0089387F">
        <w:rPr>
          <w:rFonts w:ascii="Times New Roman" w:hAnsi="Times New Roman"/>
          <w:sz w:val="27"/>
          <w:szCs w:val="27"/>
        </w:rPr>
        <w:t>7</w:t>
      </w:r>
      <w:r w:rsidRPr="0089387F">
        <w:rPr>
          <w:rFonts w:ascii="Times New Roman" w:hAnsi="Times New Roman"/>
          <w:sz w:val="27"/>
          <w:szCs w:val="27"/>
        </w:rPr>
        <w:t xml:space="preserve"> %). Предельный объем муниципального </w:t>
      </w:r>
      <w:r w:rsidRPr="0089387F">
        <w:rPr>
          <w:rFonts w:ascii="Times New Roman" w:hAnsi="Times New Roman"/>
          <w:sz w:val="27"/>
          <w:szCs w:val="27"/>
        </w:rPr>
        <w:lastRenderedPageBreak/>
        <w:t>внутреннего долга сельского поселения на 202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установлен в сумме равной нулю, верхний предел муниципального внутреннего долга на 01.01.202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B6245" w:rsidRPr="0089387F" w:rsidRDefault="007B6245" w:rsidP="007B6245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B6245" w:rsidRPr="0089387F" w:rsidRDefault="007B6245" w:rsidP="007B6245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В процессе  исполнения бюджета сельского поселения за 202</w:t>
      </w:r>
      <w:r w:rsidR="00DD3F4A" w:rsidRPr="0089387F">
        <w:rPr>
          <w:rFonts w:ascii="Times New Roman" w:hAnsi="Times New Roman"/>
          <w:sz w:val="27"/>
          <w:szCs w:val="27"/>
        </w:rPr>
        <w:t>7</w:t>
      </w:r>
      <w:r w:rsidRPr="0089387F">
        <w:rPr>
          <w:rFonts w:ascii="Times New Roman" w:hAnsi="Times New Roman"/>
          <w:sz w:val="27"/>
          <w:szCs w:val="27"/>
        </w:rPr>
        <w:t xml:space="preserve"> год сельской Думой принято </w:t>
      </w:r>
      <w:r w:rsidR="00DD3F4A" w:rsidRPr="0089387F">
        <w:rPr>
          <w:rFonts w:ascii="Times New Roman" w:hAnsi="Times New Roman"/>
          <w:sz w:val="27"/>
          <w:szCs w:val="27"/>
        </w:rPr>
        <w:t>7</w:t>
      </w:r>
      <w:r w:rsidRPr="0089387F">
        <w:rPr>
          <w:rFonts w:ascii="Times New Roman" w:hAnsi="Times New Roman"/>
          <w:sz w:val="27"/>
          <w:szCs w:val="27"/>
        </w:rPr>
        <w:t xml:space="preserve"> решений о внесении изменений в бюджет. В результате основные характеристики  бюджета на 202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по состоянию на 01.01.202</w:t>
      </w:r>
      <w:r w:rsidR="00DD3F4A" w:rsidRPr="0089387F">
        <w:rPr>
          <w:rFonts w:ascii="Times New Roman" w:hAnsi="Times New Roman"/>
          <w:sz w:val="27"/>
          <w:szCs w:val="27"/>
        </w:rPr>
        <w:t>4</w:t>
      </w:r>
      <w:r w:rsidRPr="0089387F">
        <w:rPr>
          <w:rFonts w:ascii="Times New Roman" w:hAnsi="Times New Roman"/>
          <w:sz w:val="27"/>
          <w:szCs w:val="27"/>
        </w:rPr>
        <w:t xml:space="preserve">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="00DD3F4A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DD3F4A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DD3F4A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/1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DD3F4A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DD3F4A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DD3F4A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DD3F4A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4032,0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DD3F4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4393,2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DD3F4A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4499,9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3558C0"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DD3F4A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DD3F4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4032,0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DD3F4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5096,6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DD3F4A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4485,5</w:t>
            </w:r>
          </w:p>
        </w:tc>
        <w:tc>
          <w:tcPr>
            <w:tcW w:w="1842" w:type="dxa"/>
            <w:vAlign w:val="center"/>
          </w:tcPr>
          <w:p w:rsidR="007B6245" w:rsidRPr="003D3609" w:rsidRDefault="003558C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 w:rsidR="00DD3F4A"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DD3F4A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DD3F4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DD3F4A">
              <w:rPr>
                <w:rFonts w:ascii="Times New Roman" w:eastAsia="Calibri" w:hAnsi="Times New Roman"/>
                <w:sz w:val="20"/>
                <w:szCs w:val="20"/>
              </w:rPr>
              <w:t>703,4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DD3F4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14,4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Pr="0089387F" w:rsidRDefault="007B6245" w:rsidP="00807777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По итогам за 202</w:t>
      </w:r>
      <w:r w:rsidR="00DD3F4A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DD3F4A" w:rsidRPr="0089387F">
        <w:rPr>
          <w:rFonts w:ascii="Times New Roman" w:hAnsi="Times New Roman"/>
          <w:sz w:val="27"/>
          <w:szCs w:val="27"/>
        </w:rPr>
        <w:t>361,2</w:t>
      </w:r>
      <w:r w:rsidRPr="0089387F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DD3F4A" w:rsidRPr="0089387F">
        <w:rPr>
          <w:rFonts w:ascii="Times New Roman" w:hAnsi="Times New Roman"/>
          <w:sz w:val="27"/>
          <w:szCs w:val="27"/>
        </w:rPr>
        <w:t>9,0</w:t>
      </w:r>
      <w:r w:rsidRPr="0089387F">
        <w:rPr>
          <w:rFonts w:ascii="Times New Roman" w:hAnsi="Times New Roman"/>
          <w:sz w:val="27"/>
          <w:szCs w:val="27"/>
        </w:rPr>
        <w:t xml:space="preserve">% плановый дефицит бюджета спланирован на уровне  </w:t>
      </w:r>
      <w:r w:rsidR="00DD3F4A" w:rsidRPr="0089387F">
        <w:rPr>
          <w:rFonts w:ascii="Times New Roman" w:hAnsi="Times New Roman"/>
          <w:sz w:val="27"/>
          <w:szCs w:val="27"/>
        </w:rPr>
        <w:t>703,4</w:t>
      </w:r>
      <w:r w:rsidRPr="0089387F">
        <w:rPr>
          <w:rFonts w:ascii="Times New Roman" w:hAnsi="Times New Roman"/>
          <w:sz w:val="27"/>
          <w:szCs w:val="27"/>
        </w:rPr>
        <w:t xml:space="preserve"> тыс. рублей.</w:t>
      </w:r>
    </w:p>
    <w:p w:rsidR="007B6245" w:rsidRPr="0089387F" w:rsidRDefault="007B6245" w:rsidP="0089387F">
      <w:pPr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 w:rsidR="00DD3F4A" w:rsidRPr="0089387F">
        <w:rPr>
          <w:rFonts w:ascii="Times New Roman" w:eastAsia="Calibri" w:hAnsi="Times New Roman"/>
          <w:sz w:val="27"/>
          <w:szCs w:val="27"/>
        </w:rPr>
        <w:t>3</w:t>
      </w:r>
      <w:r w:rsidRPr="0089387F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 w:rsidR="007451A0" w:rsidRPr="0089387F">
        <w:rPr>
          <w:rFonts w:ascii="Times New Roman" w:eastAsia="Calibri" w:hAnsi="Times New Roman"/>
          <w:sz w:val="27"/>
          <w:szCs w:val="27"/>
        </w:rPr>
        <w:t>4499,9</w:t>
      </w:r>
      <w:r w:rsidRPr="0089387F">
        <w:rPr>
          <w:rFonts w:ascii="Times New Roman" w:eastAsia="Calibri" w:hAnsi="Times New Roman"/>
          <w:sz w:val="27"/>
          <w:szCs w:val="27"/>
        </w:rPr>
        <w:t xml:space="preserve"> тыс. рублей, или 10</w:t>
      </w:r>
      <w:r w:rsidR="003558C0" w:rsidRPr="0089387F">
        <w:rPr>
          <w:rFonts w:ascii="Times New Roman" w:eastAsia="Calibri" w:hAnsi="Times New Roman"/>
          <w:sz w:val="27"/>
          <w:szCs w:val="27"/>
        </w:rPr>
        <w:t>2</w:t>
      </w:r>
      <w:r w:rsidRPr="0089387F">
        <w:rPr>
          <w:rFonts w:ascii="Times New Roman" w:eastAsia="Calibri" w:hAnsi="Times New Roman"/>
          <w:sz w:val="27"/>
          <w:szCs w:val="27"/>
        </w:rPr>
        <w:t>,</w:t>
      </w:r>
      <w:r w:rsidR="007451A0" w:rsidRPr="0089387F">
        <w:rPr>
          <w:rFonts w:ascii="Times New Roman" w:eastAsia="Calibri" w:hAnsi="Times New Roman"/>
          <w:sz w:val="27"/>
          <w:szCs w:val="27"/>
        </w:rPr>
        <w:t>4</w:t>
      </w:r>
      <w:r w:rsidRPr="0089387F">
        <w:rPr>
          <w:rFonts w:ascii="Times New Roman" w:eastAsia="Calibri" w:hAnsi="Times New Roman"/>
          <w:sz w:val="27"/>
          <w:szCs w:val="27"/>
        </w:rPr>
        <w:t xml:space="preserve">% годового прогноза; по расходам – </w:t>
      </w:r>
      <w:r w:rsidR="003558C0" w:rsidRPr="0089387F">
        <w:rPr>
          <w:rFonts w:ascii="Times New Roman" w:eastAsia="Calibri" w:hAnsi="Times New Roman"/>
          <w:sz w:val="27"/>
          <w:szCs w:val="27"/>
        </w:rPr>
        <w:t>4</w:t>
      </w:r>
      <w:r w:rsidR="007451A0" w:rsidRPr="0089387F">
        <w:rPr>
          <w:rFonts w:ascii="Times New Roman" w:eastAsia="Calibri" w:hAnsi="Times New Roman"/>
          <w:sz w:val="27"/>
          <w:szCs w:val="27"/>
        </w:rPr>
        <w:t>485,5</w:t>
      </w:r>
      <w:r w:rsidRPr="0089387F">
        <w:rPr>
          <w:rFonts w:ascii="Times New Roman" w:eastAsia="Calibri" w:hAnsi="Times New Roman"/>
          <w:sz w:val="27"/>
          <w:szCs w:val="27"/>
        </w:rPr>
        <w:t xml:space="preserve"> тыс. рублей (</w:t>
      </w:r>
      <w:r w:rsidR="003558C0" w:rsidRPr="0089387F">
        <w:rPr>
          <w:rFonts w:ascii="Times New Roman" w:eastAsia="Calibri" w:hAnsi="Times New Roman"/>
          <w:sz w:val="27"/>
          <w:szCs w:val="27"/>
        </w:rPr>
        <w:t>8</w:t>
      </w:r>
      <w:r w:rsidR="007451A0" w:rsidRPr="0089387F">
        <w:rPr>
          <w:rFonts w:ascii="Times New Roman" w:eastAsia="Calibri" w:hAnsi="Times New Roman"/>
          <w:sz w:val="27"/>
          <w:szCs w:val="27"/>
        </w:rPr>
        <w:t>8</w:t>
      </w:r>
      <w:r w:rsidRPr="0089387F">
        <w:rPr>
          <w:rFonts w:ascii="Times New Roman" w:eastAsia="Calibri" w:hAnsi="Times New Roman"/>
          <w:sz w:val="27"/>
          <w:szCs w:val="27"/>
        </w:rPr>
        <w:t>%). По итогам  202</w:t>
      </w:r>
      <w:r w:rsidR="007451A0" w:rsidRPr="0089387F">
        <w:rPr>
          <w:rFonts w:ascii="Times New Roman" w:eastAsia="Calibri" w:hAnsi="Times New Roman"/>
          <w:sz w:val="27"/>
          <w:szCs w:val="27"/>
        </w:rPr>
        <w:t>3</w:t>
      </w:r>
      <w:r w:rsidRPr="0089387F">
        <w:rPr>
          <w:rFonts w:ascii="Times New Roman" w:eastAsia="Calibri" w:hAnsi="Times New Roman"/>
          <w:sz w:val="27"/>
          <w:szCs w:val="27"/>
        </w:rPr>
        <w:t xml:space="preserve"> года сложился </w:t>
      </w:r>
      <w:r w:rsidR="007451A0" w:rsidRPr="0089387F">
        <w:rPr>
          <w:rFonts w:ascii="Times New Roman" w:eastAsia="Calibri" w:hAnsi="Times New Roman"/>
          <w:sz w:val="27"/>
          <w:szCs w:val="27"/>
        </w:rPr>
        <w:t>про</w:t>
      </w:r>
      <w:r w:rsidRPr="0089387F">
        <w:rPr>
          <w:rFonts w:ascii="Times New Roman" w:eastAsia="Calibri" w:hAnsi="Times New Roman"/>
          <w:sz w:val="27"/>
          <w:szCs w:val="27"/>
        </w:rPr>
        <w:t>фицит  бюджета в объеме</w:t>
      </w:r>
      <w:r w:rsidR="003558C0" w:rsidRPr="0089387F">
        <w:rPr>
          <w:rFonts w:ascii="Times New Roman" w:eastAsia="Calibri" w:hAnsi="Times New Roman"/>
          <w:sz w:val="27"/>
          <w:szCs w:val="27"/>
        </w:rPr>
        <w:t xml:space="preserve"> </w:t>
      </w:r>
      <w:r w:rsidR="007451A0" w:rsidRPr="0089387F">
        <w:rPr>
          <w:rFonts w:ascii="Times New Roman" w:eastAsia="Calibri" w:hAnsi="Times New Roman"/>
          <w:sz w:val="27"/>
          <w:szCs w:val="27"/>
        </w:rPr>
        <w:t>14,4</w:t>
      </w:r>
      <w:r w:rsidRPr="0089387F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:rsidR="007B6245" w:rsidRPr="0089387F" w:rsidRDefault="007B6245" w:rsidP="0089387F">
      <w:pPr>
        <w:framePr w:hSpace="180" w:wrap="around" w:vAnchor="text" w:hAnchor="margin" w:x="-682" w:y="-718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B6245" w:rsidRPr="0089387F" w:rsidRDefault="007B6245" w:rsidP="0089387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89387F">
        <w:rPr>
          <w:rFonts w:ascii="Times New Roman" w:eastAsia="Calibri" w:hAnsi="Times New Roman"/>
          <w:sz w:val="27"/>
          <w:szCs w:val="27"/>
        </w:rPr>
        <w:t>Внесение изменений в  бюджет и сводную бюджетную роспись  в течении 202</w:t>
      </w:r>
      <w:r w:rsidR="007451A0" w:rsidRPr="0089387F">
        <w:rPr>
          <w:rFonts w:ascii="Times New Roman" w:eastAsia="Calibri" w:hAnsi="Times New Roman"/>
          <w:sz w:val="27"/>
          <w:szCs w:val="27"/>
        </w:rPr>
        <w:t>3</w:t>
      </w:r>
      <w:r w:rsidRPr="0089387F">
        <w:rPr>
          <w:rFonts w:ascii="Times New Roman" w:eastAsia="Calibri" w:hAnsi="Times New Roman"/>
          <w:sz w:val="27"/>
          <w:szCs w:val="27"/>
        </w:rPr>
        <w:t xml:space="preserve"> года, в основном, было обусловлено корректировкой доходов бюджета, изменением объема безвозмездных поступлений и обеспечения </w:t>
      </w:r>
      <w:proofErr w:type="spellStart"/>
      <w:r w:rsidRPr="0089387F">
        <w:rPr>
          <w:rFonts w:ascii="Times New Roman" w:eastAsia="Calibri" w:hAnsi="Times New Roman"/>
          <w:sz w:val="27"/>
          <w:szCs w:val="27"/>
        </w:rPr>
        <w:t>софинансирования</w:t>
      </w:r>
      <w:proofErr w:type="spellEnd"/>
      <w:r w:rsidRPr="0089387F">
        <w:rPr>
          <w:rFonts w:ascii="Times New Roman" w:eastAsia="Calibri" w:hAnsi="Times New Roman"/>
          <w:sz w:val="27"/>
          <w:szCs w:val="27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расходы).</w:t>
      </w:r>
    </w:p>
    <w:p w:rsidR="003558C0" w:rsidRPr="0089387F" w:rsidRDefault="003558C0" w:rsidP="003558C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89387F">
        <w:rPr>
          <w:rFonts w:ascii="Times New Roman" w:eastAsia="Calibri" w:hAnsi="Times New Roman"/>
          <w:b/>
          <w:sz w:val="27"/>
          <w:szCs w:val="27"/>
          <w:lang w:eastAsia="ru-RU"/>
        </w:rPr>
        <w:t>3. Исполнение доходной части местного бюджета за  202</w:t>
      </w:r>
      <w:r w:rsidR="007451A0" w:rsidRPr="0089387F">
        <w:rPr>
          <w:rFonts w:ascii="Times New Roman" w:eastAsia="Calibri" w:hAnsi="Times New Roman"/>
          <w:b/>
          <w:sz w:val="27"/>
          <w:szCs w:val="27"/>
          <w:lang w:eastAsia="ru-RU"/>
        </w:rPr>
        <w:t>3</w:t>
      </w:r>
      <w:r w:rsidRPr="0089387F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:rsidR="003558C0" w:rsidRPr="0089387F" w:rsidRDefault="003558C0" w:rsidP="003558C0">
      <w:pPr>
        <w:spacing w:after="0"/>
        <w:ind w:firstLine="709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89387F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="007451A0" w:rsidRPr="0089387F">
        <w:rPr>
          <w:rFonts w:ascii="Times New Roman" w:eastAsia="Calibri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bookmarkStart w:id="1" w:name="_MON_1736833145"/>
    <w:bookmarkEnd w:id="1"/>
    <w:p w:rsidR="003558C0" w:rsidRDefault="00C33362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228" r:id="rId11">
            <o:FieldCodes>\s</o:FieldCodes>
          </o:OLEObject>
        </w:object>
      </w:r>
    </w:p>
    <w:p w:rsidR="003558C0" w:rsidRPr="0089387F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807777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поступили доходы в общем объеме 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4499,9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10</w:t>
      </w:r>
      <w:r w:rsidR="00BE0586" w:rsidRPr="0089387F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% от поступивших средств; неналоговые доходы – 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6,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BE0586" w:rsidRPr="0089387F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%; безвозмездные поступления – 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3329,2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="000C16CC" w:rsidRPr="0089387F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3558C0" w:rsidRPr="0089387F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005ED8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по сравнению </w:t>
      </w:r>
      <w:r w:rsidR="00005ED8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с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202</w:t>
      </w:r>
      <w:r w:rsidR="00005ED8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005ED8" w:rsidRPr="0089387F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доходов поступило больше на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452,9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E41BF5" w:rsidRPr="0089387F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E41BF5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наблюдается рост безвозмездных поступлений на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363,3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12,2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%,    налоговых  доходов на </w:t>
      </w:r>
      <w:r w:rsidR="00524196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524196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524196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,6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%, неналоговые доходы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на 52,6 тыс. рублей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 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или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11</w:t>
      </w:r>
      <w:r w:rsidR="000A5013" w:rsidRPr="0089387F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524196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7D17E9" w:rsidRPr="0089387F" w:rsidRDefault="00661B89" w:rsidP="007D17E9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О</w:t>
      </w:r>
      <w:r w:rsidR="003558C0" w:rsidRPr="0089387F">
        <w:rPr>
          <w:rFonts w:ascii="Times New Roman" w:hAnsi="Times New Roman"/>
          <w:bCs/>
          <w:sz w:val="27"/>
          <w:szCs w:val="27"/>
          <w:lang w:eastAsia="ru-RU"/>
        </w:rPr>
        <w:t>сновной рост поступлений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в бюджет поселения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с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оставили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7D17E9" w:rsidRPr="0089387F">
        <w:rPr>
          <w:rFonts w:ascii="Times New Roman" w:hAnsi="Times New Roman"/>
          <w:bCs/>
          <w:sz w:val="27"/>
          <w:szCs w:val="27"/>
          <w:lang w:eastAsia="ru-RU"/>
        </w:rPr>
        <w:t>иные межбюджетные трансферты (46,1% от общего объема безвозмездных поступлений).</w:t>
      </w:r>
    </w:p>
    <w:p w:rsidR="003558C0" w:rsidRPr="0089387F" w:rsidRDefault="007D17E9" w:rsidP="007D17E9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П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оступления </w:t>
      </w:r>
      <w:r w:rsidR="00FD6991" w:rsidRPr="0089387F">
        <w:rPr>
          <w:rFonts w:ascii="Times New Roman" w:hAnsi="Times New Roman"/>
          <w:b/>
          <w:bCs/>
          <w:sz w:val="27"/>
          <w:szCs w:val="27"/>
          <w:lang w:eastAsia="ru-RU"/>
        </w:rPr>
        <w:t>акцизов по подакцизным товарам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 </w:t>
      </w:r>
      <w:r w:rsidR="00FD6991" w:rsidRPr="0089387F">
        <w:rPr>
          <w:rFonts w:ascii="Times New Roman" w:hAnsi="Times New Roman"/>
          <w:sz w:val="27"/>
          <w:szCs w:val="27"/>
          <w:lang w:eastAsia="ru-RU"/>
        </w:rPr>
        <w:t xml:space="preserve">(68,3% </w:t>
      </w:r>
      <w:r w:rsidR="00FD6991" w:rsidRPr="0089387F">
        <w:rPr>
          <w:rFonts w:ascii="Times New Roman" w:hAnsi="Times New Roman"/>
          <w:bCs/>
          <w:sz w:val="27"/>
          <w:szCs w:val="27"/>
          <w:lang w:eastAsia="ru-RU"/>
        </w:rPr>
        <w:t>от общего объема налоговых доходов)</w:t>
      </w:r>
      <w:r w:rsidR="003558C0" w:rsidRPr="0089387F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916BA5" w:rsidRPr="0089387F" w:rsidRDefault="00916BA5" w:rsidP="00916BA5">
      <w:pPr>
        <w:widowControl w:val="0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>3.1.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 По итогам 202</w:t>
      </w:r>
      <w:r w:rsidR="007451A0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</w:t>
      </w:r>
      <w:r w:rsidR="00396367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1074,1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</w:t>
      </w:r>
      <w:r w:rsidR="00396367" w:rsidRPr="0089387F">
        <w:rPr>
          <w:rFonts w:ascii="Times New Roman" w:hAnsi="Times New Roman"/>
          <w:bCs/>
          <w:sz w:val="27"/>
          <w:szCs w:val="27"/>
          <w:lang w:eastAsia="ru-RU"/>
        </w:rPr>
        <w:t>10,8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396367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916BA5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7451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7451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7451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7451A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7451A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969,4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107</w:t>
            </w:r>
            <w:r w:rsidR="00F055D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F055D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6A692F" w:rsidP="007451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110,8%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39636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3,6%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055D8"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27,6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733,6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F055D8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-19,4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-22,6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A1616C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-18,7</w:t>
            </w:r>
          </w:p>
        </w:tc>
      </w:tr>
      <w:tr w:rsidR="007451A0" w:rsidTr="00FE7C08">
        <w:tc>
          <w:tcPr>
            <w:tcW w:w="2552" w:type="dxa"/>
            <w:shd w:val="clear" w:color="auto" w:fill="auto"/>
          </w:tcPr>
          <w:p w:rsidR="007451A0" w:rsidRPr="00792861" w:rsidRDefault="007451A0" w:rsidP="007451A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51A0" w:rsidRPr="00792861" w:rsidRDefault="00F055D8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51A0" w:rsidRPr="00792861" w:rsidRDefault="007451A0" w:rsidP="007451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9387F" w:rsidRDefault="0089387F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Pr="0089387F" w:rsidRDefault="00A344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Основная часть налоговых доходов местного бюджета  за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сформирована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 за счет поступлений доходов от уплаты акцизов (6</w:t>
      </w:r>
      <w:r w:rsidR="00A1616C" w:rsidRPr="0089387F">
        <w:rPr>
          <w:rFonts w:ascii="Times New Roman" w:hAnsi="Times New Roman"/>
          <w:sz w:val="27"/>
          <w:szCs w:val="27"/>
          <w:lang w:eastAsia="ru-RU"/>
        </w:rPr>
        <w:t>8</w:t>
      </w:r>
      <w:r w:rsidRPr="0089387F">
        <w:rPr>
          <w:rFonts w:ascii="Times New Roman" w:hAnsi="Times New Roman"/>
          <w:sz w:val="27"/>
          <w:szCs w:val="27"/>
          <w:lang w:eastAsia="ru-RU"/>
        </w:rPr>
        <w:t>,</w:t>
      </w:r>
      <w:r w:rsidR="00A1616C" w:rsidRPr="0089387F">
        <w:rPr>
          <w:rFonts w:ascii="Times New Roman" w:hAnsi="Times New Roman"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%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от общего объема налоговых доходов) налога на доходы физических лиц (18,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%) земельный налог (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%) .</w:t>
      </w:r>
    </w:p>
    <w:p w:rsidR="00A34492" w:rsidRPr="0089387F" w:rsidRDefault="00A344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По сравнению с 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годом поступления налоговых доходов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увеличились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36,9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3,6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A34492" w:rsidRPr="0089387F" w:rsidRDefault="00A34492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>акцизов по подакцизным товарам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, производимым на территории Российской Федерации, за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увеличились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по сравнению с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36,6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5,2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733,6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11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A34492" w:rsidRPr="0089387F" w:rsidRDefault="00A34492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>налога на доходы физических лиц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составили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202,9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98,6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прогноза. По сравнению с 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поступления налога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увеличились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%, или на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9,6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A34492" w:rsidRPr="0089387F" w:rsidRDefault="00A34492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89387F">
        <w:rPr>
          <w:rFonts w:ascii="Times New Roman" w:hAnsi="Times New Roman"/>
          <w:b/>
          <w:sz w:val="27"/>
          <w:szCs w:val="27"/>
          <w:lang w:eastAsia="ru-RU"/>
        </w:rPr>
        <w:t>по земельному налогу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за 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93,7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755FEB" w:rsidRPr="0089387F">
        <w:rPr>
          <w:rFonts w:ascii="Times New Roman" w:hAnsi="Times New Roman"/>
          <w:bCs/>
          <w:sz w:val="27"/>
          <w:szCs w:val="27"/>
          <w:lang w:eastAsia="ru-RU"/>
        </w:rPr>
        <w:t>10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755FEB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с 202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A1616C" w:rsidRPr="0089387F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поступления налога уменьшились на 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18,7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21,5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</w:p>
    <w:p w:rsidR="00755FEB" w:rsidRPr="0089387F" w:rsidRDefault="00755FEB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89387F">
        <w:rPr>
          <w:rFonts w:ascii="Times New Roman" w:hAnsi="Times New Roman"/>
          <w:b/>
          <w:sz w:val="27"/>
          <w:szCs w:val="27"/>
          <w:lang w:eastAsia="ru-RU"/>
        </w:rPr>
        <w:t>по единому сельскохозяйственному налогу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составили 17,9 тыс. рублей или 100,2%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,  в 202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у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й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не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было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755FEB" w:rsidRDefault="00755FEB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/>
          <w:sz w:val="27"/>
          <w:szCs w:val="27"/>
          <w:lang w:eastAsia="ru-RU"/>
        </w:rPr>
        <w:t>3.2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По итогам 202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89387F">
        <w:rPr>
          <w:rFonts w:ascii="Times New Roman" w:hAnsi="Times New Roman"/>
          <w:b/>
          <w:sz w:val="27"/>
          <w:szCs w:val="27"/>
          <w:lang w:eastAsia="ru-RU"/>
        </w:rPr>
        <w:t>нен</w:t>
      </w: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>алоговых доходов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96,5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неналоговых доходов местного бюджета за январь-декабрь 202</w:t>
      </w:r>
      <w:r w:rsidR="00A464A9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89387F" w:rsidRPr="0089387F" w:rsidRDefault="0089387F" w:rsidP="008938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755FEB" w:rsidRPr="00792861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A464A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A464A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A464A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A464A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A464A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6A692F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0214BD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96,5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0214BD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102,0</w:t>
            </w:r>
            <w:r w:rsidR="00755FEB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396367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100,</w:t>
            </w:r>
            <w:r w:rsidR="0039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A464A9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A464A9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120,3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Default="000214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2D0D7A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</w:t>
            </w:r>
            <w:r w:rsidR="006A692F">
              <w:rPr>
                <w:rFonts w:ascii="Times New Roman" w:hAnsi="Times New Roman"/>
                <w:sz w:val="20"/>
                <w:szCs w:val="20"/>
              </w:rPr>
              <w:t>,</w:t>
            </w:r>
            <w:r w:rsidR="000214B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</w:t>
            </w:r>
            <w:r w:rsidR="003963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39636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A464A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464A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 w:rsidR="00C829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получаемые в виде арендной платы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C829BD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</w:t>
            </w:r>
            <w:r w:rsidR="006A69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396367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396367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A464A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464A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-61,9</w:t>
            </w:r>
          </w:p>
        </w:tc>
      </w:tr>
      <w:tr w:rsidR="006A692F" w:rsidRPr="00792861" w:rsidTr="00FE7C08">
        <w:tc>
          <w:tcPr>
            <w:tcW w:w="2552" w:type="dxa"/>
            <w:shd w:val="clear" w:color="auto" w:fill="auto"/>
          </w:tcPr>
          <w:p w:rsidR="006A692F" w:rsidRPr="00792861" w:rsidRDefault="006A692F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 самообложения граждан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692F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A692F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A692F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92F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A692F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A692F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A692F" w:rsidRPr="00792861" w:rsidRDefault="006A692F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5FEB" w:rsidRPr="0089387F" w:rsidRDefault="00B64642" w:rsidP="00B64642">
      <w:pPr>
        <w:widowControl w:val="0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     </w:t>
      </w:r>
      <w:r w:rsidR="00755FEB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Большая доля поступлений неналоговых доходов</w:t>
      </w:r>
      <w:r w:rsidR="00C829BD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в 202</w:t>
      </w:r>
      <w:r w:rsidR="005B6A78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C829BD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году наблюдается</w:t>
      </w:r>
      <w:r w:rsidR="00755FEB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от </w:t>
      </w:r>
      <w:r w:rsidR="005B6A78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средств самообложения граждан </w:t>
      </w:r>
      <w:r w:rsidR="00C829BD"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5B6A78" w:rsidRPr="0089387F">
        <w:rPr>
          <w:rFonts w:ascii="Times New Roman" w:hAnsi="Times New Roman"/>
          <w:sz w:val="27"/>
          <w:szCs w:val="27"/>
          <w:lang w:eastAsia="ru-RU"/>
        </w:rPr>
        <w:t>69,6</w:t>
      </w:r>
      <w:r w:rsidR="00755FEB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</w:t>
      </w:r>
      <w:r w:rsidR="005B6A78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C829BD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5B6A78" w:rsidRPr="0089387F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="00755FEB" w:rsidRPr="0089387F">
        <w:rPr>
          <w:rFonts w:ascii="Times New Roman" w:hAnsi="Times New Roman"/>
          <w:bCs/>
          <w:sz w:val="27"/>
          <w:szCs w:val="27"/>
          <w:lang w:eastAsia="ru-RU"/>
        </w:rPr>
        <w:t>% годового прогноза</w:t>
      </w:r>
      <w:r w:rsidR="00184E92" w:rsidRPr="0089387F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184E92" w:rsidRPr="0089387F" w:rsidRDefault="00B64642" w:rsidP="00184E92">
      <w:pPr>
        <w:widowControl w:val="0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      </w:t>
      </w:r>
      <w:r w:rsidR="00184E92" w:rsidRPr="0089387F">
        <w:rPr>
          <w:rFonts w:ascii="Times New Roman" w:hAnsi="Times New Roman"/>
          <w:b/>
          <w:bCs/>
          <w:sz w:val="27"/>
          <w:szCs w:val="27"/>
          <w:lang w:eastAsia="ru-RU"/>
        </w:rPr>
        <w:t xml:space="preserve">3.3 </w:t>
      </w:r>
      <w:r w:rsidR="00184E92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="00184E92" w:rsidRPr="0089387F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="00184E92" w:rsidRPr="0089387F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5B6A78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184E92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B6A7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5B6A78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5B6A78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5B6A78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5B6A78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5B6A78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5B6A78" w:rsidRPr="00E53308" w:rsidRDefault="005B6A78" w:rsidP="005B6A78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3329,2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3329,2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B6A78" w:rsidRPr="006A51C8" w:rsidRDefault="005B6A78" w:rsidP="005B6A78">
            <w:pPr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2965,9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B6A78" w:rsidP="005B6A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12,2%</w:t>
            </w:r>
          </w:p>
        </w:tc>
      </w:tr>
      <w:tr w:rsidR="005B6A78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5B6A78" w:rsidRPr="00E53308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5B6A78" w:rsidRPr="00B2709D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6A78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5B6A78" w:rsidRPr="00E53308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1447,9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1447,9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8,0%</w:t>
            </w:r>
          </w:p>
        </w:tc>
      </w:tr>
      <w:tr w:rsidR="005B6A78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5B6A78" w:rsidRPr="003A042E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Дотации(гранты) за достижение показателей деятельности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58,7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6A78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5B6A78" w:rsidRPr="003A042E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-37,3%</w:t>
            </w:r>
          </w:p>
        </w:tc>
      </w:tr>
      <w:tr w:rsidR="005B6A78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5B6A78" w:rsidRPr="00E53308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14,8%</w:t>
            </w:r>
          </w:p>
        </w:tc>
      </w:tr>
      <w:tr w:rsidR="005B6A78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5B6A78" w:rsidRPr="00E53308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1534,2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1534,2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A1B93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32,0%</w:t>
            </w:r>
          </w:p>
        </w:tc>
      </w:tr>
      <w:tr w:rsidR="005B6A78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5B6A78" w:rsidRPr="003A042E" w:rsidRDefault="005B6A78" w:rsidP="005B6A7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5B6A7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6A78" w:rsidRPr="006A51C8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6A78" w:rsidRPr="00B2709D" w:rsidRDefault="005B6A78" w:rsidP="005B6A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9387F" w:rsidRDefault="0089387F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184E92" w:rsidRPr="0089387F" w:rsidRDefault="00184E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/>
          <w:bCs/>
          <w:sz w:val="27"/>
          <w:szCs w:val="27"/>
          <w:lang w:eastAsia="ru-RU"/>
        </w:rPr>
        <w:t>Безвозмездные поступления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зачислены в местный бюджет в сумме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3329,2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184E92" w:rsidRPr="0089387F" w:rsidRDefault="00184E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89387F">
        <w:rPr>
          <w:rFonts w:ascii="Times New Roman" w:hAnsi="Times New Roman"/>
          <w:bCs/>
          <w:i/>
          <w:sz w:val="27"/>
          <w:szCs w:val="27"/>
          <w:lang w:eastAsia="ru-RU"/>
        </w:rPr>
        <w:t>дотаций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1447,9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в сравнении с 2022 годом увеличение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107,2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или 8%.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184E92" w:rsidRPr="0089387F" w:rsidRDefault="00184E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89387F">
        <w:rPr>
          <w:rFonts w:ascii="Times New Roman" w:hAnsi="Times New Roman"/>
          <w:bCs/>
          <w:i/>
          <w:sz w:val="27"/>
          <w:szCs w:val="27"/>
          <w:lang w:eastAsia="ru-RU"/>
        </w:rPr>
        <w:t>субвенций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поступили в сумме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112,9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в сравнении с 2022 годом увеличение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на 14,6 тыс. рублей  или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14,8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BA4E3D" w:rsidRPr="0089387F" w:rsidRDefault="00184E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>Поступление межбюджетных трансфертов передаваемые бюджетам поселений</w:t>
      </w:r>
      <w:r w:rsidRPr="0089387F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составило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1534,2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 что на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BA4E3D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372,2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больше 202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года. </w:t>
      </w:r>
    </w:p>
    <w:p w:rsidR="00184E92" w:rsidRPr="0089387F" w:rsidRDefault="00184E92" w:rsidP="008938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Основное влияние на рост поступлений оказало увеличение 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объема средств иные межбюджетные трансферты </w:t>
      </w:r>
      <w:r w:rsidR="00BA4E3D"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4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BA4E3D" w:rsidRPr="0089387F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5A1B93" w:rsidRPr="0089387F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BA4E3D" w:rsidRPr="0089387F">
        <w:rPr>
          <w:rFonts w:ascii="Times New Roman" w:hAnsi="Times New Roman"/>
          <w:bCs/>
          <w:sz w:val="27"/>
          <w:szCs w:val="27"/>
          <w:lang w:eastAsia="ru-RU"/>
        </w:rPr>
        <w:t>% от общего объема безвозмездных поступлений.</w:t>
      </w:r>
    </w:p>
    <w:p w:rsidR="0089387F" w:rsidRPr="0089387F" w:rsidRDefault="0089387F" w:rsidP="0089387F">
      <w:pPr>
        <w:spacing w:after="0" w:line="240" w:lineRule="auto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AB6798" w:rsidRPr="0089387F" w:rsidRDefault="00AB6798" w:rsidP="0089387F">
      <w:pPr>
        <w:spacing w:after="0" w:line="240" w:lineRule="auto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4. Исполнение расходной части бюджета за 202</w:t>
      </w:r>
      <w:r w:rsidR="005A1B93" w:rsidRPr="0089387F">
        <w:rPr>
          <w:rFonts w:ascii="Times New Roman" w:hAnsi="Times New Roman"/>
          <w:b/>
          <w:sz w:val="27"/>
          <w:szCs w:val="27"/>
        </w:rPr>
        <w:t>3</w:t>
      </w:r>
      <w:r w:rsidRPr="0089387F">
        <w:rPr>
          <w:rFonts w:ascii="Times New Roman" w:hAnsi="Times New Roman"/>
          <w:b/>
          <w:sz w:val="27"/>
          <w:szCs w:val="27"/>
        </w:rPr>
        <w:t xml:space="preserve"> год</w:t>
      </w:r>
    </w:p>
    <w:p w:rsidR="00AB6798" w:rsidRPr="0089387F" w:rsidRDefault="00AB6798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По итогам 202</w:t>
      </w:r>
      <w:r w:rsidR="005A1B93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года расходная часть бюджета исполнена в объеме </w:t>
      </w:r>
      <w:r w:rsidR="00517D07" w:rsidRPr="0089387F">
        <w:rPr>
          <w:rFonts w:ascii="Times New Roman" w:hAnsi="Times New Roman"/>
          <w:sz w:val="27"/>
          <w:szCs w:val="27"/>
        </w:rPr>
        <w:t>4485,5</w:t>
      </w:r>
      <w:r w:rsidRPr="0089387F">
        <w:rPr>
          <w:rFonts w:ascii="Times New Roman" w:hAnsi="Times New Roman"/>
          <w:sz w:val="27"/>
          <w:szCs w:val="27"/>
        </w:rPr>
        <w:t> тыс. рублей, или на 8</w:t>
      </w:r>
      <w:r w:rsidR="00517D07" w:rsidRPr="0089387F">
        <w:rPr>
          <w:rFonts w:ascii="Times New Roman" w:hAnsi="Times New Roman"/>
          <w:sz w:val="27"/>
          <w:szCs w:val="27"/>
        </w:rPr>
        <w:t>8</w:t>
      </w:r>
      <w:r w:rsidRPr="0089387F">
        <w:rPr>
          <w:rFonts w:ascii="Times New Roman" w:hAnsi="Times New Roman"/>
          <w:sz w:val="27"/>
          <w:szCs w:val="27"/>
        </w:rPr>
        <w:t>,</w:t>
      </w:r>
      <w:r w:rsidR="00517D07" w:rsidRPr="0089387F">
        <w:rPr>
          <w:rFonts w:ascii="Times New Roman" w:hAnsi="Times New Roman"/>
          <w:sz w:val="27"/>
          <w:szCs w:val="27"/>
        </w:rPr>
        <w:t>0</w:t>
      </w:r>
      <w:r w:rsidRPr="0089387F">
        <w:rPr>
          <w:rFonts w:ascii="Times New Roman" w:hAnsi="Times New Roman"/>
          <w:sz w:val="27"/>
          <w:szCs w:val="27"/>
        </w:rPr>
        <w:t>% от сводной бюджетной росписи бюджета (по состоянию на 01.01.202</w:t>
      </w:r>
      <w:r w:rsidR="00517D07" w:rsidRPr="0089387F">
        <w:rPr>
          <w:rFonts w:ascii="Times New Roman" w:hAnsi="Times New Roman"/>
          <w:sz w:val="27"/>
          <w:szCs w:val="27"/>
        </w:rPr>
        <w:t>4</w:t>
      </w:r>
      <w:r w:rsidRPr="0089387F">
        <w:rPr>
          <w:rFonts w:ascii="Times New Roman" w:hAnsi="Times New Roman"/>
          <w:sz w:val="27"/>
          <w:szCs w:val="27"/>
        </w:rPr>
        <w:t>).</w:t>
      </w:r>
    </w:p>
    <w:p w:rsidR="00AB6798" w:rsidRPr="0089387F" w:rsidRDefault="00AB6798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Исполнение бюджета в 202</w:t>
      </w:r>
      <w:r w:rsidR="00517D07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году осуществляется в рамках </w:t>
      </w:r>
      <w:r w:rsidR="00697E91" w:rsidRPr="0089387F">
        <w:rPr>
          <w:rFonts w:ascii="Times New Roman" w:hAnsi="Times New Roman"/>
          <w:sz w:val="27"/>
          <w:szCs w:val="27"/>
        </w:rPr>
        <w:t>6</w:t>
      </w:r>
      <w:r w:rsidRPr="0089387F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89387F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89387F">
        <w:rPr>
          <w:rFonts w:ascii="Times New Roman" w:hAnsi="Times New Roman"/>
          <w:sz w:val="27"/>
          <w:szCs w:val="27"/>
        </w:rPr>
        <w:t xml:space="preserve">. Объем расходов бюджета, включенный в муниципальные программы(планирование), составил </w:t>
      </w:r>
      <w:r w:rsidR="001F547D" w:rsidRPr="0089387F">
        <w:rPr>
          <w:rFonts w:ascii="Times New Roman" w:hAnsi="Times New Roman"/>
          <w:sz w:val="27"/>
          <w:szCs w:val="27"/>
        </w:rPr>
        <w:t>4331,0</w:t>
      </w:r>
      <w:r w:rsidRPr="0089387F">
        <w:rPr>
          <w:rFonts w:ascii="Times New Roman" w:hAnsi="Times New Roman"/>
          <w:sz w:val="27"/>
          <w:szCs w:val="27"/>
        </w:rPr>
        <w:t xml:space="preserve"> тыс. рублей, или </w:t>
      </w:r>
      <w:r w:rsidR="001F547D" w:rsidRPr="0089387F">
        <w:rPr>
          <w:rFonts w:ascii="Times New Roman" w:hAnsi="Times New Roman"/>
          <w:sz w:val="27"/>
          <w:szCs w:val="27"/>
        </w:rPr>
        <w:t>85</w:t>
      </w:r>
      <w:r w:rsidR="00C67EE2" w:rsidRPr="0089387F">
        <w:rPr>
          <w:rFonts w:ascii="Times New Roman" w:hAnsi="Times New Roman"/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</w:rPr>
        <w:t>% от общего объема планируемых расходов бюджета.</w:t>
      </w:r>
    </w:p>
    <w:p w:rsidR="00AB6798" w:rsidRPr="0089387F" w:rsidRDefault="00AB6798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Расходы бюджета за 202</w:t>
      </w:r>
      <w:r w:rsidR="001F547D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в разрезе муниципальных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FE7C08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1F547D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4331,0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1F547D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3720,0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E7F49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</w:t>
            </w:r>
            <w:r w:rsidR="001F547D">
              <w:rPr>
                <w:rFonts w:ascii="Times New Roman" w:hAnsi="Times New Roman"/>
                <w:b/>
                <w:bCs/>
                <w:lang w:eastAsia="ru-RU"/>
              </w:rPr>
              <w:t>5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1F547D">
              <w:rPr>
                <w:rFonts w:ascii="Times New Roman" w:hAnsi="Times New Roman"/>
                <w:b/>
                <w:bCs/>
                <w:lang w:eastAsia="ru-RU"/>
              </w:rPr>
              <w:t>8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1565,4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1551,5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2A0599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99,1</w:t>
            </w:r>
            <w:r w:rsidR="00AB6798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AB6798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2A0599">
              <w:rPr>
                <w:rFonts w:ascii="Times New Roman" w:hAnsi="Times New Roman"/>
                <w:lang w:eastAsia="ru-RU"/>
              </w:rPr>
              <w:t>491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2A0599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1484</w:t>
            </w:r>
            <w:r w:rsidR="00697E91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</w:t>
            </w:r>
            <w:r w:rsidR="002A0599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  <w:r w:rsidR="002A0599">
              <w:rPr>
                <w:rFonts w:ascii="Times New Roman" w:hAnsi="Times New Roman"/>
                <w:lang w:eastAsia="ru-RU"/>
              </w:rPr>
              <w:t>38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2A0599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479,0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46,1</w:t>
            </w:r>
            <w:r w:rsidR="00AB6798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39</w:t>
            </w:r>
            <w:r w:rsidR="00AB6798">
              <w:rPr>
                <w:rFonts w:ascii="Times New Roman" w:hAnsi="Times New Roman"/>
                <w:lang w:eastAsia="ru-RU"/>
              </w:rPr>
              <w:t>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  <w:r w:rsidR="00AB6798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2A059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22,0</w:t>
            </w:r>
            <w:r w:rsidR="00AB6798"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1F547D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1F547D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CE7F4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1F547D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AB6798" w:rsidRPr="0089387F" w:rsidRDefault="00AB6798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По итогам за 202</w:t>
      </w:r>
      <w:r w:rsidR="001F547D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уровень исполнения расходов бюджета в рамках муниципальных программ составил </w:t>
      </w:r>
      <w:r w:rsidR="00CE7F49" w:rsidRPr="0089387F">
        <w:rPr>
          <w:rFonts w:ascii="Times New Roman" w:hAnsi="Times New Roman"/>
          <w:sz w:val="27"/>
          <w:szCs w:val="27"/>
        </w:rPr>
        <w:t>8</w:t>
      </w:r>
      <w:r w:rsidR="001F547D" w:rsidRPr="0089387F">
        <w:rPr>
          <w:rFonts w:ascii="Times New Roman" w:hAnsi="Times New Roman"/>
          <w:sz w:val="27"/>
          <w:szCs w:val="27"/>
        </w:rPr>
        <w:t>5</w:t>
      </w:r>
      <w:r w:rsidR="00CE7F49" w:rsidRPr="0089387F">
        <w:rPr>
          <w:rFonts w:ascii="Times New Roman" w:hAnsi="Times New Roman"/>
          <w:sz w:val="27"/>
          <w:szCs w:val="27"/>
        </w:rPr>
        <w:t>,</w:t>
      </w:r>
      <w:r w:rsidR="001F547D" w:rsidRPr="0089387F">
        <w:rPr>
          <w:rFonts w:ascii="Times New Roman" w:hAnsi="Times New Roman"/>
          <w:sz w:val="27"/>
          <w:szCs w:val="27"/>
        </w:rPr>
        <w:t>8</w:t>
      </w:r>
      <w:r w:rsidRPr="0089387F">
        <w:rPr>
          <w:rFonts w:ascii="Times New Roman" w:hAnsi="Times New Roman"/>
          <w:sz w:val="27"/>
          <w:szCs w:val="27"/>
        </w:rPr>
        <w:t xml:space="preserve">%, или </w:t>
      </w:r>
      <w:r w:rsidR="00170D8B" w:rsidRPr="0089387F">
        <w:rPr>
          <w:rFonts w:ascii="Times New Roman" w:hAnsi="Times New Roman"/>
          <w:sz w:val="27"/>
          <w:szCs w:val="27"/>
        </w:rPr>
        <w:t>3</w:t>
      </w:r>
      <w:r w:rsidR="001F547D" w:rsidRPr="0089387F">
        <w:rPr>
          <w:rFonts w:ascii="Times New Roman" w:hAnsi="Times New Roman"/>
          <w:sz w:val="27"/>
          <w:szCs w:val="27"/>
        </w:rPr>
        <w:t>7</w:t>
      </w:r>
      <w:r w:rsidR="00170D8B" w:rsidRPr="0089387F">
        <w:rPr>
          <w:rFonts w:ascii="Times New Roman" w:hAnsi="Times New Roman"/>
          <w:sz w:val="27"/>
          <w:szCs w:val="27"/>
        </w:rPr>
        <w:t>2</w:t>
      </w:r>
      <w:r w:rsidR="001F547D" w:rsidRPr="0089387F">
        <w:rPr>
          <w:rFonts w:ascii="Times New Roman" w:hAnsi="Times New Roman"/>
          <w:sz w:val="27"/>
          <w:szCs w:val="27"/>
        </w:rPr>
        <w:t>0</w:t>
      </w:r>
      <w:r w:rsidR="00170D8B" w:rsidRPr="0089387F">
        <w:rPr>
          <w:rFonts w:ascii="Times New Roman" w:hAnsi="Times New Roman"/>
          <w:sz w:val="27"/>
          <w:szCs w:val="27"/>
        </w:rPr>
        <w:t>,</w:t>
      </w:r>
      <w:r w:rsidR="001F547D" w:rsidRPr="0089387F">
        <w:rPr>
          <w:rFonts w:ascii="Times New Roman" w:hAnsi="Times New Roman"/>
          <w:sz w:val="27"/>
          <w:szCs w:val="27"/>
        </w:rPr>
        <w:t>0</w:t>
      </w:r>
      <w:r w:rsidRPr="0089387F">
        <w:rPr>
          <w:rFonts w:ascii="Times New Roman" w:hAnsi="Times New Roman"/>
          <w:sz w:val="27"/>
          <w:szCs w:val="27"/>
        </w:rPr>
        <w:t> тыс. рублей.</w:t>
      </w:r>
    </w:p>
    <w:p w:rsidR="00AB6798" w:rsidRPr="0089387F" w:rsidRDefault="00AB6798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Наименьшее исполнение расходов сложилось по следующим муниципальным программам:</w:t>
      </w:r>
    </w:p>
    <w:p w:rsidR="00AB6798" w:rsidRPr="0089387F" w:rsidRDefault="00AB6798" w:rsidP="0089387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  <w:lang w:eastAsia="ru-RU"/>
        </w:rPr>
        <w:t>«</w:t>
      </w:r>
      <w:r w:rsidRPr="0089387F">
        <w:rPr>
          <w:rFonts w:ascii="Times New Roman" w:hAnsi="Times New Roman"/>
          <w:sz w:val="27"/>
          <w:szCs w:val="27"/>
        </w:rPr>
        <w:t>Комплексное развитие транспортной инфраструктуры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» </w:t>
      </w:r>
      <w:r w:rsidR="001F547D" w:rsidRPr="0089387F">
        <w:rPr>
          <w:rFonts w:ascii="Times New Roman" w:hAnsi="Times New Roman"/>
          <w:sz w:val="27"/>
          <w:szCs w:val="27"/>
          <w:lang w:eastAsia="ru-RU"/>
        </w:rPr>
        <w:t>46</w:t>
      </w:r>
      <w:r w:rsidR="00CE7F49" w:rsidRPr="0089387F">
        <w:rPr>
          <w:rFonts w:ascii="Times New Roman" w:hAnsi="Times New Roman"/>
          <w:sz w:val="27"/>
          <w:szCs w:val="27"/>
          <w:lang w:eastAsia="ru-RU"/>
        </w:rPr>
        <w:t>,</w:t>
      </w:r>
      <w:r w:rsidR="001F547D" w:rsidRPr="0089387F">
        <w:rPr>
          <w:rFonts w:ascii="Times New Roman" w:hAnsi="Times New Roman"/>
          <w:sz w:val="27"/>
          <w:szCs w:val="27"/>
          <w:lang w:eastAsia="ru-RU"/>
        </w:rPr>
        <w:t>1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% </w:t>
      </w:r>
      <w:r w:rsidRPr="0089387F">
        <w:rPr>
          <w:rFonts w:ascii="Times New Roman" w:hAnsi="Times New Roman"/>
          <w:sz w:val="27"/>
          <w:szCs w:val="27"/>
        </w:rPr>
        <w:t>от плановых назначений;</w:t>
      </w:r>
      <w:r w:rsidR="00CE7F49" w:rsidRPr="0089387F">
        <w:rPr>
          <w:rFonts w:ascii="Times New Roman" w:hAnsi="Times New Roman"/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</w:rPr>
        <w:t xml:space="preserve">«Благоустройство территории» </w:t>
      </w:r>
      <w:r w:rsidR="001F547D" w:rsidRPr="0089387F">
        <w:rPr>
          <w:rFonts w:ascii="Times New Roman" w:hAnsi="Times New Roman"/>
          <w:sz w:val="27"/>
          <w:szCs w:val="27"/>
        </w:rPr>
        <w:t>22</w:t>
      </w:r>
      <w:r w:rsidR="00CE7F49" w:rsidRPr="0089387F">
        <w:rPr>
          <w:rFonts w:ascii="Times New Roman" w:hAnsi="Times New Roman"/>
          <w:sz w:val="27"/>
          <w:szCs w:val="27"/>
        </w:rPr>
        <w:t>,0</w:t>
      </w:r>
      <w:r w:rsidRPr="0089387F">
        <w:rPr>
          <w:rFonts w:ascii="Times New Roman" w:hAnsi="Times New Roman"/>
          <w:sz w:val="27"/>
          <w:szCs w:val="27"/>
        </w:rPr>
        <w:t>%</w:t>
      </w:r>
      <w:r w:rsidR="00F15CDE" w:rsidRPr="0089387F">
        <w:rPr>
          <w:rFonts w:ascii="Times New Roman" w:hAnsi="Times New Roman"/>
          <w:sz w:val="27"/>
          <w:szCs w:val="27"/>
        </w:rPr>
        <w:t xml:space="preserve">, </w:t>
      </w:r>
    </w:p>
    <w:p w:rsidR="0089387F" w:rsidRDefault="00CE7F49" w:rsidP="0089387F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 xml:space="preserve">                 </w:t>
      </w:r>
      <w:r w:rsidR="00170BF6" w:rsidRPr="0089387F">
        <w:rPr>
          <w:rFonts w:ascii="Times New Roman" w:hAnsi="Times New Roman"/>
          <w:b/>
          <w:sz w:val="27"/>
          <w:szCs w:val="27"/>
        </w:rPr>
        <w:t xml:space="preserve">        </w:t>
      </w:r>
      <w:r w:rsidRPr="0089387F">
        <w:rPr>
          <w:rFonts w:ascii="Times New Roman" w:hAnsi="Times New Roman"/>
          <w:b/>
          <w:sz w:val="27"/>
          <w:szCs w:val="27"/>
        </w:rPr>
        <w:t xml:space="preserve"> </w:t>
      </w:r>
    </w:p>
    <w:p w:rsidR="00CE7F49" w:rsidRPr="0089387F" w:rsidRDefault="0089387F" w:rsidP="0089387F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</w:t>
      </w:r>
      <w:r w:rsidR="00CE7F49" w:rsidRPr="0089387F">
        <w:rPr>
          <w:rFonts w:ascii="Times New Roman" w:hAnsi="Times New Roman"/>
          <w:b/>
          <w:sz w:val="27"/>
          <w:szCs w:val="27"/>
        </w:rPr>
        <w:t>Раздел 01  Общегосударственные расходы</w:t>
      </w:r>
    </w:p>
    <w:p w:rsidR="00170BF6" w:rsidRPr="0089387F" w:rsidRDefault="00CE7F49" w:rsidP="0089387F">
      <w:pPr>
        <w:spacing w:after="0" w:line="240" w:lineRule="auto"/>
        <w:ind w:firstLine="90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В целом по разделу уточненные бюджетные назначения на год составили </w:t>
      </w:r>
      <w:r w:rsidR="006017EF" w:rsidRPr="0089387F">
        <w:rPr>
          <w:rFonts w:ascii="Times New Roman" w:hAnsi="Times New Roman"/>
          <w:sz w:val="27"/>
          <w:szCs w:val="27"/>
        </w:rPr>
        <w:t>2169,8</w:t>
      </w:r>
      <w:r w:rsidRPr="0089387F">
        <w:rPr>
          <w:rFonts w:ascii="Times New Roman" w:hAnsi="Times New Roman"/>
          <w:sz w:val="27"/>
          <w:szCs w:val="27"/>
        </w:rPr>
        <w:t xml:space="preserve"> тыс. рублей, исполнение </w:t>
      </w:r>
      <w:r w:rsidR="00EA45CD" w:rsidRPr="0089387F">
        <w:rPr>
          <w:rFonts w:ascii="Times New Roman" w:hAnsi="Times New Roman"/>
          <w:sz w:val="27"/>
          <w:szCs w:val="27"/>
        </w:rPr>
        <w:t>2155,3 тыс. рублей или</w:t>
      </w:r>
      <w:r w:rsidRPr="0089387F">
        <w:rPr>
          <w:rFonts w:ascii="Times New Roman" w:hAnsi="Times New Roman"/>
          <w:sz w:val="27"/>
          <w:szCs w:val="27"/>
        </w:rPr>
        <w:t xml:space="preserve">  99</w:t>
      </w:r>
      <w:r w:rsidR="006017EF" w:rsidRPr="0089387F">
        <w:rPr>
          <w:rFonts w:ascii="Times New Roman" w:hAnsi="Times New Roman"/>
          <w:sz w:val="27"/>
          <w:szCs w:val="27"/>
        </w:rPr>
        <w:t>,3</w:t>
      </w:r>
      <w:r w:rsidRPr="0089387F">
        <w:rPr>
          <w:rFonts w:ascii="Times New Roman" w:hAnsi="Times New Roman"/>
          <w:sz w:val="27"/>
          <w:szCs w:val="27"/>
        </w:rPr>
        <w:t>%</w:t>
      </w:r>
      <w:r w:rsidR="00EA45CD" w:rsidRPr="0089387F">
        <w:rPr>
          <w:rFonts w:ascii="Times New Roman" w:hAnsi="Times New Roman"/>
          <w:sz w:val="27"/>
          <w:szCs w:val="27"/>
        </w:rPr>
        <w:t>.</w:t>
      </w:r>
      <w:r w:rsidRPr="0089387F">
        <w:rPr>
          <w:rFonts w:ascii="Times New Roman" w:hAnsi="Times New Roman"/>
          <w:sz w:val="27"/>
          <w:szCs w:val="27"/>
        </w:rPr>
        <w:t xml:space="preserve"> </w:t>
      </w:r>
      <w:r w:rsidR="00F76DBA" w:rsidRPr="0089387F">
        <w:rPr>
          <w:rFonts w:ascii="Times New Roman" w:hAnsi="Times New Roman"/>
          <w:sz w:val="27"/>
          <w:szCs w:val="27"/>
        </w:rPr>
        <w:t xml:space="preserve">Расходы на содержание «Глава муниципального образования»  составили 577,4 тыс. рублей или  100%. 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Расходы на </w:t>
      </w:r>
      <w:r w:rsidR="00B04CAC" w:rsidRPr="0089387F">
        <w:rPr>
          <w:rFonts w:ascii="Times New Roman" w:hAnsi="Times New Roman"/>
          <w:sz w:val="27"/>
          <w:szCs w:val="27"/>
          <w:lang w:eastAsia="ru-RU"/>
        </w:rPr>
        <w:t xml:space="preserve">содержание аппарата 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 исполнение на 99,</w:t>
      </w:r>
      <w:r w:rsidR="00F76DBA" w:rsidRPr="0089387F">
        <w:rPr>
          <w:rFonts w:ascii="Times New Roman" w:hAnsi="Times New Roman"/>
          <w:sz w:val="27"/>
          <w:szCs w:val="27"/>
          <w:lang w:eastAsia="ru-RU"/>
        </w:rPr>
        <w:t>1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% или </w:t>
      </w:r>
      <w:r w:rsidR="00F76DBA" w:rsidRPr="0089387F">
        <w:rPr>
          <w:rFonts w:ascii="Times New Roman" w:hAnsi="Times New Roman"/>
          <w:sz w:val="27"/>
          <w:szCs w:val="27"/>
          <w:lang w:eastAsia="ru-RU"/>
        </w:rPr>
        <w:t>1570,5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 тыс. рублей. </w:t>
      </w:r>
      <w:r w:rsidR="006B0E82" w:rsidRPr="0089387F">
        <w:rPr>
          <w:rFonts w:ascii="Times New Roman" w:hAnsi="Times New Roman"/>
          <w:sz w:val="27"/>
          <w:szCs w:val="27"/>
          <w:lang w:eastAsia="ru-RU"/>
        </w:rPr>
        <w:t>По подразделу «Резервные фонды»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 xml:space="preserve"> на создание финансовых, материальных и иных резервов в</w:t>
      </w:r>
      <w:r w:rsidR="00170BF6" w:rsidRPr="0089387F">
        <w:rPr>
          <w:rFonts w:ascii="Times New Roman" w:hAnsi="Times New Roman"/>
          <w:sz w:val="27"/>
          <w:szCs w:val="27"/>
        </w:rPr>
        <w:t xml:space="preserve">ыделены денежные средства из резервного фонда администрации </w:t>
      </w:r>
      <w:proofErr w:type="spellStart"/>
      <w:r w:rsidR="00170BF6" w:rsidRPr="0089387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="00170BF6" w:rsidRPr="0089387F">
        <w:rPr>
          <w:rFonts w:ascii="Times New Roman" w:hAnsi="Times New Roman"/>
          <w:sz w:val="27"/>
          <w:szCs w:val="27"/>
        </w:rPr>
        <w:t xml:space="preserve"> района  в сумме 27,6 тыс.  руб. и администрации поселения в сумме 5,7 тыс. руб. </w:t>
      </w:r>
      <w:r w:rsidR="006B0E82"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>П</w:t>
      </w:r>
      <w:r w:rsidR="006B0E82" w:rsidRPr="0089387F">
        <w:rPr>
          <w:rFonts w:ascii="Times New Roman" w:hAnsi="Times New Roman"/>
          <w:sz w:val="27"/>
          <w:szCs w:val="27"/>
          <w:lang w:eastAsia="ru-RU"/>
        </w:rPr>
        <w:t>риобретены пожарные рукава для пожарной машины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>,</w:t>
      </w:r>
      <w:r w:rsidR="006B0E82" w:rsidRPr="0089387F">
        <w:rPr>
          <w:rFonts w:ascii="Times New Roman" w:hAnsi="Times New Roman"/>
          <w:sz w:val="27"/>
          <w:szCs w:val="27"/>
          <w:lang w:eastAsia="ru-RU"/>
        </w:rPr>
        <w:t xml:space="preserve"> расходы составили 33</w:t>
      </w:r>
      <w:r w:rsidR="00EA45CD" w:rsidRPr="0089387F">
        <w:rPr>
          <w:rFonts w:ascii="Times New Roman" w:hAnsi="Times New Roman"/>
          <w:sz w:val="27"/>
          <w:szCs w:val="27"/>
          <w:lang w:eastAsia="ru-RU"/>
        </w:rPr>
        <w:t>,2</w:t>
      </w:r>
      <w:r w:rsidR="006B0E82" w:rsidRPr="0089387F">
        <w:rPr>
          <w:rFonts w:ascii="Times New Roman" w:hAnsi="Times New Roman"/>
          <w:sz w:val="27"/>
          <w:szCs w:val="27"/>
          <w:lang w:eastAsia="ru-RU"/>
        </w:rPr>
        <w:t xml:space="preserve"> тыс. рублей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 xml:space="preserve"> или 100%.</w:t>
      </w:r>
      <w:r w:rsidR="006B0E82"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B04CAC"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89387F">
        <w:rPr>
          <w:rFonts w:ascii="Times New Roman" w:hAnsi="Times New Roman"/>
          <w:iCs/>
          <w:sz w:val="27"/>
          <w:szCs w:val="27"/>
        </w:rPr>
        <w:t>Передача полномочий по финансовому контролю</w:t>
      </w:r>
      <w:r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C30410" w:rsidRPr="0089387F">
        <w:rPr>
          <w:rFonts w:ascii="Times New Roman" w:hAnsi="Times New Roman"/>
          <w:sz w:val="27"/>
          <w:szCs w:val="27"/>
          <w:lang w:eastAsia="ru-RU"/>
        </w:rPr>
        <w:t xml:space="preserve"> исполнение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 xml:space="preserve"> составило 4,8 тыс. рублей или</w:t>
      </w:r>
      <w:r w:rsidR="00C30410"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89387F">
        <w:rPr>
          <w:rFonts w:ascii="Times New Roman" w:hAnsi="Times New Roman"/>
          <w:sz w:val="27"/>
          <w:szCs w:val="27"/>
          <w:lang w:eastAsia="ru-RU"/>
        </w:rPr>
        <w:t>100%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>. Перечислены взносы в совет муниципальных образований 1,8 тыс. рублей или 100%</w:t>
      </w:r>
      <w:r w:rsidRPr="0089387F">
        <w:rPr>
          <w:rFonts w:ascii="Times New Roman" w:hAnsi="Times New Roman"/>
          <w:sz w:val="27"/>
          <w:szCs w:val="27"/>
          <w:lang w:eastAsia="ru-RU"/>
        </w:rPr>
        <w:t>.</w:t>
      </w:r>
      <w:r w:rsidR="00170BF6" w:rsidRPr="0089387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170BF6" w:rsidRPr="0089387F">
        <w:rPr>
          <w:rFonts w:ascii="Times New Roman" w:hAnsi="Times New Roman"/>
          <w:sz w:val="27"/>
          <w:szCs w:val="27"/>
        </w:rPr>
        <w:t>По мероприятию «Противодействие коррупции в Рыбно-</w:t>
      </w:r>
      <w:proofErr w:type="spellStart"/>
      <w:r w:rsidR="00170BF6" w:rsidRPr="0089387F">
        <w:rPr>
          <w:rFonts w:ascii="Times New Roman" w:hAnsi="Times New Roman"/>
          <w:sz w:val="27"/>
          <w:szCs w:val="27"/>
        </w:rPr>
        <w:t>Ватажском</w:t>
      </w:r>
      <w:proofErr w:type="spellEnd"/>
      <w:r w:rsidR="00170BF6" w:rsidRPr="0089387F">
        <w:rPr>
          <w:rFonts w:ascii="Times New Roman" w:hAnsi="Times New Roman"/>
          <w:sz w:val="27"/>
          <w:szCs w:val="27"/>
        </w:rPr>
        <w:t xml:space="preserve">  сельском поселении»  при первоначальном плане </w:t>
      </w:r>
      <w:bookmarkStart w:id="2" w:name="_Hlk32838560"/>
      <w:r w:rsidR="00170BF6" w:rsidRPr="0089387F">
        <w:rPr>
          <w:rFonts w:ascii="Times New Roman" w:hAnsi="Times New Roman"/>
          <w:sz w:val="27"/>
          <w:szCs w:val="27"/>
        </w:rPr>
        <w:t>1000 рублей</w:t>
      </w:r>
      <w:bookmarkEnd w:id="2"/>
      <w:r w:rsidR="00170BF6" w:rsidRPr="0089387F">
        <w:rPr>
          <w:rFonts w:ascii="Times New Roman" w:hAnsi="Times New Roman"/>
          <w:sz w:val="27"/>
          <w:szCs w:val="27"/>
        </w:rPr>
        <w:t xml:space="preserve">, фактические расходы 100%. </w:t>
      </w:r>
    </w:p>
    <w:p w:rsidR="00CE7F49" w:rsidRPr="0089387F" w:rsidRDefault="00CE7F49" w:rsidP="0089387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 xml:space="preserve">                    </w:t>
      </w:r>
      <w:r w:rsidR="00EA45CD" w:rsidRPr="0089387F">
        <w:rPr>
          <w:rFonts w:ascii="Times New Roman" w:hAnsi="Times New Roman"/>
          <w:b/>
          <w:sz w:val="27"/>
          <w:szCs w:val="27"/>
        </w:rPr>
        <w:t xml:space="preserve">          </w:t>
      </w:r>
      <w:r w:rsidRPr="0089387F">
        <w:rPr>
          <w:rFonts w:ascii="Times New Roman" w:hAnsi="Times New Roman"/>
          <w:b/>
          <w:sz w:val="27"/>
          <w:szCs w:val="27"/>
        </w:rPr>
        <w:t xml:space="preserve"> Раздел 02  Национальная оборона</w:t>
      </w:r>
    </w:p>
    <w:p w:rsidR="00CE7F49" w:rsidRPr="0089387F" w:rsidRDefault="00C53B38" w:rsidP="0089387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        </w:t>
      </w:r>
      <w:r w:rsidR="00CE7F49" w:rsidRPr="0089387F">
        <w:rPr>
          <w:rFonts w:ascii="Times New Roman" w:hAnsi="Times New Roman"/>
          <w:sz w:val="27"/>
          <w:szCs w:val="27"/>
        </w:rPr>
        <w:t xml:space="preserve"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 При уточнённом плане </w:t>
      </w:r>
      <w:r w:rsidR="00EA45CD" w:rsidRPr="0089387F">
        <w:rPr>
          <w:rFonts w:ascii="Times New Roman" w:hAnsi="Times New Roman"/>
          <w:sz w:val="27"/>
          <w:szCs w:val="27"/>
        </w:rPr>
        <w:t>112,9</w:t>
      </w:r>
      <w:r w:rsidR="00CE7F49" w:rsidRPr="0089387F">
        <w:rPr>
          <w:rFonts w:ascii="Times New Roman" w:hAnsi="Times New Roman"/>
          <w:sz w:val="27"/>
          <w:szCs w:val="27"/>
        </w:rPr>
        <w:t xml:space="preserve"> тыс. рублей, исполнено </w:t>
      </w:r>
      <w:r w:rsidR="00EA45CD" w:rsidRPr="0089387F">
        <w:rPr>
          <w:rFonts w:ascii="Times New Roman" w:hAnsi="Times New Roman"/>
          <w:sz w:val="27"/>
          <w:szCs w:val="27"/>
        </w:rPr>
        <w:t>112,9</w:t>
      </w:r>
      <w:r w:rsidR="00CE7F49" w:rsidRPr="0089387F">
        <w:rPr>
          <w:rFonts w:ascii="Times New Roman" w:hAnsi="Times New Roman"/>
          <w:sz w:val="27"/>
          <w:szCs w:val="27"/>
        </w:rPr>
        <w:t xml:space="preserve"> тыс. рублей или 100 %.</w:t>
      </w:r>
      <w:bookmarkStart w:id="3" w:name="_Hlk160181262"/>
      <w:r w:rsidR="00EA45CD" w:rsidRPr="0089387F">
        <w:rPr>
          <w:sz w:val="27"/>
          <w:szCs w:val="27"/>
        </w:rPr>
        <w:t xml:space="preserve"> </w:t>
      </w:r>
      <w:r w:rsidR="00EA45CD" w:rsidRPr="0089387F">
        <w:rPr>
          <w:rFonts w:ascii="Times New Roman" w:hAnsi="Times New Roman"/>
          <w:sz w:val="27"/>
          <w:szCs w:val="27"/>
        </w:rPr>
        <w:t>Произведены расходы на заработную плату с начислениями.</w:t>
      </w:r>
      <w:bookmarkEnd w:id="3"/>
      <w:r w:rsidR="00CE7F49" w:rsidRPr="0089387F">
        <w:rPr>
          <w:rFonts w:ascii="Times New Roman" w:hAnsi="Times New Roman"/>
          <w:sz w:val="27"/>
          <w:szCs w:val="27"/>
        </w:rPr>
        <w:t xml:space="preserve"> Нарушений в расходовании субвенции не установлено.</w:t>
      </w:r>
    </w:p>
    <w:p w:rsidR="00C53B38" w:rsidRPr="0089387F" w:rsidRDefault="00CE7F49" w:rsidP="00CE7F49">
      <w:pPr>
        <w:spacing w:after="0"/>
        <w:jc w:val="both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 xml:space="preserve">                     </w:t>
      </w:r>
    </w:p>
    <w:p w:rsidR="00CE7F49" w:rsidRPr="0089387F" w:rsidRDefault="00CE7F49" w:rsidP="00C53B38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Раздел 03 «Национальная безопасность правоохранительная деятельность»</w:t>
      </w:r>
    </w:p>
    <w:p w:rsidR="00C0566B" w:rsidRPr="0089387F" w:rsidRDefault="00C53B38" w:rsidP="00CE7F49">
      <w:pPr>
        <w:spacing w:after="0"/>
        <w:jc w:val="both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Cs/>
          <w:sz w:val="27"/>
          <w:szCs w:val="27"/>
        </w:rPr>
        <w:t xml:space="preserve">           </w:t>
      </w:r>
      <w:r w:rsidR="00C30410" w:rsidRPr="0089387F">
        <w:rPr>
          <w:rFonts w:ascii="Times New Roman" w:hAnsi="Times New Roman"/>
          <w:bCs/>
          <w:sz w:val="27"/>
          <w:szCs w:val="27"/>
        </w:rPr>
        <w:t>Расходы по данному разделу</w:t>
      </w:r>
      <w:r w:rsidR="00C30410" w:rsidRPr="0089387F">
        <w:rPr>
          <w:rFonts w:ascii="Times New Roman" w:hAnsi="Times New Roman"/>
          <w:sz w:val="27"/>
          <w:szCs w:val="27"/>
        </w:rPr>
        <w:t xml:space="preserve"> финансируются за счёт</w:t>
      </w:r>
      <w:r w:rsidR="00EA45CD" w:rsidRPr="0089387F">
        <w:rPr>
          <w:rFonts w:ascii="Times New Roman" w:hAnsi="Times New Roman"/>
          <w:sz w:val="27"/>
          <w:szCs w:val="27"/>
        </w:rPr>
        <w:t xml:space="preserve"> иных</w:t>
      </w:r>
      <w:r w:rsidR="00C30410" w:rsidRPr="0089387F">
        <w:rPr>
          <w:rFonts w:ascii="Times New Roman" w:hAnsi="Times New Roman"/>
          <w:sz w:val="27"/>
          <w:szCs w:val="27"/>
        </w:rPr>
        <w:t xml:space="preserve"> межбюджетных трансфертов</w:t>
      </w:r>
      <w:r w:rsidR="00FB2FC0" w:rsidRPr="0089387F">
        <w:rPr>
          <w:rFonts w:ascii="Times New Roman" w:hAnsi="Times New Roman"/>
          <w:sz w:val="27"/>
          <w:szCs w:val="27"/>
        </w:rPr>
        <w:t xml:space="preserve"> при уточненном плане </w:t>
      </w:r>
      <w:r w:rsidR="00EA45CD" w:rsidRPr="0089387F">
        <w:rPr>
          <w:rFonts w:ascii="Times New Roman" w:hAnsi="Times New Roman"/>
          <w:sz w:val="27"/>
          <w:szCs w:val="27"/>
        </w:rPr>
        <w:t>2</w:t>
      </w:r>
      <w:r w:rsidR="00FB2FC0" w:rsidRPr="0089387F">
        <w:rPr>
          <w:rFonts w:ascii="Times New Roman" w:hAnsi="Times New Roman"/>
          <w:sz w:val="27"/>
          <w:szCs w:val="27"/>
        </w:rPr>
        <w:t>94,</w:t>
      </w:r>
      <w:r w:rsidR="00EA45CD" w:rsidRPr="0089387F">
        <w:rPr>
          <w:rFonts w:ascii="Times New Roman" w:hAnsi="Times New Roman"/>
          <w:sz w:val="27"/>
          <w:szCs w:val="27"/>
        </w:rPr>
        <w:t>5</w:t>
      </w:r>
      <w:r w:rsidR="00FB2FC0" w:rsidRPr="0089387F">
        <w:rPr>
          <w:rFonts w:ascii="Times New Roman" w:hAnsi="Times New Roman"/>
          <w:sz w:val="27"/>
          <w:szCs w:val="27"/>
        </w:rPr>
        <w:t xml:space="preserve"> тыс. рублей, исполнен</w:t>
      </w:r>
      <w:r w:rsidR="00EA45CD" w:rsidRPr="0089387F">
        <w:rPr>
          <w:rFonts w:ascii="Times New Roman" w:hAnsi="Times New Roman"/>
          <w:sz w:val="27"/>
          <w:szCs w:val="27"/>
        </w:rPr>
        <w:t xml:space="preserve">ие составило </w:t>
      </w:r>
      <w:r w:rsidR="00FB2FC0" w:rsidRPr="0089387F">
        <w:rPr>
          <w:rFonts w:ascii="Times New Roman" w:hAnsi="Times New Roman"/>
          <w:sz w:val="27"/>
          <w:szCs w:val="27"/>
        </w:rPr>
        <w:t xml:space="preserve">  100%.</w:t>
      </w:r>
      <w:r w:rsidR="00C30410" w:rsidRPr="0089387F">
        <w:rPr>
          <w:rFonts w:ascii="Times New Roman" w:hAnsi="Times New Roman"/>
          <w:bCs/>
          <w:sz w:val="27"/>
          <w:szCs w:val="27"/>
        </w:rPr>
        <w:t xml:space="preserve"> </w:t>
      </w:r>
      <w:r w:rsidR="00170D8B" w:rsidRPr="0089387F">
        <w:rPr>
          <w:rFonts w:ascii="Times New Roman" w:hAnsi="Times New Roman"/>
          <w:bCs/>
          <w:sz w:val="27"/>
          <w:szCs w:val="27"/>
        </w:rPr>
        <w:t>Мероприятие</w:t>
      </w:r>
      <w:r w:rsidR="00FB2FC0" w:rsidRPr="0089387F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</w:t>
      </w:r>
      <w:r w:rsidR="00FE1A9A" w:rsidRPr="0089387F">
        <w:rPr>
          <w:rFonts w:ascii="Times New Roman" w:hAnsi="Times New Roman"/>
          <w:bCs/>
          <w:sz w:val="27"/>
          <w:szCs w:val="27"/>
        </w:rPr>
        <w:t xml:space="preserve">противопожарной </w:t>
      </w:r>
      <w:r w:rsidR="00EA45CD" w:rsidRPr="0089387F">
        <w:rPr>
          <w:rFonts w:ascii="Times New Roman" w:hAnsi="Times New Roman"/>
          <w:bCs/>
          <w:sz w:val="27"/>
          <w:szCs w:val="27"/>
        </w:rPr>
        <w:t>защиты</w:t>
      </w:r>
      <w:r w:rsidR="00FE1A9A" w:rsidRPr="0089387F">
        <w:rPr>
          <w:rFonts w:ascii="Times New Roman" w:hAnsi="Times New Roman"/>
          <w:bCs/>
          <w:sz w:val="27"/>
          <w:szCs w:val="27"/>
        </w:rPr>
        <w:t xml:space="preserve"> при уточненном плане </w:t>
      </w:r>
      <w:r w:rsidR="00EA45CD" w:rsidRPr="0089387F">
        <w:rPr>
          <w:rFonts w:ascii="Times New Roman" w:hAnsi="Times New Roman"/>
          <w:bCs/>
          <w:sz w:val="27"/>
          <w:szCs w:val="27"/>
        </w:rPr>
        <w:t>1162,9 тыс. рублей</w:t>
      </w:r>
      <w:r w:rsidR="00FE1A9A" w:rsidRPr="0089387F">
        <w:rPr>
          <w:rFonts w:ascii="Times New Roman" w:hAnsi="Times New Roman"/>
          <w:bCs/>
          <w:sz w:val="27"/>
          <w:szCs w:val="27"/>
        </w:rPr>
        <w:t xml:space="preserve"> исполнение </w:t>
      </w:r>
      <w:r w:rsidR="00EA45CD" w:rsidRPr="0089387F">
        <w:rPr>
          <w:rFonts w:ascii="Times New Roman" w:hAnsi="Times New Roman"/>
          <w:bCs/>
          <w:sz w:val="27"/>
          <w:szCs w:val="27"/>
        </w:rPr>
        <w:t xml:space="preserve"> составляет 1157,1 тыс. рублей или 99,5</w:t>
      </w:r>
      <w:r w:rsidR="00FE1A9A" w:rsidRPr="0089387F">
        <w:rPr>
          <w:rFonts w:ascii="Times New Roman" w:hAnsi="Times New Roman"/>
          <w:bCs/>
          <w:sz w:val="27"/>
          <w:szCs w:val="27"/>
        </w:rPr>
        <w:t>%</w:t>
      </w:r>
      <w:r w:rsidR="00EA45CD" w:rsidRPr="0089387F">
        <w:rPr>
          <w:rFonts w:ascii="Times New Roman" w:hAnsi="Times New Roman"/>
          <w:bCs/>
          <w:sz w:val="27"/>
          <w:szCs w:val="27"/>
        </w:rPr>
        <w:t>.</w:t>
      </w:r>
      <w:r w:rsidR="00CE7F49" w:rsidRPr="0089387F">
        <w:rPr>
          <w:rFonts w:ascii="Times New Roman" w:hAnsi="Times New Roman"/>
          <w:b/>
          <w:sz w:val="27"/>
          <w:szCs w:val="27"/>
        </w:rPr>
        <w:t xml:space="preserve"> </w:t>
      </w:r>
    </w:p>
    <w:p w:rsidR="00CE7F49" w:rsidRPr="0089387F" w:rsidRDefault="00CE7F49" w:rsidP="00C53B38">
      <w:pPr>
        <w:spacing w:after="0"/>
        <w:jc w:val="both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 xml:space="preserve">  </w:t>
      </w:r>
      <w:r w:rsidR="00C53B38" w:rsidRPr="0089387F">
        <w:rPr>
          <w:rFonts w:ascii="Times New Roman" w:hAnsi="Times New Roman"/>
          <w:b/>
          <w:sz w:val="27"/>
          <w:szCs w:val="27"/>
        </w:rPr>
        <w:t xml:space="preserve">               </w:t>
      </w:r>
      <w:r w:rsidRPr="0089387F">
        <w:rPr>
          <w:rFonts w:ascii="Times New Roman" w:hAnsi="Times New Roman"/>
          <w:b/>
          <w:sz w:val="27"/>
          <w:szCs w:val="27"/>
        </w:rPr>
        <w:t xml:space="preserve">           Раздел 04 «Национальная экономика»</w:t>
      </w:r>
    </w:p>
    <w:p w:rsidR="00C0566B" w:rsidRPr="0089387F" w:rsidRDefault="00C53B38" w:rsidP="00C0566B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b/>
          <w:bCs/>
          <w:sz w:val="27"/>
          <w:szCs w:val="27"/>
        </w:rPr>
        <w:t xml:space="preserve">        </w:t>
      </w:r>
      <w:r w:rsidR="00C0566B" w:rsidRPr="0089387F">
        <w:rPr>
          <w:rFonts w:ascii="Times New Roman" w:hAnsi="Times New Roman"/>
          <w:sz w:val="27"/>
          <w:szCs w:val="27"/>
        </w:rPr>
        <w:t>Расходы на содержание  и ремонт автомобильных дорог общего пользования местного значения</w:t>
      </w:r>
      <w:r w:rsidR="00C0566B" w:rsidRPr="0089387F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C0566B" w:rsidRPr="0089387F">
        <w:rPr>
          <w:rFonts w:ascii="Times New Roman" w:hAnsi="Times New Roman"/>
          <w:sz w:val="27"/>
          <w:szCs w:val="27"/>
        </w:rPr>
        <w:t>при уточненном плане 1038,9 тыс.</w:t>
      </w:r>
      <w:r w:rsidR="00C0566B"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="00C0566B" w:rsidRPr="0089387F">
        <w:rPr>
          <w:rFonts w:ascii="Times New Roman" w:hAnsi="Times New Roman"/>
          <w:sz w:val="27"/>
          <w:szCs w:val="27"/>
        </w:rPr>
        <w:t>рублей произведено расходов 479,0 тыс.</w:t>
      </w:r>
      <w:r w:rsidR="00C0566B"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="00C0566B" w:rsidRPr="0089387F">
        <w:rPr>
          <w:rFonts w:ascii="Times New Roman" w:hAnsi="Times New Roman"/>
          <w:sz w:val="27"/>
          <w:szCs w:val="27"/>
        </w:rPr>
        <w:t xml:space="preserve">рублей, что составляет 46,1 % от плановых назначений. Расходы производились на расчистку дорог  от снега и грейдирование ,приобретение дорожных знаков. Передача отдельных полномочий в сфере градостроительной деятельности по данной статье произведено расходов 29,6 тыс. рублей. </w:t>
      </w:r>
    </w:p>
    <w:p w:rsidR="00C0566B" w:rsidRPr="0089387F" w:rsidRDefault="00C0566B" w:rsidP="00C0566B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Субсидия местным бюджетам из областного бюджета на подготовку </w:t>
      </w:r>
      <w:bookmarkStart w:id="4" w:name="_Hlk157823601"/>
      <w:r w:rsidRPr="0089387F">
        <w:rPr>
          <w:rFonts w:ascii="Times New Roman" w:hAnsi="Times New Roman"/>
          <w:sz w:val="27"/>
          <w:szCs w:val="27"/>
        </w:rPr>
        <w:t>сведений о границах населенных пунктов муниципального образования Рыбно-</w:t>
      </w:r>
      <w:proofErr w:type="spellStart"/>
      <w:r w:rsidRPr="0089387F">
        <w:rPr>
          <w:rFonts w:ascii="Times New Roman" w:hAnsi="Times New Roman"/>
          <w:sz w:val="27"/>
          <w:szCs w:val="27"/>
        </w:rPr>
        <w:t>Ватажское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 сельское поселение </w:t>
      </w:r>
      <w:proofErr w:type="spellStart"/>
      <w:r w:rsidRPr="0089387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района Кировской области</w:t>
      </w:r>
      <w:bookmarkStart w:id="5" w:name="_Hlk157823443"/>
      <w:bookmarkEnd w:id="4"/>
      <w:r w:rsidRPr="0089387F">
        <w:rPr>
          <w:rFonts w:ascii="Times New Roman" w:hAnsi="Times New Roman"/>
          <w:sz w:val="27"/>
          <w:szCs w:val="27"/>
        </w:rPr>
        <w:t xml:space="preserve"> при уточненном плане 175,5 тыс. </w:t>
      </w:r>
      <w:r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</w:rPr>
        <w:t>рублей произведено расходов 175,5 тыс.</w:t>
      </w:r>
      <w:r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</w:rPr>
        <w:t>рублей, что составляет 100 % от плановых назначений.</w:t>
      </w:r>
    </w:p>
    <w:bookmarkEnd w:id="5"/>
    <w:p w:rsidR="00C0566B" w:rsidRPr="0089387F" w:rsidRDefault="00C0566B" w:rsidP="00C0566B">
      <w:pPr>
        <w:spacing w:after="0"/>
        <w:jc w:val="both"/>
        <w:rPr>
          <w:rFonts w:ascii="Times New Roman" w:hAnsi="Times New Roman"/>
          <w:sz w:val="27"/>
          <w:szCs w:val="27"/>
        </w:rPr>
      </w:pPr>
      <w:proofErr w:type="spellStart"/>
      <w:r w:rsidRPr="0089387F">
        <w:rPr>
          <w:rFonts w:ascii="Times New Roman" w:hAnsi="Times New Roman"/>
          <w:sz w:val="27"/>
          <w:szCs w:val="27"/>
        </w:rPr>
        <w:t>Софинансирование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 на подготовку сведений о границах населенных пунктов и границах территориальных зон при уточненном плане 19,5 тыс. </w:t>
      </w:r>
      <w:r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</w:rPr>
        <w:t>рублей произведено расходов 19,5 тыс.</w:t>
      </w:r>
      <w:r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89387F">
        <w:rPr>
          <w:rFonts w:ascii="Times New Roman" w:hAnsi="Times New Roman"/>
          <w:sz w:val="27"/>
          <w:szCs w:val="27"/>
        </w:rPr>
        <w:t xml:space="preserve">рублей, что составляет 100 % от плановых назначений. </w:t>
      </w:r>
    </w:p>
    <w:p w:rsidR="00CE7F49" w:rsidRPr="0089387F" w:rsidRDefault="00CE7F49" w:rsidP="00CE7F49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Раздел 05  Жилищно-коммунальное хозяйство</w:t>
      </w:r>
    </w:p>
    <w:p w:rsidR="00C0566B" w:rsidRPr="0089387F" w:rsidRDefault="00C53B38" w:rsidP="00C0566B">
      <w:pPr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        </w:t>
      </w:r>
      <w:r w:rsidR="00C0566B" w:rsidRPr="0089387F">
        <w:rPr>
          <w:rFonts w:ascii="Times New Roman" w:hAnsi="Times New Roman"/>
          <w:sz w:val="27"/>
          <w:szCs w:val="27"/>
        </w:rPr>
        <w:t xml:space="preserve">Расходы по обслуживанию и по   уплате за электроэнергию по уличному освещению составляют 8,7 тыс. рублей </w:t>
      </w:r>
      <w:r w:rsidR="004067C3" w:rsidRPr="0089387F">
        <w:rPr>
          <w:rFonts w:ascii="Times New Roman" w:hAnsi="Times New Roman"/>
          <w:sz w:val="27"/>
          <w:szCs w:val="27"/>
        </w:rPr>
        <w:t xml:space="preserve">или 22% </w:t>
      </w:r>
      <w:r w:rsidR="00C0566B" w:rsidRPr="0089387F">
        <w:rPr>
          <w:rFonts w:ascii="Times New Roman" w:hAnsi="Times New Roman"/>
          <w:sz w:val="27"/>
          <w:szCs w:val="27"/>
        </w:rPr>
        <w:t xml:space="preserve"> при плане 39</w:t>
      </w:r>
      <w:r w:rsidR="004067C3" w:rsidRPr="0089387F">
        <w:rPr>
          <w:rFonts w:ascii="Times New Roman" w:hAnsi="Times New Roman"/>
          <w:sz w:val="27"/>
          <w:szCs w:val="27"/>
        </w:rPr>
        <w:t>,</w:t>
      </w:r>
      <w:r w:rsidR="00C0566B" w:rsidRPr="0089387F">
        <w:rPr>
          <w:rFonts w:ascii="Times New Roman" w:hAnsi="Times New Roman"/>
          <w:sz w:val="27"/>
          <w:szCs w:val="27"/>
        </w:rPr>
        <w:t>5</w:t>
      </w:r>
      <w:r w:rsidR="004067C3" w:rsidRPr="0089387F">
        <w:rPr>
          <w:rFonts w:ascii="Times New Roman" w:hAnsi="Times New Roman"/>
          <w:sz w:val="27"/>
          <w:szCs w:val="27"/>
        </w:rPr>
        <w:t xml:space="preserve"> тыс. </w:t>
      </w:r>
      <w:r w:rsidR="00C0566B" w:rsidRPr="0089387F">
        <w:rPr>
          <w:rFonts w:ascii="Times New Roman" w:hAnsi="Times New Roman"/>
          <w:sz w:val="27"/>
          <w:szCs w:val="27"/>
        </w:rPr>
        <w:t xml:space="preserve"> рублей</w:t>
      </w:r>
      <w:r w:rsidR="004067C3" w:rsidRPr="0089387F">
        <w:rPr>
          <w:rFonts w:ascii="Times New Roman" w:hAnsi="Times New Roman"/>
          <w:sz w:val="27"/>
          <w:szCs w:val="27"/>
        </w:rPr>
        <w:t>.</w:t>
      </w:r>
      <w:r w:rsidR="00C0566B" w:rsidRPr="0089387F">
        <w:rPr>
          <w:rFonts w:ascii="Times New Roman" w:hAnsi="Times New Roman"/>
          <w:sz w:val="27"/>
          <w:szCs w:val="27"/>
        </w:rPr>
        <w:t xml:space="preserve"> </w:t>
      </w:r>
    </w:p>
    <w:p w:rsidR="00C53B38" w:rsidRPr="0089387F" w:rsidRDefault="00C0566B" w:rsidP="004067C3">
      <w:pPr>
        <w:jc w:val="both"/>
        <w:rPr>
          <w:rFonts w:ascii="Times New Roman" w:hAnsi="Times New Roman"/>
          <w:b/>
          <w:sz w:val="27"/>
          <w:szCs w:val="27"/>
        </w:rPr>
      </w:pPr>
      <w:r w:rsidRPr="0089387F">
        <w:rPr>
          <w:sz w:val="27"/>
          <w:szCs w:val="27"/>
        </w:rPr>
        <w:tab/>
      </w:r>
      <w:r w:rsidR="00CE7F49" w:rsidRPr="0089387F">
        <w:rPr>
          <w:rFonts w:ascii="Times New Roman" w:hAnsi="Times New Roman"/>
          <w:b/>
          <w:sz w:val="27"/>
          <w:szCs w:val="27"/>
        </w:rPr>
        <w:t xml:space="preserve">              </w:t>
      </w:r>
      <w:r w:rsidR="00C53B38" w:rsidRPr="0089387F">
        <w:rPr>
          <w:rFonts w:ascii="Times New Roman" w:hAnsi="Times New Roman"/>
          <w:b/>
          <w:sz w:val="27"/>
          <w:szCs w:val="27"/>
        </w:rPr>
        <w:t xml:space="preserve">    </w:t>
      </w:r>
      <w:r w:rsidR="00CE7F49" w:rsidRPr="0089387F">
        <w:rPr>
          <w:rFonts w:ascii="Times New Roman" w:hAnsi="Times New Roman"/>
          <w:b/>
          <w:sz w:val="27"/>
          <w:szCs w:val="27"/>
        </w:rPr>
        <w:t>Раздел 10 Социальная политика</w:t>
      </w:r>
    </w:p>
    <w:p w:rsidR="004067C3" w:rsidRPr="0089387F" w:rsidRDefault="00C53B38" w:rsidP="0089387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         </w:t>
      </w:r>
      <w:r w:rsidR="004067C3" w:rsidRPr="0089387F">
        <w:rPr>
          <w:rFonts w:ascii="Times New Roman" w:hAnsi="Times New Roman"/>
          <w:sz w:val="27"/>
          <w:szCs w:val="27"/>
        </w:rPr>
        <w:t>Расходы на дополнительное пенсионное обеспечение пенсионеров, лицам, замещавшим муниципальные должности и должности муниципальной службы произведены в сумме 20,2 тыс.</w:t>
      </w:r>
      <w:r w:rsidR="004067C3" w:rsidRPr="0089387F">
        <w:rPr>
          <w:rFonts w:ascii="Times New Roman" w:hAnsi="Times New Roman"/>
          <w:color w:val="0000FF"/>
          <w:sz w:val="27"/>
          <w:szCs w:val="27"/>
        </w:rPr>
        <w:t xml:space="preserve"> </w:t>
      </w:r>
      <w:r w:rsidR="004067C3" w:rsidRPr="0089387F">
        <w:rPr>
          <w:rFonts w:ascii="Times New Roman" w:hAnsi="Times New Roman"/>
          <w:sz w:val="27"/>
          <w:szCs w:val="27"/>
        </w:rPr>
        <w:t>рублей при уточненном плане 20,2 тыс. рублей, что составляет  99,8% от плановых назначений.</w:t>
      </w:r>
    </w:p>
    <w:p w:rsidR="00CE7F49" w:rsidRPr="0089387F" w:rsidRDefault="00CE7F49" w:rsidP="0089387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bCs/>
          <w:sz w:val="27"/>
          <w:szCs w:val="27"/>
          <w:lang w:eastAsia="ru-RU"/>
        </w:rPr>
        <w:t xml:space="preserve">           </w:t>
      </w:r>
    </w:p>
    <w:p w:rsidR="00E840A0" w:rsidRPr="0089387F" w:rsidRDefault="00E840A0" w:rsidP="0089387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Источники финансирования дефицита бюджета сельского поселения.</w:t>
      </w:r>
    </w:p>
    <w:p w:rsidR="00E840A0" w:rsidRPr="0089387F" w:rsidRDefault="00E840A0" w:rsidP="00E840A0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В соответствии с п.1.3 решения Рыбно-</w:t>
      </w:r>
      <w:proofErr w:type="spellStart"/>
      <w:r w:rsidRPr="0089387F">
        <w:rPr>
          <w:rFonts w:ascii="Times New Roman" w:hAnsi="Times New Roman"/>
          <w:sz w:val="27"/>
          <w:szCs w:val="27"/>
        </w:rPr>
        <w:t>Ватажской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сельской Думы от 2</w:t>
      </w:r>
      <w:r w:rsidR="00807777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>.12.202</w:t>
      </w:r>
      <w:r w:rsidR="00807777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 xml:space="preserve"> № </w:t>
      </w:r>
      <w:r w:rsidR="00807777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>/1 «О бюджете Рыбно-</w:t>
      </w:r>
      <w:proofErr w:type="spellStart"/>
      <w:r w:rsidRPr="0089387F">
        <w:rPr>
          <w:rFonts w:ascii="Times New Roman" w:hAnsi="Times New Roman"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сельского поселения на 202</w:t>
      </w:r>
      <w:r w:rsidR="00807777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и плановый период 202</w:t>
      </w:r>
      <w:r w:rsidR="00807777" w:rsidRPr="0089387F">
        <w:rPr>
          <w:rFonts w:ascii="Times New Roman" w:hAnsi="Times New Roman"/>
          <w:sz w:val="27"/>
          <w:szCs w:val="27"/>
        </w:rPr>
        <w:t>4</w:t>
      </w:r>
      <w:r w:rsidRPr="0089387F">
        <w:rPr>
          <w:rFonts w:ascii="Times New Roman" w:hAnsi="Times New Roman"/>
          <w:sz w:val="27"/>
          <w:szCs w:val="27"/>
        </w:rPr>
        <w:t xml:space="preserve"> и 202</w:t>
      </w:r>
      <w:r w:rsidR="00807777" w:rsidRPr="0089387F">
        <w:rPr>
          <w:rFonts w:ascii="Times New Roman" w:hAnsi="Times New Roman"/>
          <w:sz w:val="27"/>
          <w:szCs w:val="27"/>
        </w:rPr>
        <w:t>5</w:t>
      </w:r>
      <w:r w:rsidRPr="0089387F">
        <w:rPr>
          <w:rFonts w:ascii="Times New Roman" w:hAnsi="Times New Roman"/>
          <w:sz w:val="27"/>
          <w:szCs w:val="27"/>
        </w:rPr>
        <w:t xml:space="preserve"> годы» бюджет утвержден </w:t>
      </w:r>
      <w:r w:rsidR="00C67EE2" w:rsidRPr="0089387F">
        <w:rPr>
          <w:rFonts w:ascii="Times New Roman" w:hAnsi="Times New Roman"/>
          <w:sz w:val="27"/>
          <w:szCs w:val="27"/>
        </w:rPr>
        <w:t xml:space="preserve"> </w:t>
      </w:r>
      <w:r w:rsidR="00C53B38" w:rsidRPr="0089387F">
        <w:rPr>
          <w:rFonts w:ascii="Times New Roman" w:hAnsi="Times New Roman"/>
          <w:sz w:val="27"/>
          <w:szCs w:val="27"/>
        </w:rPr>
        <w:t>без</w:t>
      </w:r>
      <w:r w:rsidR="00C67EE2" w:rsidRPr="0089387F">
        <w:rPr>
          <w:rFonts w:ascii="Times New Roman" w:hAnsi="Times New Roman"/>
          <w:sz w:val="27"/>
          <w:szCs w:val="27"/>
        </w:rPr>
        <w:t>дефицит</w:t>
      </w:r>
      <w:r w:rsidR="00C53B38" w:rsidRPr="0089387F">
        <w:rPr>
          <w:rFonts w:ascii="Times New Roman" w:hAnsi="Times New Roman"/>
          <w:sz w:val="27"/>
          <w:szCs w:val="27"/>
        </w:rPr>
        <w:t>ный</w:t>
      </w:r>
      <w:r w:rsidR="00C67EE2" w:rsidRPr="0089387F">
        <w:rPr>
          <w:rFonts w:ascii="Times New Roman" w:hAnsi="Times New Roman"/>
          <w:sz w:val="27"/>
          <w:szCs w:val="27"/>
        </w:rPr>
        <w:t>.</w:t>
      </w:r>
      <w:r w:rsidRPr="0089387F">
        <w:rPr>
          <w:rFonts w:ascii="Times New Roman" w:hAnsi="Times New Roman"/>
          <w:sz w:val="27"/>
          <w:szCs w:val="27"/>
        </w:rPr>
        <w:t xml:space="preserve"> В процессе исполнения бюджета плановый дефицит принят в объеме </w:t>
      </w:r>
      <w:r w:rsidR="00C53B38" w:rsidRPr="0089387F">
        <w:rPr>
          <w:rFonts w:ascii="Times New Roman" w:hAnsi="Times New Roman"/>
          <w:sz w:val="27"/>
          <w:szCs w:val="27"/>
        </w:rPr>
        <w:t>703,4</w:t>
      </w:r>
      <w:r w:rsidRPr="0089387F">
        <w:rPr>
          <w:rFonts w:ascii="Times New Roman" w:hAnsi="Times New Roman"/>
          <w:sz w:val="27"/>
          <w:szCs w:val="27"/>
        </w:rPr>
        <w:t xml:space="preserve"> тыс. рублей или </w:t>
      </w:r>
      <w:r w:rsidR="00C53B38" w:rsidRPr="0089387F">
        <w:rPr>
          <w:rFonts w:ascii="Times New Roman" w:hAnsi="Times New Roman"/>
          <w:sz w:val="27"/>
          <w:szCs w:val="27"/>
        </w:rPr>
        <w:t>60,1</w:t>
      </w:r>
      <w:r w:rsidRPr="0089387F">
        <w:rPr>
          <w:rFonts w:ascii="Times New Roman" w:hAnsi="Times New Roman"/>
          <w:sz w:val="27"/>
          <w:szCs w:val="27"/>
        </w:rPr>
        <w:t xml:space="preserve"> % от общей суммы доходов без учёта  безвозмездных поступлений. 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Источником внутреннего финансирования планового дефицита определены изменения остатков средств на счетах бюджета. Согласно отчета об исполнении бюджета сельского поселения за 202</w:t>
      </w:r>
      <w:r w:rsidR="00C53B38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</w:t>
      </w:r>
      <w:r w:rsidR="00C53B38" w:rsidRPr="0089387F">
        <w:rPr>
          <w:rFonts w:ascii="Times New Roman" w:hAnsi="Times New Roman"/>
          <w:sz w:val="27"/>
          <w:szCs w:val="27"/>
        </w:rPr>
        <w:t>про</w:t>
      </w:r>
      <w:r w:rsidRPr="0089387F">
        <w:rPr>
          <w:rFonts w:ascii="Times New Roman" w:hAnsi="Times New Roman"/>
          <w:sz w:val="27"/>
          <w:szCs w:val="27"/>
        </w:rPr>
        <w:t xml:space="preserve">фицит бюджета составил </w:t>
      </w:r>
      <w:r w:rsidR="00872AAC" w:rsidRPr="0089387F">
        <w:rPr>
          <w:rFonts w:ascii="Times New Roman" w:hAnsi="Times New Roman"/>
          <w:sz w:val="27"/>
          <w:szCs w:val="27"/>
        </w:rPr>
        <w:t>1</w:t>
      </w:r>
      <w:r w:rsidR="00C53B38" w:rsidRPr="0089387F">
        <w:rPr>
          <w:rFonts w:ascii="Times New Roman" w:hAnsi="Times New Roman"/>
          <w:sz w:val="27"/>
          <w:szCs w:val="27"/>
        </w:rPr>
        <w:t>4</w:t>
      </w:r>
      <w:r w:rsidR="00872AAC" w:rsidRPr="0089387F">
        <w:rPr>
          <w:rFonts w:ascii="Times New Roman" w:hAnsi="Times New Roman"/>
          <w:sz w:val="27"/>
          <w:szCs w:val="27"/>
        </w:rPr>
        <w:t>,4</w:t>
      </w:r>
      <w:r w:rsidRPr="0089387F">
        <w:rPr>
          <w:rFonts w:ascii="Times New Roman" w:hAnsi="Times New Roman"/>
          <w:sz w:val="27"/>
          <w:szCs w:val="27"/>
        </w:rPr>
        <w:t xml:space="preserve"> тыс. рублей.</w:t>
      </w:r>
    </w:p>
    <w:p w:rsidR="00E840A0" w:rsidRPr="0089387F" w:rsidRDefault="00E840A0" w:rsidP="00E840A0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Определение степени финансовой устойчивости бюджета.</w:t>
      </w:r>
    </w:p>
    <w:p w:rsidR="00E840A0" w:rsidRPr="0089387F" w:rsidRDefault="00E840A0" w:rsidP="00E840A0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89387F">
        <w:rPr>
          <w:rFonts w:ascii="Times New Roman" w:hAnsi="Times New Roman"/>
          <w:sz w:val="27"/>
          <w:szCs w:val="27"/>
        </w:rPr>
        <w:t>дотационности</w:t>
      </w:r>
      <w:proofErr w:type="spellEnd"/>
      <w:r w:rsidRPr="0089387F">
        <w:rPr>
          <w:rFonts w:ascii="Times New Roman" w:hAnsi="Times New Roman"/>
          <w:sz w:val="27"/>
          <w:szCs w:val="27"/>
        </w:rPr>
        <w:t>. Оценивается степень зависимости бюджета от финансовой помощи из областного бюджета.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 </w:t>
      </w:r>
      <w:r w:rsidRPr="0089387F">
        <w:rPr>
          <w:rFonts w:ascii="Times New Roman" w:hAnsi="Times New Roman"/>
          <w:b/>
          <w:sz w:val="27"/>
          <w:szCs w:val="27"/>
        </w:rPr>
        <w:t>По плановым показателям</w:t>
      </w:r>
      <w:r w:rsidRPr="0089387F">
        <w:rPr>
          <w:rFonts w:ascii="Times New Roman" w:hAnsi="Times New Roman"/>
          <w:sz w:val="27"/>
          <w:szCs w:val="27"/>
        </w:rPr>
        <w:t xml:space="preserve">: коэффициент бюджетной зависимости составляет </w:t>
      </w:r>
      <w:r w:rsidR="00872AAC" w:rsidRPr="0089387F">
        <w:rPr>
          <w:rFonts w:ascii="Times New Roman" w:hAnsi="Times New Roman"/>
          <w:sz w:val="27"/>
          <w:szCs w:val="27"/>
        </w:rPr>
        <w:t>75,</w:t>
      </w:r>
      <w:r w:rsidR="00193D34" w:rsidRPr="0089387F">
        <w:rPr>
          <w:rFonts w:ascii="Times New Roman" w:hAnsi="Times New Roman"/>
          <w:sz w:val="27"/>
          <w:szCs w:val="27"/>
        </w:rPr>
        <w:t>8</w:t>
      </w:r>
      <w:r w:rsidRPr="0089387F">
        <w:rPr>
          <w:rFonts w:ascii="Times New Roman" w:hAnsi="Times New Roman"/>
          <w:sz w:val="27"/>
          <w:szCs w:val="27"/>
        </w:rPr>
        <w:t xml:space="preserve"> %; коэффициент обеспеченности территории собственными доходами составляет </w:t>
      </w:r>
      <w:r w:rsidR="00872AAC" w:rsidRPr="0089387F">
        <w:rPr>
          <w:rFonts w:ascii="Times New Roman" w:hAnsi="Times New Roman"/>
          <w:sz w:val="27"/>
          <w:szCs w:val="27"/>
        </w:rPr>
        <w:t>24,</w:t>
      </w:r>
      <w:r w:rsidR="00193D34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 xml:space="preserve"> %.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По фактическим показателям</w:t>
      </w:r>
      <w:r w:rsidRPr="0089387F">
        <w:rPr>
          <w:rFonts w:ascii="Times New Roman" w:hAnsi="Times New Roman"/>
          <w:sz w:val="27"/>
          <w:szCs w:val="27"/>
        </w:rPr>
        <w:t xml:space="preserve">: коэффициент бюджетной зависимости </w:t>
      </w:r>
      <w:r w:rsidR="00193D34" w:rsidRPr="0089387F">
        <w:rPr>
          <w:rFonts w:ascii="Times New Roman" w:hAnsi="Times New Roman"/>
          <w:sz w:val="27"/>
          <w:szCs w:val="27"/>
        </w:rPr>
        <w:t>74</w:t>
      </w:r>
      <w:r w:rsidRPr="0089387F">
        <w:rPr>
          <w:rFonts w:ascii="Times New Roman" w:hAnsi="Times New Roman"/>
          <w:sz w:val="27"/>
          <w:szCs w:val="27"/>
        </w:rPr>
        <w:t xml:space="preserve"> %; коэффициент обеспеченности территории собственными доходами </w:t>
      </w:r>
      <w:r w:rsidR="00872AAC" w:rsidRPr="0089387F">
        <w:rPr>
          <w:rFonts w:ascii="Times New Roman" w:hAnsi="Times New Roman"/>
          <w:sz w:val="27"/>
          <w:szCs w:val="27"/>
        </w:rPr>
        <w:t>26,</w:t>
      </w:r>
      <w:r w:rsidR="00193D34" w:rsidRPr="0089387F">
        <w:rPr>
          <w:rFonts w:ascii="Times New Roman" w:hAnsi="Times New Roman"/>
          <w:sz w:val="27"/>
          <w:szCs w:val="27"/>
        </w:rPr>
        <w:t>0</w:t>
      </w:r>
      <w:r w:rsidRPr="0089387F">
        <w:rPr>
          <w:rFonts w:ascii="Times New Roman" w:hAnsi="Times New Roman"/>
          <w:sz w:val="27"/>
          <w:szCs w:val="27"/>
        </w:rPr>
        <w:t xml:space="preserve"> %, в 2021 году </w:t>
      </w:r>
      <w:r w:rsidR="00872AAC" w:rsidRPr="0089387F">
        <w:rPr>
          <w:rFonts w:ascii="Times New Roman" w:hAnsi="Times New Roman"/>
          <w:sz w:val="27"/>
          <w:szCs w:val="27"/>
        </w:rPr>
        <w:t>35,1</w:t>
      </w:r>
      <w:r w:rsidRPr="0089387F">
        <w:rPr>
          <w:rFonts w:ascii="Times New Roman" w:hAnsi="Times New Roman"/>
          <w:sz w:val="27"/>
          <w:szCs w:val="27"/>
        </w:rPr>
        <w:t xml:space="preserve"> %.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Анализ плановых и фактических показателей показал, что показатели бюджетной устойчивости и бюджетного потенциала при исполнении бюджета за 202</w:t>
      </w:r>
      <w:r w:rsidR="00193D34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незначительно повысились,</w:t>
      </w:r>
      <w:r w:rsidR="00C9791F" w:rsidRPr="0089387F">
        <w:rPr>
          <w:rFonts w:ascii="Times New Roman" w:hAnsi="Times New Roman"/>
          <w:sz w:val="27"/>
          <w:szCs w:val="27"/>
        </w:rPr>
        <w:t xml:space="preserve"> а</w:t>
      </w:r>
      <w:r w:rsidRPr="0089387F">
        <w:rPr>
          <w:rFonts w:ascii="Times New Roman" w:hAnsi="Times New Roman"/>
          <w:sz w:val="27"/>
          <w:szCs w:val="27"/>
        </w:rPr>
        <w:t xml:space="preserve"> в сравнении с предыдущим годом снизились.</w:t>
      </w:r>
    </w:p>
    <w:p w:rsidR="00E840A0" w:rsidRPr="0089387F" w:rsidRDefault="00E840A0" w:rsidP="00E840A0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E840A0" w:rsidRPr="0089387F" w:rsidRDefault="00E840A0" w:rsidP="00E840A0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Отчёт об исполнении бюджета с прилагаемыми показателями представлен администрацией </w:t>
      </w:r>
      <w:r w:rsidR="00C9791F" w:rsidRPr="0089387F">
        <w:rPr>
          <w:rFonts w:ascii="Times New Roman" w:hAnsi="Times New Roman"/>
          <w:sz w:val="27"/>
          <w:szCs w:val="27"/>
        </w:rPr>
        <w:t>Рыбно-</w:t>
      </w:r>
      <w:proofErr w:type="spellStart"/>
      <w:r w:rsidR="00C9791F" w:rsidRPr="0089387F">
        <w:rPr>
          <w:rFonts w:ascii="Times New Roman" w:hAnsi="Times New Roman"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сельского поселения в срок.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В процессе  исполнения бюджета сельского поселения за 202</w:t>
      </w:r>
      <w:r w:rsidR="00193D34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сельской Думой принято </w:t>
      </w:r>
      <w:r w:rsidR="00193D34" w:rsidRPr="0089387F">
        <w:rPr>
          <w:rFonts w:ascii="Times New Roman" w:hAnsi="Times New Roman"/>
          <w:sz w:val="27"/>
          <w:szCs w:val="27"/>
        </w:rPr>
        <w:t>7</w:t>
      </w:r>
      <w:r w:rsidRPr="0089387F">
        <w:rPr>
          <w:rFonts w:ascii="Times New Roman" w:hAnsi="Times New Roman"/>
          <w:sz w:val="27"/>
          <w:szCs w:val="27"/>
        </w:rPr>
        <w:t xml:space="preserve"> решений о внесении изменений в бюджет, в результате которых увеличен план по доходам на </w:t>
      </w:r>
      <w:r w:rsidR="00193D34" w:rsidRPr="0089387F">
        <w:rPr>
          <w:rFonts w:ascii="Times New Roman" w:hAnsi="Times New Roman"/>
          <w:sz w:val="27"/>
          <w:szCs w:val="27"/>
        </w:rPr>
        <w:t>361,2</w:t>
      </w:r>
      <w:r w:rsidRPr="0089387F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193D34" w:rsidRPr="0089387F">
        <w:rPr>
          <w:rFonts w:ascii="Times New Roman" w:hAnsi="Times New Roman"/>
          <w:sz w:val="27"/>
          <w:szCs w:val="27"/>
        </w:rPr>
        <w:t>8,9</w:t>
      </w:r>
      <w:r w:rsidRPr="0089387F">
        <w:rPr>
          <w:rFonts w:ascii="Times New Roman" w:hAnsi="Times New Roman"/>
          <w:sz w:val="27"/>
          <w:szCs w:val="27"/>
        </w:rPr>
        <w:t xml:space="preserve"> %; с плановым дефицитом </w:t>
      </w:r>
      <w:r w:rsidR="00193D34" w:rsidRPr="0089387F">
        <w:rPr>
          <w:rFonts w:ascii="Times New Roman" w:hAnsi="Times New Roman"/>
          <w:sz w:val="27"/>
          <w:szCs w:val="27"/>
        </w:rPr>
        <w:t>703,4</w:t>
      </w:r>
      <w:r w:rsidRPr="0089387F">
        <w:rPr>
          <w:rFonts w:ascii="Times New Roman" w:hAnsi="Times New Roman"/>
          <w:sz w:val="27"/>
          <w:szCs w:val="27"/>
        </w:rPr>
        <w:t xml:space="preserve"> тыс. рублей, покрываемым за счет изменения остатков средств на счетах бюджета поселения. 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За 202</w:t>
      </w:r>
      <w:r w:rsidR="00193D34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выполнение бюджета поселения по доходам составило в целом 10</w:t>
      </w:r>
      <w:r w:rsidR="00C9791F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>,</w:t>
      </w:r>
      <w:r w:rsidR="00193D34" w:rsidRPr="0089387F">
        <w:rPr>
          <w:rFonts w:ascii="Times New Roman" w:hAnsi="Times New Roman"/>
          <w:sz w:val="27"/>
          <w:szCs w:val="27"/>
        </w:rPr>
        <w:t>4</w:t>
      </w:r>
      <w:r w:rsidRPr="0089387F">
        <w:rPr>
          <w:rFonts w:ascii="Times New Roman" w:hAnsi="Times New Roman"/>
          <w:sz w:val="27"/>
          <w:szCs w:val="27"/>
        </w:rPr>
        <w:t xml:space="preserve"> % (уточнённый план </w:t>
      </w:r>
      <w:r w:rsidR="00193D34" w:rsidRPr="0089387F">
        <w:rPr>
          <w:rFonts w:ascii="Times New Roman" w:hAnsi="Times New Roman"/>
          <w:sz w:val="27"/>
          <w:szCs w:val="27"/>
        </w:rPr>
        <w:t>4393,2</w:t>
      </w:r>
      <w:r w:rsidRPr="0089387F">
        <w:rPr>
          <w:rFonts w:ascii="Times New Roman" w:hAnsi="Times New Roman"/>
          <w:sz w:val="27"/>
          <w:szCs w:val="27"/>
        </w:rPr>
        <w:t xml:space="preserve"> тыс. рублей, исполнено </w:t>
      </w:r>
      <w:r w:rsidR="00193D34" w:rsidRPr="0089387F">
        <w:rPr>
          <w:rFonts w:ascii="Times New Roman" w:hAnsi="Times New Roman"/>
          <w:sz w:val="27"/>
          <w:szCs w:val="27"/>
        </w:rPr>
        <w:t>4499,9</w:t>
      </w:r>
      <w:r w:rsidRPr="0089387F">
        <w:rPr>
          <w:rFonts w:ascii="Times New Roman" w:hAnsi="Times New Roman"/>
          <w:sz w:val="27"/>
          <w:szCs w:val="27"/>
        </w:rPr>
        <w:t xml:space="preserve"> тыс. рублей). 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План собственных доходов бюджета на 202</w:t>
      </w:r>
      <w:r w:rsidR="00193D34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год – </w:t>
      </w:r>
      <w:r w:rsidR="00193D34" w:rsidRPr="0089387F">
        <w:rPr>
          <w:rFonts w:ascii="Times New Roman" w:hAnsi="Times New Roman"/>
          <w:sz w:val="27"/>
          <w:szCs w:val="27"/>
        </w:rPr>
        <w:t>1064,0</w:t>
      </w:r>
      <w:r w:rsidRPr="0089387F">
        <w:rPr>
          <w:rFonts w:ascii="Times New Roman" w:hAnsi="Times New Roman"/>
          <w:sz w:val="27"/>
          <w:szCs w:val="27"/>
        </w:rPr>
        <w:t xml:space="preserve"> тыс. рублей, выполнение – </w:t>
      </w:r>
      <w:r w:rsidR="00C9791F" w:rsidRPr="0089387F">
        <w:rPr>
          <w:rFonts w:ascii="Times New Roman" w:hAnsi="Times New Roman"/>
          <w:sz w:val="27"/>
          <w:szCs w:val="27"/>
        </w:rPr>
        <w:t>1</w:t>
      </w:r>
      <w:r w:rsidR="00193D34" w:rsidRPr="0089387F">
        <w:rPr>
          <w:rFonts w:ascii="Times New Roman" w:hAnsi="Times New Roman"/>
          <w:sz w:val="27"/>
          <w:szCs w:val="27"/>
        </w:rPr>
        <w:t>170,6</w:t>
      </w:r>
      <w:r w:rsidRPr="0089387F">
        <w:rPr>
          <w:rFonts w:ascii="Times New Roman" w:hAnsi="Times New Roman"/>
          <w:sz w:val="27"/>
          <w:szCs w:val="27"/>
        </w:rPr>
        <w:t xml:space="preserve"> тыс. рублей или 1</w:t>
      </w:r>
      <w:r w:rsidR="00C9791F" w:rsidRPr="0089387F">
        <w:rPr>
          <w:rFonts w:ascii="Times New Roman" w:hAnsi="Times New Roman"/>
          <w:sz w:val="27"/>
          <w:szCs w:val="27"/>
        </w:rPr>
        <w:t>1</w:t>
      </w:r>
      <w:r w:rsidR="00193D34" w:rsidRPr="0089387F">
        <w:rPr>
          <w:rFonts w:ascii="Times New Roman" w:hAnsi="Times New Roman"/>
          <w:sz w:val="27"/>
          <w:szCs w:val="27"/>
        </w:rPr>
        <w:t>0</w:t>
      </w:r>
      <w:r w:rsidRPr="0089387F">
        <w:rPr>
          <w:rFonts w:ascii="Times New Roman" w:hAnsi="Times New Roman"/>
          <w:sz w:val="27"/>
          <w:szCs w:val="27"/>
        </w:rPr>
        <w:t>,</w:t>
      </w:r>
      <w:r w:rsidR="00193D34" w:rsidRPr="0089387F">
        <w:rPr>
          <w:rFonts w:ascii="Times New Roman" w:hAnsi="Times New Roman"/>
          <w:sz w:val="27"/>
          <w:szCs w:val="27"/>
        </w:rPr>
        <w:t>0</w:t>
      </w:r>
      <w:r w:rsidRPr="0089387F">
        <w:rPr>
          <w:rFonts w:ascii="Times New Roman" w:hAnsi="Times New Roman"/>
          <w:sz w:val="27"/>
          <w:szCs w:val="27"/>
        </w:rPr>
        <w:t xml:space="preserve"> %, что </w:t>
      </w:r>
      <w:r w:rsidR="00193D34" w:rsidRPr="0089387F">
        <w:rPr>
          <w:rFonts w:ascii="Times New Roman" w:hAnsi="Times New Roman"/>
          <w:sz w:val="27"/>
          <w:szCs w:val="27"/>
        </w:rPr>
        <w:t>выше</w:t>
      </w:r>
      <w:r w:rsidRPr="0089387F">
        <w:rPr>
          <w:rFonts w:ascii="Times New Roman" w:hAnsi="Times New Roman"/>
          <w:sz w:val="27"/>
          <w:szCs w:val="27"/>
        </w:rPr>
        <w:t xml:space="preserve"> показателя 202</w:t>
      </w:r>
      <w:r w:rsidR="00193D34" w:rsidRPr="0089387F">
        <w:rPr>
          <w:rFonts w:ascii="Times New Roman" w:hAnsi="Times New Roman"/>
          <w:sz w:val="27"/>
          <w:szCs w:val="27"/>
        </w:rPr>
        <w:t>2</w:t>
      </w:r>
      <w:r w:rsidRPr="0089387F">
        <w:rPr>
          <w:rFonts w:ascii="Times New Roman" w:hAnsi="Times New Roman"/>
          <w:sz w:val="27"/>
          <w:szCs w:val="27"/>
        </w:rPr>
        <w:t xml:space="preserve"> года на </w:t>
      </w:r>
      <w:r w:rsidR="00193D34" w:rsidRPr="0089387F">
        <w:rPr>
          <w:rFonts w:ascii="Times New Roman" w:hAnsi="Times New Roman"/>
          <w:sz w:val="27"/>
          <w:szCs w:val="27"/>
        </w:rPr>
        <w:t>89,5</w:t>
      </w:r>
      <w:r w:rsidRPr="0089387F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193D34" w:rsidRPr="0089387F">
        <w:rPr>
          <w:rFonts w:ascii="Times New Roman" w:hAnsi="Times New Roman"/>
          <w:sz w:val="27"/>
          <w:szCs w:val="27"/>
        </w:rPr>
        <w:t>8,3</w:t>
      </w:r>
      <w:r w:rsidRPr="0089387F">
        <w:rPr>
          <w:rFonts w:ascii="Times New Roman" w:hAnsi="Times New Roman"/>
          <w:sz w:val="27"/>
          <w:szCs w:val="27"/>
        </w:rPr>
        <w:t xml:space="preserve"> %.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 w:rsidR="002D0674" w:rsidRPr="0089387F">
        <w:rPr>
          <w:rFonts w:ascii="Times New Roman" w:hAnsi="Times New Roman"/>
          <w:sz w:val="27"/>
          <w:szCs w:val="27"/>
        </w:rPr>
        <w:t>4</w:t>
      </w:r>
      <w:r w:rsidRPr="0089387F">
        <w:rPr>
          <w:rFonts w:ascii="Times New Roman" w:hAnsi="Times New Roman"/>
          <w:sz w:val="27"/>
          <w:szCs w:val="27"/>
        </w:rPr>
        <w:t xml:space="preserve"> года </w:t>
      </w:r>
      <w:r w:rsidR="00A043C8" w:rsidRPr="0089387F">
        <w:rPr>
          <w:rFonts w:ascii="Times New Roman" w:hAnsi="Times New Roman"/>
          <w:sz w:val="27"/>
          <w:szCs w:val="27"/>
        </w:rPr>
        <w:t>7</w:t>
      </w:r>
      <w:r w:rsidR="002D0674" w:rsidRPr="0089387F">
        <w:rPr>
          <w:rFonts w:ascii="Times New Roman" w:hAnsi="Times New Roman"/>
          <w:sz w:val="27"/>
          <w:szCs w:val="27"/>
        </w:rPr>
        <w:t>17</w:t>
      </w:r>
      <w:r w:rsidR="00A043C8" w:rsidRPr="0089387F">
        <w:rPr>
          <w:rFonts w:ascii="Times New Roman" w:hAnsi="Times New Roman"/>
          <w:sz w:val="27"/>
          <w:szCs w:val="27"/>
        </w:rPr>
        <w:t>,</w:t>
      </w:r>
      <w:r w:rsidR="002D0674" w:rsidRPr="0089387F">
        <w:rPr>
          <w:rFonts w:ascii="Times New Roman" w:hAnsi="Times New Roman"/>
          <w:sz w:val="27"/>
          <w:szCs w:val="27"/>
        </w:rPr>
        <w:t>9</w:t>
      </w:r>
      <w:r w:rsidRPr="0089387F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2D0674" w:rsidRPr="0089387F">
        <w:rPr>
          <w:rFonts w:ascii="Times New Roman" w:hAnsi="Times New Roman"/>
          <w:sz w:val="27"/>
          <w:szCs w:val="27"/>
        </w:rPr>
        <w:t>663,5</w:t>
      </w:r>
      <w:r w:rsidRPr="0089387F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2D0674" w:rsidRPr="0089387F">
        <w:rPr>
          <w:rFonts w:ascii="Times New Roman" w:hAnsi="Times New Roman"/>
          <w:sz w:val="27"/>
          <w:szCs w:val="27"/>
        </w:rPr>
        <w:t>46,1</w:t>
      </w:r>
      <w:r w:rsidRPr="0089387F">
        <w:rPr>
          <w:rFonts w:ascii="Times New Roman" w:hAnsi="Times New Roman"/>
          <w:sz w:val="27"/>
          <w:szCs w:val="27"/>
        </w:rPr>
        <w:t>%</w:t>
      </w:r>
      <w:r w:rsidR="00E9412E" w:rsidRPr="0089387F">
        <w:rPr>
          <w:rFonts w:ascii="Times New Roman" w:hAnsi="Times New Roman"/>
          <w:sz w:val="27"/>
          <w:szCs w:val="27"/>
        </w:rPr>
        <w:t xml:space="preserve">, благоустройство территории </w:t>
      </w:r>
      <w:r w:rsidR="002D0674" w:rsidRPr="0089387F">
        <w:rPr>
          <w:rFonts w:ascii="Times New Roman" w:hAnsi="Times New Roman"/>
          <w:sz w:val="27"/>
          <w:szCs w:val="27"/>
        </w:rPr>
        <w:t>22</w:t>
      </w:r>
      <w:r w:rsidR="00E9412E" w:rsidRPr="0089387F">
        <w:rPr>
          <w:rFonts w:ascii="Times New Roman" w:hAnsi="Times New Roman"/>
          <w:sz w:val="27"/>
          <w:szCs w:val="27"/>
        </w:rPr>
        <w:t>%,</w:t>
      </w:r>
      <w:r w:rsidRPr="0089387F">
        <w:rPr>
          <w:rFonts w:ascii="Times New Roman" w:hAnsi="Times New Roman"/>
          <w:sz w:val="27"/>
          <w:szCs w:val="27"/>
        </w:rPr>
        <w:t xml:space="preserve"> при наличии потребности в их использовании.</w:t>
      </w:r>
    </w:p>
    <w:p w:rsidR="00A043C8" w:rsidRPr="0089387F" w:rsidRDefault="00A043C8" w:rsidP="00A043C8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Кредиторская задолженность на 01.01.202</w:t>
      </w:r>
      <w:r w:rsidR="002D0674" w:rsidRPr="0089387F">
        <w:rPr>
          <w:rFonts w:ascii="Times New Roman" w:hAnsi="Times New Roman"/>
          <w:sz w:val="27"/>
          <w:szCs w:val="27"/>
        </w:rPr>
        <w:t>4</w:t>
      </w:r>
      <w:r w:rsidRPr="0089387F">
        <w:rPr>
          <w:rFonts w:ascii="Times New Roman" w:hAnsi="Times New Roman"/>
          <w:sz w:val="27"/>
          <w:szCs w:val="27"/>
        </w:rPr>
        <w:t xml:space="preserve">г. составила </w:t>
      </w:r>
      <w:r w:rsidR="002D0674" w:rsidRPr="0089387F">
        <w:rPr>
          <w:rFonts w:ascii="Times New Roman" w:hAnsi="Times New Roman"/>
          <w:sz w:val="27"/>
          <w:szCs w:val="27"/>
        </w:rPr>
        <w:t>6458</w:t>
      </w:r>
      <w:r w:rsidRPr="0089387F">
        <w:rPr>
          <w:rFonts w:ascii="Times New Roman" w:hAnsi="Times New Roman"/>
          <w:sz w:val="27"/>
          <w:szCs w:val="27"/>
        </w:rPr>
        <w:t xml:space="preserve">руб </w:t>
      </w:r>
      <w:r w:rsidR="002D0674" w:rsidRPr="0089387F">
        <w:rPr>
          <w:rFonts w:ascii="Times New Roman" w:hAnsi="Times New Roman"/>
          <w:sz w:val="27"/>
          <w:szCs w:val="27"/>
        </w:rPr>
        <w:t>07</w:t>
      </w:r>
      <w:r w:rsidRPr="0089387F">
        <w:rPr>
          <w:rFonts w:ascii="Times New Roman" w:hAnsi="Times New Roman"/>
          <w:sz w:val="27"/>
          <w:szCs w:val="27"/>
        </w:rPr>
        <w:t xml:space="preserve"> коп. </w:t>
      </w:r>
      <w:r w:rsidR="002D0674" w:rsidRPr="0089387F">
        <w:rPr>
          <w:rFonts w:ascii="Times New Roman" w:hAnsi="Times New Roman"/>
          <w:sz w:val="27"/>
          <w:szCs w:val="27"/>
        </w:rPr>
        <w:t>в т.ч.</w:t>
      </w:r>
    </w:p>
    <w:p w:rsidR="002D0674" w:rsidRPr="0089387F" w:rsidRDefault="002D0674" w:rsidP="00A043C8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За услуги связи 1137 руб. 86 коп., за интернет 1560,0 руб., за электроэнергию 3760руб. 21 коп.</w:t>
      </w:r>
    </w:p>
    <w:p w:rsidR="002D0674" w:rsidRPr="0089387F" w:rsidRDefault="0078777C" w:rsidP="008B44A4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          </w:t>
      </w:r>
      <w:r w:rsidR="002D0674" w:rsidRPr="0089387F">
        <w:rPr>
          <w:rFonts w:ascii="Times New Roman" w:hAnsi="Times New Roman"/>
          <w:sz w:val="27"/>
          <w:szCs w:val="27"/>
        </w:rPr>
        <w:t xml:space="preserve">Задолженность по арендной плате за земельные участки на  01.01.2024г. составляет  </w:t>
      </w:r>
      <w:bookmarkStart w:id="6" w:name="_Hlk126712861"/>
      <w:r w:rsidR="002D0674" w:rsidRPr="0089387F">
        <w:rPr>
          <w:rFonts w:ascii="Times New Roman" w:hAnsi="Times New Roman"/>
          <w:sz w:val="27"/>
          <w:szCs w:val="27"/>
        </w:rPr>
        <w:t>21,2 тыс. руб</w:t>
      </w:r>
      <w:bookmarkEnd w:id="6"/>
      <w:r w:rsidR="002D0674" w:rsidRPr="0089387F">
        <w:rPr>
          <w:rFonts w:ascii="Times New Roman" w:hAnsi="Times New Roman"/>
          <w:sz w:val="27"/>
          <w:szCs w:val="27"/>
        </w:rPr>
        <w:t>лей.</w:t>
      </w:r>
    </w:p>
    <w:p w:rsidR="00E840A0" w:rsidRPr="0089387F" w:rsidRDefault="00E840A0" w:rsidP="00E840A0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Основные параметры бюджета сельского поселения выполнены.</w:t>
      </w:r>
    </w:p>
    <w:p w:rsidR="00E840A0" w:rsidRPr="0089387F" w:rsidRDefault="00E840A0" w:rsidP="00E840A0">
      <w:pPr>
        <w:spacing w:after="0"/>
        <w:ind w:firstLine="708"/>
        <w:jc w:val="center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Предлагаю: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Отчёт об исполнении бюджета </w:t>
      </w:r>
      <w:r w:rsidR="004F7D6B" w:rsidRPr="0089387F">
        <w:rPr>
          <w:rFonts w:ascii="Times New Roman" w:hAnsi="Times New Roman"/>
          <w:sz w:val="27"/>
          <w:szCs w:val="27"/>
        </w:rPr>
        <w:t>Рыбно-</w:t>
      </w:r>
      <w:proofErr w:type="spellStart"/>
      <w:r w:rsidR="004F7D6B" w:rsidRPr="0089387F">
        <w:rPr>
          <w:rFonts w:ascii="Times New Roman" w:hAnsi="Times New Roman"/>
          <w:sz w:val="27"/>
          <w:szCs w:val="27"/>
        </w:rPr>
        <w:t>Ватажского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сельского поселения за 202</w:t>
      </w:r>
      <w:r w:rsidR="008B44A4" w:rsidRPr="0089387F">
        <w:rPr>
          <w:rFonts w:ascii="Times New Roman" w:hAnsi="Times New Roman"/>
          <w:sz w:val="27"/>
          <w:szCs w:val="27"/>
        </w:rPr>
        <w:t>3</w:t>
      </w:r>
      <w:r w:rsidRPr="0089387F">
        <w:rPr>
          <w:rFonts w:ascii="Times New Roman" w:hAnsi="Times New Roman"/>
          <w:sz w:val="27"/>
          <w:szCs w:val="27"/>
        </w:rPr>
        <w:t xml:space="preserve"> год утвердить.</w:t>
      </w:r>
    </w:p>
    <w:p w:rsidR="00E840A0" w:rsidRPr="0089387F" w:rsidRDefault="00E840A0" w:rsidP="00E840A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Администрации сельского поселения:</w:t>
      </w:r>
    </w:p>
    <w:p w:rsidR="00E840A0" w:rsidRPr="0089387F" w:rsidRDefault="00E840A0" w:rsidP="004F7D6B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Усилить контроль за поступлением в бюджет поселения местных налогов и сборов.</w:t>
      </w:r>
    </w:p>
    <w:p w:rsidR="0075218F" w:rsidRPr="0089387F" w:rsidRDefault="0075218F" w:rsidP="00E840A0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E840A0" w:rsidRPr="0089387F" w:rsidRDefault="00E840A0" w:rsidP="00E840A0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Председатель</w:t>
      </w:r>
    </w:p>
    <w:p w:rsidR="00E840A0" w:rsidRPr="0089387F" w:rsidRDefault="00E840A0" w:rsidP="00E840A0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 xml:space="preserve">Контрольно-счётной комиссии    </w:t>
      </w:r>
      <w:r w:rsidRPr="0089387F">
        <w:rPr>
          <w:rFonts w:ascii="Times New Roman" w:hAnsi="Times New Roman"/>
          <w:sz w:val="27"/>
          <w:szCs w:val="27"/>
        </w:rPr>
        <w:tab/>
      </w:r>
      <w:r w:rsidRPr="0089387F">
        <w:rPr>
          <w:rFonts w:ascii="Times New Roman" w:hAnsi="Times New Roman"/>
          <w:sz w:val="27"/>
          <w:szCs w:val="27"/>
        </w:rPr>
        <w:tab/>
        <w:t xml:space="preserve">                        </w:t>
      </w:r>
      <w:proofErr w:type="spellStart"/>
      <w:r w:rsidRPr="0089387F">
        <w:rPr>
          <w:rFonts w:ascii="Times New Roman" w:hAnsi="Times New Roman"/>
          <w:sz w:val="27"/>
          <w:szCs w:val="27"/>
        </w:rPr>
        <w:t>А.Ф.Шарафутдинова</w:t>
      </w:r>
      <w:proofErr w:type="spellEnd"/>
      <w:r w:rsidRPr="0089387F">
        <w:rPr>
          <w:rFonts w:ascii="Times New Roman" w:hAnsi="Times New Roman"/>
          <w:sz w:val="27"/>
          <w:szCs w:val="27"/>
        </w:rPr>
        <w:t xml:space="preserve">        </w:t>
      </w:r>
    </w:p>
    <w:p w:rsidR="00905E97" w:rsidRPr="0089387F" w:rsidRDefault="008B44A4" w:rsidP="000959BE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89387F">
        <w:rPr>
          <w:rFonts w:ascii="Times New Roman" w:hAnsi="Times New Roman"/>
          <w:sz w:val="27"/>
          <w:szCs w:val="27"/>
        </w:rPr>
        <w:t>1</w:t>
      </w:r>
      <w:r w:rsidR="00AF60B1" w:rsidRPr="0089387F">
        <w:rPr>
          <w:rFonts w:ascii="Times New Roman" w:hAnsi="Times New Roman"/>
          <w:sz w:val="27"/>
          <w:szCs w:val="27"/>
        </w:rPr>
        <w:t>8</w:t>
      </w:r>
      <w:r w:rsidR="00E840A0" w:rsidRPr="0089387F">
        <w:rPr>
          <w:rFonts w:ascii="Times New Roman" w:hAnsi="Times New Roman"/>
          <w:sz w:val="27"/>
          <w:szCs w:val="27"/>
        </w:rPr>
        <w:t>.03.202</w:t>
      </w:r>
      <w:r w:rsidRPr="0089387F">
        <w:rPr>
          <w:rFonts w:ascii="Times New Roman" w:hAnsi="Times New Roman"/>
          <w:sz w:val="27"/>
          <w:szCs w:val="27"/>
        </w:rPr>
        <w:t>4</w:t>
      </w:r>
    </w:p>
    <w:sectPr w:rsidR="00905E97" w:rsidRPr="0089387F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2D86" w:rsidRDefault="001C2D86" w:rsidP="00F01A5E">
      <w:pPr>
        <w:spacing w:after="0" w:line="240" w:lineRule="auto"/>
      </w:pPr>
      <w:r>
        <w:separator/>
      </w:r>
    </w:p>
  </w:endnote>
  <w:endnote w:type="continuationSeparator" w:id="0">
    <w:p w:rsidR="001C2D86" w:rsidRDefault="001C2D86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2D86" w:rsidRDefault="001C2D86" w:rsidP="00F01A5E">
      <w:pPr>
        <w:spacing w:after="0" w:line="240" w:lineRule="auto"/>
      </w:pPr>
      <w:r>
        <w:separator/>
      </w:r>
    </w:p>
  </w:footnote>
  <w:footnote w:type="continuationSeparator" w:id="0">
    <w:p w:rsidR="001C2D86" w:rsidRDefault="001C2D86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5ED8"/>
    <w:rsid w:val="000071C1"/>
    <w:rsid w:val="0001216F"/>
    <w:rsid w:val="00012368"/>
    <w:rsid w:val="000141DC"/>
    <w:rsid w:val="000146CD"/>
    <w:rsid w:val="0001532B"/>
    <w:rsid w:val="000166D0"/>
    <w:rsid w:val="000214BD"/>
    <w:rsid w:val="00022790"/>
    <w:rsid w:val="00023230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16CC"/>
    <w:rsid w:val="000C3BA3"/>
    <w:rsid w:val="000C540B"/>
    <w:rsid w:val="000C5D8E"/>
    <w:rsid w:val="000D0048"/>
    <w:rsid w:val="000D15A9"/>
    <w:rsid w:val="000D1E6E"/>
    <w:rsid w:val="000D1F5D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0068"/>
    <w:rsid w:val="001020E0"/>
    <w:rsid w:val="00105C00"/>
    <w:rsid w:val="001061D8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BF6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2188"/>
    <w:rsid w:val="00193D34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2D86"/>
    <w:rsid w:val="001C377E"/>
    <w:rsid w:val="001C3E45"/>
    <w:rsid w:val="001C3FD1"/>
    <w:rsid w:val="001C4A3C"/>
    <w:rsid w:val="001C6329"/>
    <w:rsid w:val="001D3DE5"/>
    <w:rsid w:val="001D503E"/>
    <w:rsid w:val="001D6483"/>
    <w:rsid w:val="001D66D1"/>
    <w:rsid w:val="001E20D0"/>
    <w:rsid w:val="001E2DD2"/>
    <w:rsid w:val="001E2E1A"/>
    <w:rsid w:val="001E3A76"/>
    <w:rsid w:val="001E4DEB"/>
    <w:rsid w:val="001E7B99"/>
    <w:rsid w:val="001F0FBA"/>
    <w:rsid w:val="001F1E53"/>
    <w:rsid w:val="001F28F8"/>
    <w:rsid w:val="001F4FDC"/>
    <w:rsid w:val="001F547D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5B7D"/>
    <w:rsid w:val="0028675E"/>
    <w:rsid w:val="00291DF2"/>
    <w:rsid w:val="00295AC7"/>
    <w:rsid w:val="002A0599"/>
    <w:rsid w:val="002A1EB0"/>
    <w:rsid w:val="002A27F0"/>
    <w:rsid w:val="002A29C7"/>
    <w:rsid w:val="002A454F"/>
    <w:rsid w:val="002A4F68"/>
    <w:rsid w:val="002A79BF"/>
    <w:rsid w:val="002B5364"/>
    <w:rsid w:val="002C2C4F"/>
    <w:rsid w:val="002C35D6"/>
    <w:rsid w:val="002C71EF"/>
    <w:rsid w:val="002D0674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3022DF"/>
    <w:rsid w:val="003025A5"/>
    <w:rsid w:val="00304A0E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5244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6367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416D"/>
    <w:rsid w:val="003F5DC7"/>
    <w:rsid w:val="003F7C3B"/>
    <w:rsid w:val="004028D2"/>
    <w:rsid w:val="00404E5E"/>
    <w:rsid w:val="00404F87"/>
    <w:rsid w:val="0040576E"/>
    <w:rsid w:val="004067C3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17D07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3E0B"/>
    <w:rsid w:val="005844DE"/>
    <w:rsid w:val="00591BF2"/>
    <w:rsid w:val="00592409"/>
    <w:rsid w:val="0059685C"/>
    <w:rsid w:val="00597A0B"/>
    <w:rsid w:val="005A0B80"/>
    <w:rsid w:val="005A1B93"/>
    <w:rsid w:val="005A2576"/>
    <w:rsid w:val="005A25BC"/>
    <w:rsid w:val="005A2DEE"/>
    <w:rsid w:val="005A504D"/>
    <w:rsid w:val="005B15DD"/>
    <w:rsid w:val="005B3DC0"/>
    <w:rsid w:val="005B4903"/>
    <w:rsid w:val="005B4C1C"/>
    <w:rsid w:val="005B6A78"/>
    <w:rsid w:val="005C403C"/>
    <w:rsid w:val="005C4C1A"/>
    <w:rsid w:val="005C6739"/>
    <w:rsid w:val="005C7FF5"/>
    <w:rsid w:val="005D033A"/>
    <w:rsid w:val="005D10D3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6017EF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4BD3"/>
    <w:rsid w:val="00656272"/>
    <w:rsid w:val="0065654D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692F"/>
    <w:rsid w:val="006A7638"/>
    <w:rsid w:val="006A7B63"/>
    <w:rsid w:val="006B048D"/>
    <w:rsid w:val="006B0E82"/>
    <w:rsid w:val="006B138A"/>
    <w:rsid w:val="006B262D"/>
    <w:rsid w:val="006C49BE"/>
    <w:rsid w:val="006C5541"/>
    <w:rsid w:val="006D0138"/>
    <w:rsid w:val="006D147C"/>
    <w:rsid w:val="006D1CD2"/>
    <w:rsid w:val="006D2414"/>
    <w:rsid w:val="006D6E9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4509"/>
    <w:rsid w:val="00737049"/>
    <w:rsid w:val="00744A5C"/>
    <w:rsid w:val="007451A0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17E9"/>
    <w:rsid w:val="007D6C15"/>
    <w:rsid w:val="007F06BA"/>
    <w:rsid w:val="007F4C2B"/>
    <w:rsid w:val="007F4CEE"/>
    <w:rsid w:val="007F6EC6"/>
    <w:rsid w:val="00807576"/>
    <w:rsid w:val="00807777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7869"/>
    <w:rsid w:val="0089387F"/>
    <w:rsid w:val="00893C5D"/>
    <w:rsid w:val="008956F0"/>
    <w:rsid w:val="00896501"/>
    <w:rsid w:val="00897C49"/>
    <w:rsid w:val="008A0AB8"/>
    <w:rsid w:val="008A3E10"/>
    <w:rsid w:val="008A48CA"/>
    <w:rsid w:val="008A69D3"/>
    <w:rsid w:val="008B1259"/>
    <w:rsid w:val="008B3A99"/>
    <w:rsid w:val="008B3EA8"/>
    <w:rsid w:val="008B44A4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4A17"/>
    <w:rsid w:val="009D6B95"/>
    <w:rsid w:val="009D6F4D"/>
    <w:rsid w:val="009E4F7B"/>
    <w:rsid w:val="009E65E6"/>
    <w:rsid w:val="009F1483"/>
    <w:rsid w:val="009F3B08"/>
    <w:rsid w:val="009F4CBE"/>
    <w:rsid w:val="00A043C8"/>
    <w:rsid w:val="00A04F0B"/>
    <w:rsid w:val="00A14868"/>
    <w:rsid w:val="00A1616C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D05"/>
    <w:rsid w:val="00A464A9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81A95"/>
    <w:rsid w:val="00A8336E"/>
    <w:rsid w:val="00A85379"/>
    <w:rsid w:val="00A92913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0B1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337DA"/>
    <w:rsid w:val="00B41764"/>
    <w:rsid w:val="00B432E7"/>
    <w:rsid w:val="00B43A31"/>
    <w:rsid w:val="00B45419"/>
    <w:rsid w:val="00B51DE3"/>
    <w:rsid w:val="00B53612"/>
    <w:rsid w:val="00B64642"/>
    <w:rsid w:val="00B6525A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6A1C"/>
    <w:rsid w:val="00BF0448"/>
    <w:rsid w:val="00BF1F3E"/>
    <w:rsid w:val="00BF33FA"/>
    <w:rsid w:val="00BF7B82"/>
    <w:rsid w:val="00C0275C"/>
    <w:rsid w:val="00C041DB"/>
    <w:rsid w:val="00C0566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3362"/>
    <w:rsid w:val="00C36BEB"/>
    <w:rsid w:val="00C37118"/>
    <w:rsid w:val="00C453C6"/>
    <w:rsid w:val="00C507CB"/>
    <w:rsid w:val="00C522E3"/>
    <w:rsid w:val="00C53838"/>
    <w:rsid w:val="00C53B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6BA9"/>
    <w:rsid w:val="00C9791F"/>
    <w:rsid w:val="00CA4A7E"/>
    <w:rsid w:val="00CA7892"/>
    <w:rsid w:val="00CB2741"/>
    <w:rsid w:val="00CB5701"/>
    <w:rsid w:val="00CB6867"/>
    <w:rsid w:val="00CC1243"/>
    <w:rsid w:val="00CC1314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647D"/>
    <w:rsid w:val="00D27B08"/>
    <w:rsid w:val="00D301AE"/>
    <w:rsid w:val="00D319D2"/>
    <w:rsid w:val="00D32B8B"/>
    <w:rsid w:val="00D33873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9B"/>
    <w:rsid w:val="00DD3F4A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1FC8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3DCB"/>
    <w:rsid w:val="00E9412E"/>
    <w:rsid w:val="00E9439B"/>
    <w:rsid w:val="00EA38F4"/>
    <w:rsid w:val="00EA45CD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F00EC7"/>
    <w:rsid w:val="00F01A5E"/>
    <w:rsid w:val="00F020A7"/>
    <w:rsid w:val="00F055D8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76DBA"/>
    <w:rsid w:val="00F80CAC"/>
    <w:rsid w:val="00F81BD3"/>
    <w:rsid w:val="00F82850"/>
    <w:rsid w:val="00F84702"/>
    <w:rsid w:val="00F8560E"/>
    <w:rsid w:val="00F87542"/>
    <w:rsid w:val="00F94EDF"/>
    <w:rsid w:val="00F9594C"/>
    <w:rsid w:val="00FA4AE0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D6991"/>
    <w:rsid w:val="00FE035A"/>
    <w:rsid w:val="00FE095F"/>
    <w:rsid w:val="00FE1334"/>
    <w:rsid w:val="00FE1A9A"/>
    <w:rsid w:val="00FE386E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BD38B363-3C8C-4C0E-90C4-F32FB983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6D6E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D0B7E-4C32-44A2-8654-1836680A7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2688</Words>
  <Characters>15328</Characters>
  <Application>Microsoft Office Word</Application>
  <DocSecurity>4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17981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2024-03-28T05:22:00Z</cp:lastPrinted>
  <dcterms:created xsi:type="dcterms:W3CDTF">2026-11-06T07:13:00Z</dcterms:created>
  <dcterms:modified xsi:type="dcterms:W3CDTF">2026-11-06T07:13:00Z</dcterms:modified>
</cp:coreProperties>
</file>