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0FE2" w:rsidRDefault="00320FE2" w:rsidP="00270A28">
      <w:pPr>
        <w:pStyle w:val="aa"/>
        <w:keepLines w:val="0"/>
        <w:framePr w:hSpace="180" w:wrap="around" w:vAnchor="text" w:hAnchor="page" w:x="1722" w:y="-753"/>
      </w:pPr>
    </w:p>
    <w:p w:rsidR="005F26EC" w:rsidRDefault="005F26EC" w:rsidP="005F26E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103EB" w:rsidRDefault="001103EB" w:rsidP="005F26E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103EB" w:rsidRPr="00D63A87" w:rsidRDefault="001103EB" w:rsidP="005F26E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F26EC" w:rsidRDefault="005F26EC" w:rsidP="005F26EC">
      <w:pPr>
        <w:pStyle w:val="aa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5F26EC" w:rsidRPr="00FD2C8B" w:rsidRDefault="005F26EC" w:rsidP="005F26EC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пгт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r w:rsidRPr="00FD2C8B">
        <w:rPr>
          <w:u w:val="single"/>
          <w:lang w:val="en-US"/>
        </w:rPr>
        <w:t>kskkilmez</w:t>
      </w:r>
      <w:r w:rsidRPr="00FD2C8B">
        <w:rPr>
          <w:u w:val="single"/>
        </w:rPr>
        <w:t>@</w:t>
      </w:r>
      <w:r w:rsidRPr="00FD2C8B">
        <w:rPr>
          <w:u w:val="single"/>
          <w:lang w:val="en-US"/>
        </w:rPr>
        <w:t>yandex</w:t>
      </w:r>
      <w:r w:rsidRPr="00FD2C8B">
        <w:rPr>
          <w:u w:val="single"/>
        </w:rPr>
        <w:t>.</w:t>
      </w:r>
      <w:r w:rsidRPr="00FD2C8B">
        <w:rPr>
          <w:u w:val="single"/>
          <w:lang w:val="en-US"/>
        </w:rPr>
        <w:t>ru</w:t>
      </w:r>
    </w:p>
    <w:p w:rsidR="005F26EC" w:rsidRPr="00FD2C8B" w:rsidRDefault="005F26EC" w:rsidP="005F26EC">
      <w:pPr>
        <w:pStyle w:val="10"/>
        <w:tabs>
          <w:tab w:val="left" w:pos="2552"/>
        </w:tabs>
        <w:spacing w:after="0" w:line="200" w:lineRule="exact"/>
        <w:rPr>
          <w:u w:val="single"/>
        </w:rPr>
      </w:pPr>
    </w:p>
    <w:p w:rsidR="005F26EC" w:rsidRPr="00FD2C8B" w:rsidRDefault="005F26EC" w:rsidP="005F26EC">
      <w:pPr>
        <w:pStyle w:val="10"/>
        <w:tabs>
          <w:tab w:val="left" w:pos="2552"/>
        </w:tabs>
        <w:spacing w:after="0" w:line="200" w:lineRule="exact"/>
        <w:rPr>
          <w:u w:val="single"/>
        </w:rPr>
      </w:pPr>
    </w:p>
    <w:p w:rsidR="005F26EC" w:rsidRPr="009E33C4" w:rsidRDefault="005F26EC" w:rsidP="005F26E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07275F" w:rsidRPr="00BE7F46" w:rsidRDefault="0007275F" w:rsidP="0007275F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E33C4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07275F" w:rsidRPr="00F22FC0" w:rsidRDefault="0007275F" w:rsidP="0007275F">
      <w:pPr>
        <w:jc w:val="center"/>
        <w:rPr>
          <w:rFonts w:ascii="Times New Roman" w:hAnsi="Times New Roman"/>
          <w:sz w:val="32"/>
          <w:szCs w:val="32"/>
        </w:rPr>
      </w:pPr>
      <w:r w:rsidRPr="00BE7F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исполнени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E7F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/>
          <w:sz w:val="32"/>
          <w:szCs w:val="32"/>
        </w:rPr>
        <w:t>Паскин</w:t>
      </w:r>
      <w:r w:rsidRPr="00F22FC0">
        <w:rPr>
          <w:rFonts w:ascii="Times New Roman" w:hAnsi="Times New Roman"/>
          <w:b/>
          <w:sz w:val="32"/>
          <w:szCs w:val="32"/>
        </w:rPr>
        <w:t xml:space="preserve">ского сельского поселения за </w:t>
      </w:r>
      <w:r>
        <w:rPr>
          <w:rFonts w:ascii="Times New Roman" w:hAnsi="Times New Roman"/>
          <w:b/>
          <w:sz w:val="32"/>
          <w:szCs w:val="32"/>
        </w:rPr>
        <w:t>2022</w:t>
      </w:r>
      <w:r w:rsidRPr="00F22FC0">
        <w:rPr>
          <w:rFonts w:ascii="Times New Roman" w:hAnsi="Times New Roman"/>
          <w:b/>
          <w:sz w:val="32"/>
          <w:szCs w:val="32"/>
        </w:rPr>
        <w:t>год</w:t>
      </w:r>
      <w:r>
        <w:rPr>
          <w:rFonts w:ascii="Times New Roman" w:hAnsi="Times New Roman"/>
          <w:b/>
          <w:sz w:val="32"/>
          <w:szCs w:val="32"/>
        </w:rPr>
        <w:t>»</w:t>
      </w:r>
    </w:p>
    <w:p w:rsidR="0007275F" w:rsidRPr="00F92685" w:rsidRDefault="0007275F" w:rsidP="0007275F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2685">
        <w:rPr>
          <w:rFonts w:ascii="Times New Roman" w:hAnsi="Times New Roman"/>
          <w:b/>
          <w:sz w:val="28"/>
          <w:szCs w:val="28"/>
          <w:lang w:eastAsia="ru-RU"/>
        </w:rPr>
        <w:t xml:space="preserve">1. Общие </w:t>
      </w:r>
      <w:r>
        <w:rPr>
          <w:rFonts w:ascii="Times New Roman" w:hAnsi="Times New Roman"/>
          <w:b/>
          <w:sz w:val="28"/>
          <w:szCs w:val="28"/>
          <w:lang w:eastAsia="ru-RU"/>
        </w:rPr>
        <w:t>положения</w:t>
      </w:r>
    </w:p>
    <w:p w:rsidR="0007275F" w:rsidRPr="00ED32B0" w:rsidRDefault="0007275F" w:rsidP="0007275F">
      <w:pPr>
        <w:jc w:val="center"/>
        <w:rPr>
          <w:rFonts w:ascii="Times New Roman" w:hAnsi="Times New Roman"/>
          <w:bCs/>
          <w:sz w:val="28"/>
          <w:szCs w:val="28"/>
        </w:rPr>
      </w:pPr>
      <w:r w:rsidRPr="00ED32B0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C43BC" w:rsidRPr="003C43BC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</w:t>
      </w:r>
      <w:r w:rsidR="003C43B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>исполнени</w:t>
      </w:r>
      <w:r w:rsidR="003C43BC"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ED32B0">
        <w:rPr>
          <w:rFonts w:ascii="Times New Roman" w:hAnsi="Times New Roman"/>
          <w:bCs/>
          <w:sz w:val="28"/>
          <w:szCs w:val="28"/>
          <w:lang w:eastAsia="ru-RU"/>
        </w:rPr>
        <w:t xml:space="preserve">  бюджета </w:t>
      </w:r>
      <w:r>
        <w:rPr>
          <w:rFonts w:ascii="Times New Roman" w:hAnsi="Times New Roman"/>
          <w:bCs/>
          <w:sz w:val="28"/>
          <w:szCs w:val="28"/>
          <w:lang w:eastAsia="ru-RU"/>
        </w:rPr>
        <w:t>Паскин</w:t>
      </w:r>
      <w:r w:rsidRPr="00ED32B0">
        <w:rPr>
          <w:rFonts w:ascii="Times New Roman" w:hAnsi="Times New Roman"/>
          <w:bCs/>
          <w:sz w:val="28"/>
          <w:szCs w:val="28"/>
        </w:rPr>
        <w:t>ского сельского поселения за 2022год»</w:t>
      </w:r>
    </w:p>
    <w:p w:rsidR="0007275F" w:rsidRPr="00F92685" w:rsidRDefault="0007275F" w:rsidP="0007275F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 xml:space="preserve"> подготовлено в соответствии пунктом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раздела 1 Плана работы Контрольно-счетной </w:t>
      </w:r>
      <w:r>
        <w:rPr>
          <w:rFonts w:ascii="Times New Roman" w:hAnsi="Times New Roman"/>
          <w:sz w:val="28"/>
          <w:szCs w:val="28"/>
          <w:lang w:eastAsia="ru-RU"/>
        </w:rPr>
        <w:t>комиссии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Ки</w:t>
      </w:r>
      <w:r>
        <w:rPr>
          <w:rFonts w:ascii="Times New Roman" w:hAnsi="Times New Roman"/>
          <w:sz w:val="28"/>
          <w:szCs w:val="28"/>
          <w:lang w:eastAsia="ru-RU"/>
        </w:rPr>
        <w:t>льмезского района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92685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07275F" w:rsidRPr="005C4C1A" w:rsidRDefault="0007275F" w:rsidP="0007275F">
      <w:pPr>
        <w:jc w:val="both"/>
        <w:rPr>
          <w:rFonts w:ascii="Times New Roman" w:hAnsi="Times New Roman"/>
          <w:sz w:val="28"/>
          <w:szCs w:val="28"/>
        </w:rPr>
      </w:pPr>
      <w:r w:rsidRPr="00F92685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F92685">
        <w:t xml:space="preserve"> </w:t>
      </w:r>
      <w:r w:rsidRPr="00F92685">
        <w:rPr>
          <w:rFonts w:ascii="Times New Roman" w:hAnsi="Times New Roman"/>
          <w:sz w:val="28"/>
          <w:szCs w:val="28"/>
          <w:lang w:eastAsia="ru-RU"/>
        </w:rPr>
        <w:t>данных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>ности</w:t>
      </w:r>
      <w:r w:rsidRPr="005C4C1A">
        <w:rPr>
          <w:rFonts w:ascii="Times New Roman" w:hAnsi="Times New Roman"/>
          <w:sz w:val="28"/>
          <w:szCs w:val="28"/>
        </w:rPr>
        <w:t xml:space="preserve"> об исполнении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баланс исполнения бюджета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отчет о движении денежных средств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4C1A">
        <w:rPr>
          <w:rFonts w:ascii="Times New Roman" w:hAnsi="Times New Roman"/>
          <w:sz w:val="28"/>
          <w:szCs w:val="28"/>
        </w:rPr>
        <w:t>пояснительная записка.</w:t>
      </w:r>
    </w:p>
    <w:p w:rsidR="0007275F" w:rsidRDefault="0007275F" w:rsidP="0007275F">
      <w:pPr>
        <w:pStyle w:val="1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r>
        <w:rPr>
          <w:rFonts w:ascii="Times New Roman" w:hAnsi="Times New Roman"/>
          <w:sz w:val="28"/>
          <w:szCs w:val="28"/>
        </w:rPr>
        <w:t>Паскинское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r>
        <w:rPr>
          <w:rFonts w:ascii="Times New Roman" w:hAnsi="Times New Roman"/>
          <w:sz w:val="28"/>
          <w:szCs w:val="28"/>
        </w:rPr>
        <w:t>Паскинское</w:t>
      </w:r>
      <w:r w:rsidRPr="00295AC7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>; п</w:t>
      </w:r>
      <w:r w:rsidRPr="00295AC7">
        <w:rPr>
          <w:rFonts w:ascii="Times New Roman" w:hAnsi="Times New Roman"/>
          <w:sz w:val="28"/>
          <w:szCs w:val="28"/>
        </w:rPr>
        <w:t xml:space="preserve">оложение о порядке расходования средств резервного фонда администрации </w:t>
      </w:r>
      <w:r>
        <w:rPr>
          <w:rFonts w:ascii="Times New Roman" w:hAnsi="Times New Roman"/>
          <w:sz w:val="28"/>
          <w:szCs w:val="28"/>
        </w:rPr>
        <w:t>Паскинского</w:t>
      </w:r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,</w:t>
      </w:r>
      <w:r w:rsidRPr="00295AC7">
        <w:rPr>
          <w:rFonts w:ascii="Times New Roman" w:hAnsi="Times New Roman"/>
          <w:sz w:val="28"/>
          <w:szCs w:val="28"/>
        </w:rPr>
        <w:t xml:space="preserve"> утверждённое решением </w:t>
      </w:r>
      <w:r>
        <w:rPr>
          <w:rFonts w:ascii="Times New Roman" w:hAnsi="Times New Roman"/>
          <w:sz w:val="28"/>
          <w:szCs w:val="28"/>
        </w:rPr>
        <w:t>Паскинской</w:t>
      </w:r>
      <w:r w:rsidRPr="00295AC7">
        <w:rPr>
          <w:rFonts w:ascii="Times New Roman" w:hAnsi="Times New Roman"/>
          <w:sz w:val="28"/>
          <w:szCs w:val="28"/>
        </w:rPr>
        <w:t xml:space="preserve"> сельской Думы;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9795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D9795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решение Думы; п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 решением Думы</w:t>
      </w:r>
      <w:r w:rsidRPr="00295AC7"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5627D2" w:rsidRDefault="005627D2" w:rsidP="000727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27D2" w:rsidRDefault="005627D2" w:rsidP="000727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27D2" w:rsidRDefault="005627D2" w:rsidP="000727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0DF4" w:rsidRDefault="00EB0DF4" w:rsidP="000727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07275F" w:rsidRPr="00F92685" w:rsidRDefault="0007275F" w:rsidP="0007275F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F92685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Pr="00F92685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</w:t>
      </w:r>
    </w:p>
    <w:p w:rsidR="0007275F" w:rsidRDefault="0007275F" w:rsidP="0007275F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F92685">
        <w:rPr>
          <w:rFonts w:ascii="Times New Roman" w:eastAsia="Calibri" w:hAnsi="Times New Roman"/>
          <w:b/>
          <w:sz w:val="28"/>
          <w:szCs w:val="28"/>
        </w:rPr>
        <w:t>за 2022 год</w:t>
      </w:r>
    </w:p>
    <w:p w:rsidR="0007275F" w:rsidRPr="005C4C1A" w:rsidRDefault="0007275F" w:rsidP="0007275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</w:t>
      </w:r>
      <w:r>
        <w:rPr>
          <w:rFonts w:ascii="Times New Roman" w:hAnsi="Times New Roman"/>
          <w:sz w:val="28"/>
          <w:szCs w:val="28"/>
        </w:rPr>
        <w:t>Паскинского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утвержден </w:t>
      </w:r>
      <w:r w:rsidRPr="00130CF3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Паскин</w:t>
      </w:r>
      <w:r w:rsidRPr="00130CF3">
        <w:rPr>
          <w:rFonts w:ascii="Times New Roman" w:hAnsi="Times New Roman"/>
          <w:sz w:val="28"/>
          <w:szCs w:val="28"/>
        </w:rPr>
        <w:t>ской сельской Думы от 1</w:t>
      </w:r>
      <w:r>
        <w:rPr>
          <w:rFonts w:ascii="Times New Roman" w:hAnsi="Times New Roman"/>
          <w:sz w:val="28"/>
          <w:szCs w:val="28"/>
        </w:rPr>
        <w:t>6</w:t>
      </w:r>
      <w:r w:rsidRPr="00130CF3">
        <w:rPr>
          <w:rFonts w:ascii="Times New Roman" w:hAnsi="Times New Roman"/>
          <w:sz w:val="28"/>
          <w:szCs w:val="28"/>
        </w:rPr>
        <w:t xml:space="preserve">.12.2021 № </w:t>
      </w:r>
      <w:r>
        <w:rPr>
          <w:rFonts w:ascii="Times New Roman" w:hAnsi="Times New Roman"/>
          <w:sz w:val="28"/>
          <w:szCs w:val="28"/>
        </w:rPr>
        <w:t>6</w:t>
      </w:r>
      <w:r w:rsidRPr="00130CF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</w:t>
      </w:r>
      <w:r w:rsidRPr="00130CF3">
        <w:rPr>
          <w:rFonts w:ascii="Times New Roman" w:hAnsi="Times New Roman"/>
          <w:sz w:val="28"/>
          <w:szCs w:val="28"/>
        </w:rPr>
        <w:t>, т.е. до начала финансового года, что соответствует статье 187 БК РФ.</w:t>
      </w:r>
    </w:p>
    <w:p w:rsidR="007D74EC" w:rsidRDefault="0007275F" w:rsidP="007D74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Бюджет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</w:t>
      </w:r>
      <w:r>
        <w:rPr>
          <w:rFonts w:ascii="Times New Roman" w:hAnsi="Times New Roman"/>
          <w:sz w:val="28"/>
          <w:szCs w:val="28"/>
        </w:rPr>
        <w:t xml:space="preserve">вержден по доходам в сумме 1771,7 </w:t>
      </w:r>
      <w:r w:rsidRPr="005C4C1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ыс. рублей, по расходам в сумме 1771,7 тыс. рублей; </w:t>
      </w:r>
      <w:r w:rsidRPr="005C4C1A">
        <w:rPr>
          <w:rFonts w:ascii="Times New Roman" w:hAnsi="Times New Roman"/>
          <w:sz w:val="28"/>
          <w:szCs w:val="28"/>
        </w:rPr>
        <w:t xml:space="preserve">(что не противоречит статье 92 БК РФ).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5C4C1A">
        <w:rPr>
          <w:rFonts w:ascii="Times New Roman" w:hAnsi="Times New Roman"/>
          <w:sz w:val="28"/>
          <w:szCs w:val="28"/>
        </w:rPr>
        <w:t>доходы</w:t>
      </w:r>
      <w:r>
        <w:rPr>
          <w:rFonts w:ascii="Times New Roman" w:hAnsi="Times New Roman"/>
          <w:sz w:val="28"/>
          <w:szCs w:val="28"/>
        </w:rPr>
        <w:t xml:space="preserve"> и неналоговые доходы</w:t>
      </w:r>
      <w:r w:rsidRPr="005C4C1A">
        <w:rPr>
          <w:rFonts w:ascii="Times New Roman" w:hAnsi="Times New Roman"/>
          <w:sz w:val="28"/>
          <w:szCs w:val="28"/>
        </w:rPr>
        <w:t xml:space="preserve"> запланированы в сумме </w:t>
      </w:r>
      <w:r w:rsidR="00C724D4">
        <w:rPr>
          <w:rFonts w:ascii="Times New Roman" w:hAnsi="Times New Roman"/>
          <w:sz w:val="28"/>
          <w:szCs w:val="28"/>
        </w:rPr>
        <w:t>455,7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тыс. рублей (</w:t>
      </w:r>
      <w:r w:rsidR="007D74EC">
        <w:rPr>
          <w:rFonts w:ascii="Times New Roman" w:hAnsi="Times New Roman"/>
          <w:sz w:val="28"/>
          <w:szCs w:val="28"/>
        </w:rPr>
        <w:t>25,7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7D74EC">
        <w:rPr>
          <w:rFonts w:ascii="Times New Roman" w:hAnsi="Times New Roman"/>
          <w:sz w:val="28"/>
          <w:szCs w:val="28"/>
        </w:rPr>
        <w:t>1316,0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7D74EC">
        <w:rPr>
          <w:rFonts w:ascii="Times New Roman" w:hAnsi="Times New Roman"/>
          <w:sz w:val="28"/>
          <w:szCs w:val="28"/>
        </w:rPr>
        <w:t>74,3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%). Предельный объем муниципального внутреннего долга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установлен в сумме равной нулю, верхний предел муниципального внутреннего долга на 01.01.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года равный нулю, в том числе: верхний предел долга по муниципальным гарантиям сельского поселения равный нулю.</w:t>
      </w:r>
    </w:p>
    <w:p w:rsidR="0007275F" w:rsidRPr="005C4C1A" w:rsidRDefault="0007275F" w:rsidP="007D74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7D74EC" w:rsidRDefault="007D74EC" w:rsidP="007D74E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C4C1A">
        <w:rPr>
          <w:rFonts w:ascii="Times New Roman" w:hAnsi="Times New Roman"/>
          <w:sz w:val="28"/>
          <w:szCs w:val="28"/>
        </w:rPr>
        <w:t xml:space="preserve"> процессе  исполнения бюджета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сельской Думой </w:t>
      </w:r>
      <w:r w:rsidRPr="00130CF3">
        <w:rPr>
          <w:rFonts w:ascii="Times New Roman" w:hAnsi="Times New Roman"/>
          <w:sz w:val="28"/>
          <w:szCs w:val="28"/>
        </w:rPr>
        <w:t xml:space="preserve">принято </w:t>
      </w:r>
      <w:r>
        <w:rPr>
          <w:rFonts w:ascii="Times New Roman" w:hAnsi="Times New Roman"/>
          <w:sz w:val="28"/>
          <w:szCs w:val="28"/>
        </w:rPr>
        <w:t>6</w:t>
      </w:r>
      <w:r w:rsidRPr="00821BAD">
        <w:rPr>
          <w:rFonts w:ascii="Times New Roman" w:hAnsi="Times New Roman"/>
          <w:sz w:val="28"/>
          <w:szCs w:val="28"/>
        </w:rPr>
        <w:t xml:space="preserve"> решений о внесении изменений в бюджет</w:t>
      </w:r>
      <w:r>
        <w:rPr>
          <w:rFonts w:ascii="Times New Roman" w:hAnsi="Times New Roman"/>
          <w:sz w:val="28"/>
          <w:szCs w:val="28"/>
        </w:rPr>
        <w:t>.</w:t>
      </w:r>
      <w:r w:rsidRPr="0051078E">
        <w:rPr>
          <w:rFonts w:ascii="Times New Roman" w:hAnsi="Times New Roman"/>
          <w:sz w:val="28"/>
        </w:rPr>
        <w:t xml:space="preserve"> В результате основные характеристики  бюджета на 2022 год по состоянию на 01.0</w:t>
      </w:r>
      <w:r>
        <w:rPr>
          <w:rFonts w:ascii="Times New Roman" w:hAnsi="Times New Roman"/>
          <w:sz w:val="28"/>
        </w:rPr>
        <w:t>1</w:t>
      </w:r>
      <w:r w:rsidRPr="0051078E"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3</w:t>
      </w:r>
      <w:r w:rsidRPr="0051078E">
        <w:rPr>
          <w:rFonts w:ascii="Times New Roman" w:hAnsi="Times New Roman"/>
          <w:sz w:val="28"/>
        </w:rPr>
        <w:t xml:space="preserve"> составили:</w:t>
      </w:r>
      <w:r w:rsidRPr="005C4C1A">
        <w:rPr>
          <w:rFonts w:ascii="Times New Roman" w:hAnsi="Times New Roman"/>
          <w:sz w:val="28"/>
          <w:szCs w:val="28"/>
        </w:rPr>
        <w:tab/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D74EC" w:rsidRPr="0051078E" w:rsidTr="00CA4DBE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D74EC" w:rsidRPr="00821BAD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16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№ 6/1,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за 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2022 год,</w:t>
            </w:r>
          </w:p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D74EC" w:rsidRPr="005107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D74EC" w:rsidRPr="0051078E" w:rsidTr="00CA4DB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5B1278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51078E" w:rsidRDefault="007D74EC" w:rsidP="00CA4DB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D74EC" w:rsidRPr="0051078E" w:rsidRDefault="007D74EC" w:rsidP="00CA4DBE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D74EC" w:rsidRPr="003D3609" w:rsidTr="00CA4DBE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1771,7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1862,0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1921,0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103,2%</w:t>
            </w:r>
          </w:p>
        </w:tc>
      </w:tr>
      <w:tr w:rsidR="007D74EC" w:rsidRPr="003D3609" w:rsidTr="00CA4DBE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1771,7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2113,7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1698,2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80,3%</w:t>
            </w:r>
          </w:p>
        </w:tc>
      </w:tr>
      <w:tr w:rsidR="007D74EC" w:rsidRPr="003D3609" w:rsidTr="00CA4DBE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D74EC" w:rsidRPr="00B2398E" w:rsidRDefault="007D74EC" w:rsidP="00CA4DBE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1948F5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- 251,7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+ 222,8</w:t>
            </w:r>
          </w:p>
        </w:tc>
        <w:tc>
          <w:tcPr>
            <w:tcW w:w="1842" w:type="dxa"/>
            <w:vAlign w:val="center"/>
          </w:tcPr>
          <w:p w:rsidR="007D74EC" w:rsidRPr="003D3609" w:rsidRDefault="007D74EC" w:rsidP="00CA4D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320FE2" w:rsidRPr="00E0100B" w:rsidRDefault="00320FE2" w:rsidP="007D74EC">
      <w:pPr>
        <w:rPr>
          <w:rStyle w:val="ad"/>
          <w:i w:val="0"/>
          <w:iCs w:val="0"/>
        </w:rPr>
      </w:pPr>
    </w:p>
    <w:p w:rsidR="007D74EC" w:rsidRDefault="007D74EC" w:rsidP="00982EA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82EA1" w:rsidRDefault="00982EA1" w:rsidP="00982EA1">
      <w:pPr>
        <w:framePr w:hSpace="180" w:wrap="around" w:vAnchor="text" w:hAnchor="margin" w:x="-682" w:y="-718"/>
        <w:spacing w:after="0"/>
        <w:ind w:left="709" w:firstLine="709"/>
        <w:rPr>
          <w:rFonts w:ascii="Times New Roman" w:hAnsi="Times New Roman"/>
          <w:sz w:val="28"/>
        </w:rPr>
      </w:pPr>
      <w:r w:rsidRPr="00FF42B6">
        <w:rPr>
          <w:rFonts w:ascii="Times New Roman" w:hAnsi="Times New Roman"/>
          <w:sz w:val="28"/>
        </w:rPr>
        <w:lastRenderedPageBreak/>
        <w:t xml:space="preserve">По итогам </w:t>
      </w:r>
      <w:r>
        <w:rPr>
          <w:rFonts w:ascii="Times New Roman" w:hAnsi="Times New Roman"/>
          <w:sz w:val="28"/>
        </w:rPr>
        <w:t xml:space="preserve">за </w:t>
      </w:r>
      <w:r w:rsidRPr="00FF42B6">
        <w:rPr>
          <w:rFonts w:ascii="Times New Roman" w:hAnsi="Times New Roman"/>
          <w:sz w:val="28"/>
        </w:rPr>
        <w:t xml:space="preserve">2022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90,3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</w:t>
      </w:r>
      <w:r w:rsidRPr="00821BAD">
        <w:rPr>
          <w:rFonts w:ascii="Times New Roman" w:hAnsi="Times New Roman"/>
          <w:sz w:val="28"/>
          <w:szCs w:val="28"/>
        </w:rPr>
        <w:t xml:space="preserve">%; по расходам - на </w:t>
      </w:r>
      <w:r>
        <w:rPr>
          <w:rFonts w:ascii="Times New Roman" w:hAnsi="Times New Roman"/>
          <w:sz w:val="28"/>
          <w:szCs w:val="28"/>
        </w:rPr>
        <w:t>34</w:t>
      </w:r>
      <w:r w:rsidRPr="00821BAD">
        <w:rPr>
          <w:rFonts w:ascii="Times New Roman" w:hAnsi="Times New Roman"/>
          <w:sz w:val="28"/>
          <w:szCs w:val="28"/>
        </w:rPr>
        <w:t>2,0 тыс. рублей или на 1</w:t>
      </w:r>
      <w:r>
        <w:rPr>
          <w:rFonts w:ascii="Times New Roman" w:hAnsi="Times New Roman"/>
          <w:sz w:val="28"/>
          <w:szCs w:val="28"/>
        </w:rPr>
        <w:t>9,3</w:t>
      </w:r>
      <w:r w:rsidRPr="00821BAD">
        <w:rPr>
          <w:rFonts w:ascii="Times New Roman" w:hAnsi="Times New Roman"/>
          <w:sz w:val="28"/>
          <w:szCs w:val="28"/>
        </w:rPr>
        <w:t>%  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>
        <w:rPr>
          <w:rFonts w:ascii="Times New Roman" w:hAnsi="Times New Roman"/>
          <w:sz w:val="28"/>
          <w:szCs w:val="28"/>
        </w:rPr>
        <w:t>251,7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0B7332" w:rsidRDefault="000B7332" w:rsidP="00982EA1">
      <w:pPr>
        <w:framePr w:hSpace="180" w:wrap="around" w:vAnchor="text" w:hAnchor="margin" w:x="-682" w:y="-718"/>
        <w:ind w:left="709" w:firstLine="709"/>
        <w:rPr>
          <w:rFonts w:ascii="Times New Roman" w:eastAsia="Calibri" w:hAnsi="Times New Roman"/>
          <w:sz w:val="28"/>
          <w:szCs w:val="28"/>
        </w:rPr>
      </w:pPr>
    </w:p>
    <w:p w:rsidR="00982EA1" w:rsidRPr="008322FC" w:rsidRDefault="00982EA1" w:rsidP="00982EA1">
      <w:pPr>
        <w:framePr w:hSpace="180" w:wrap="around" w:vAnchor="text" w:hAnchor="margin" w:x="-682" w:y="-718"/>
        <w:ind w:left="709" w:firstLine="709"/>
        <w:rPr>
          <w:rFonts w:ascii="Times New Roman" w:eastAsia="Calibri" w:hAnsi="Times New Roman"/>
          <w:sz w:val="28"/>
          <w:szCs w:val="28"/>
        </w:rPr>
      </w:pPr>
      <w:r w:rsidRPr="00BC766A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>
        <w:rPr>
          <w:rFonts w:ascii="Times New Roman" w:eastAsia="Calibri" w:hAnsi="Times New Roman"/>
          <w:sz w:val="28"/>
          <w:szCs w:val="28"/>
        </w:rPr>
        <w:t>1921,0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 xml:space="preserve">. рублей, или </w:t>
      </w:r>
      <w:r>
        <w:rPr>
          <w:rFonts w:ascii="Times New Roman" w:eastAsia="Calibri" w:hAnsi="Times New Roman"/>
          <w:sz w:val="28"/>
          <w:szCs w:val="28"/>
        </w:rPr>
        <w:t>103</w:t>
      </w:r>
      <w:r w:rsidRPr="00BC766A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>2</w:t>
      </w:r>
      <w:r w:rsidRPr="00BC766A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8"/>
          <w:szCs w:val="28"/>
        </w:rPr>
        <w:t>1698,2</w:t>
      </w:r>
      <w:r w:rsidRPr="00BC766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BC766A">
        <w:rPr>
          <w:rFonts w:ascii="Times New Roman" w:eastAsia="Calibri" w:hAnsi="Times New Roman"/>
          <w:sz w:val="28"/>
          <w:szCs w:val="28"/>
        </w:rPr>
        <w:t>. рублей (</w:t>
      </w:r>
      <w:r>
        <w:rPr>
          <w:rFonts w:ascii="Times New Roman" w:eastAsia="Calibri" w:hAnsi="Times New Roman"/>
          <w:sz w:val="28"/>
          <w:szCs w:val="28"/>
        </w:rPr>
        <w:t>80,3</w:t>
      </w:r>
      <w:r w:rsidRPr="00BC766A">
        <w:rPr>
          <w:rFonts w:ascii="Times New Roman" w:eastAsia="Calibri" w:hAnsi="Times New Roman"/>
          <w:sz w:val="28"/>
          <w:szCs w:val="28"/>
        </w:rPr>
        <w:t xml:space="preserve">%). По итогам  2022 года </w:t>
      </w:r>
      <w:r w:rsidRPr="008322FC">
        <w:rPr>
          <w:rFonts w:ascii="Times New Roman" w:eastAsia="Calibri" w:hAnsi="Times New Roman"/>
          <w:sz w:val="28"/>
          <w:szCs w:val="28"/>
        </w:rPr>
        <w:t xml:space="preserve">сложился </w:t>
      </w:r>
      <w:r>
        <w:rPr>
          <w:rFonts w:ascii="Times New Roman" w:eastAsia="Calibri" w:hAnsi="Times New Roman"/>
          <w:sz w:val="28"/>
          <w:szCs w:val="28"/>
        </w:rPr>
        <w:t>профицит</w:t>
      </w:r>
      <w:r w:rsidRPr="008322FC">
        <w:rPr>
          <w:rFonts w:ascii="Times New Roman" w:eastAsia="Calibri" w:hAnsi="Times New Roman"/>
          <w:sz w:val="28"/>
          <w:szCs w:val="28"/>
        </w:rPr>
        <w:t xml:space="preserve">  бюджета в объеме </w:t>
      </w:r>
      <w:r>
        <w:rPr>
          <w:rFonts w:ascii="Times New Roman" w:eastAsia="Calibri" w:hAnsi="Times New Roman"/>
          <w:sz w:val="28"/>
          <w:szCs w:val="28"/>
        </w:rPr>
        <w:t>222,8</w:t>
      </w:r>
      <w:r w:rsidRPr="008322FC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тыс</w:t>
      </w:r>
      <w:r w:rsidRPr="008322FC">
        <w:rPr>
          <w:rFonts w:ascii="Times New Roman" w:eastAsia="Calibri" w:hAnsi="Times New Roman"/>
          <w:sz w:val="28"/>
          <w:szCs w:val="28"/>
        </w:rPr>
        <w:t>. рублей.</w:t>
      </w:r>
    </w:p>
    <w:p w:rsidR="00982EA1" w:rsidRDefault="00982EA1" w:rsidP="00982EA1">
      <w:pPr>
        <w:tabs>
          <w:tab w:val="center" w:pos="4677"/>
        </w:tabs>
        <w:rPr>
          <w:rFonts w:ascii="Times New Roman" w:eastAsia="Calibri" w:hAnsi="Times New Roman"/>
          <w:sz w:val="28"/>
          <w:szCs w:val="28"/>
        </w:rPr>
      </w:pPr>
      <w:r w:rsidRPr="008322FC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в </w:t>
      </w:r>
      <w:r>
        <w:rPr>
          <w:rFonts w:ascii="Times New Roman" w:eastAsia="Calibri" w:hAnsi="Times New Roman"/>
          <w:sz w:val="28"/>
          <w:szCs w:val="28"/>
        </w:rPr>
        <w:t xml:space="preserve">течении </w:t>
      </w:r>
      <w:r w:rsidRPr="008322FC">
        <w:rPr>
          <w:rFonts w:ascii="Times New Roman" w:eastAsia="Calibri" w:hAnsi="Times New Roman"/>
          <w:sz w:val="28"/>
          <w:szCs w:val="28"/>
        </w:rPr>
        <w:t>2022 года, в основном, было обусловлено корректировкой расходов бюджета за счет остатков средств, образовавшихся на начало 2022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</w:r>
      <w:r>
        <w:rPr>
          <w:rFonts w:ascii="Times New Roman" w:eastAsia="Calibri" w:hAnsi="Times New Roman"/>
          <w:sz w:val="28"/>
          <w:szCs w:val="28"/>
        </w:rPr>
        <w:t>).</w:t>
      </w:r>
    </w:p>
    <w:p w:rsidR="00982EA1" w:rsidRPr="0040364D" w:rsidRDefault="00982EA1" w:rsidP="00982EA1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  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2022 год</w:t>
      </w:r>
    </w:p>
    <w:p w:rsidR="00982EA1" w:rsidRDefault="00982EA1" w:rsidP="00982E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рублей):</w:t>
      </w:r>
    </w:p>
    <w:bookmarkStart w:id="0" w:name="_MON_1738052400"/>
    <w:bookmarkEnd w:id="0"/>
    <w:p w:rsidR="00982EA1" w:rsidRDefault="003A315E" w:rsidP="00982EA1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982EA1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710" w:dyaOrig="4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5pt;height:207.75pt" o:ole="">
            <v:imagedata r:id="rId7" o:title=""/>
            <o:lock v:ext="edit" aspectratio="f"/>
          </v:shape>
          <o:OLEObject Type="Embed" ProgID="Excel.Chart.8" ShapeID="_x0000_i1025" DrawAspect="Content" ObjectID="_1855465173" r:id="rId8">
            <o:FieldCodes>\s</o:FieldCodes>
          </o:OLEObject>
        </w:object>
      </w:r>
    </w:p>
    <w:p w:rsidR="00E0100B" w:rsidRDefault="00E0100B" w:rsidP="003B7853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За 2022 года поступили доходы в общем объеме </w:t>
      </w:r>
      <w:r>
        <w:rPr>
          <w:rFonts w:ascii="Times New Roman" w:hAnsi="Times New Roman"/>
          <w:bCs/>
          <w:sz w:val="28"/>
          <w:szCs w:val="28"/>
          <w:lang w:eastAsia="ru-RU"/>
        </w:rPr>
        <w:t>1921,0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103,2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506,5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26,4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67,1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>(3,5%)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;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1347,4 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70,1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E0100B" w:rsidRPr="00182D52" w:rsidRDefault="00E0100B" w:rsidP="005E364B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944FC6">
        <w:rPr>
          <w:rFonts w:ascii="Times New Roman" w:hAnsi="Times New Roman"/>
          <w:bCs/>
          <w:sz w:val="28"/>
          <w:szCs w:val="28"/>
          <w:lang w:eastAsia="ru-RU"/>
        </w:rPr>
        <w:t xml:space="preserve"> 2022 год п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 сравнению с аналогичным периодом 2021 года доходов поступило больше на 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93,7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5,1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%: наблюдается рост поступлений  налоговых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доходов на 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48,7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10,6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%, </w:t>
      </w:r>
      <w:r w:rsidR="005E364B" w:rsidRPr="00182D52">
        <w:rPr>
          <w:rFonts w:ascii="Times New Roman" w:hAnsi="Times New Roman"/>
          <w:bCs/>
          <w:sz w:val="28"/>
          <w:szCs w:val="28"/>
          <w:lang w:eastAsia="ru-RU"/>
        </w:rPr>
        <w:t>неналоговы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5E364B"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доход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ы  больше на 63,3 тыс. рублей,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безвозмездных поступлений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 xml:space="preserve"> поступило меньше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846227">
        <w:rPr>
          <w:rFonts w:ascii="Times New Roman" w:hAnsi="Times New Roman"/>
          <w:bCs/>
          <w:sz w:val="28"/>
          <w:szCs w:val="28"/>
          <w:lang w:eastAsia="ru-RU"/>
        </w:rPr>
        <w:t>18,3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. рублей, или на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364B">
        <w:rPr>
          <w:rFonts w:ascii="Times New Roman" w:hAnsi="Times New Roman"/>
          <w:bCs/>
          <w:sz w:val="28"/>
          <w:szCs w:val="28"/>
          <w:lang w:eastAsia="ru-RU"/>
        </w:rPr>
        <w:t>-1,3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 </w:t>
      </w:r>
      <w:r w:rsidRPr="001B52C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0100B" w:rsidRPr="003B7853" w:rsidRDefault="00E0100B" w:rsidP="003B7853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объемов налоговых доходов за 2022 год, в первую очередь, сложилось за счет роста поступлений  </w:t>
      </w:r>
      <w:r w:rsidRPr="003B7853">
        <w:rPr>
          <w:rFonts w:ascii="Times New Roman" w:hAnsi="Times New Roman"/>
          <w:sz w:val="28"/>
          <w:szCs w:val="28"/>
          <w:lang w:eastAsia="ru-RU"/>
        </w:rPr>
        <w:t>акцизов по подакцизным товарам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(+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33,8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 </w:t>
      </w:r>
      <w:r w:rsidR="003B7853" w:rsidRPr="003B7853">
        <w:rPr>
          <w:rFonts w:ascii="Times New Roman" w:hAnsi="Times New Roman"/>
          <w:bCs/>
          <w:sz w:val="28"/>
          <w:szCs w:val="28"/>
          <w:lang w:eastAsia="ru-RU"/>
        </w:rPr>
        <w:t>Налог на доходы физических лиц(+22,4 тыс. рублей),уменьшение земельного налога(-12,0 тыс. рублей).</w:t>
      </w:r>
      <w:r w:rsidRPr="003B785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E0100B" w:rsidRDefault="00E0100B" w:rsidP="00E0100B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182D52">
        <w:rPr>
          <w:rFonts w:ascii="Times New Roman" w:hAnsi="Times New Roman"/>
          <w:bCs/>
          <w:sz w:val="28"/>
          <w:szCs w:val="28"/>
          <w:lang w:eastAsia="ru-RU"/>
        </w:rPr>
        <w:t>ий.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506,5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111,2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3B7853" w:rsidTr="00BA25C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2022 год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3B7853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3B7853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3B7853" w:rsidTr="00BA25C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446,7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506,5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98,4</w:t>
            </w:r>
            <w:r w:rsidR="003B7853" w:rsidRPr="00BA25C2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459,5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10,2</w:t>
            </w:r>
            <w:r w:rsidR="003B7853"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181,6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208,1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</w:t>
            </w:r>
            <w:r w:rsidR="00FD22EE" w:rsidRPr="00BA25C2">
              <w:rPr>
                <w:rFonts w:ascii="Times New Roman" w:hAnsi="Times New Roman"/>
                <w:sz w:val="20"/>
                <w:szCs w:val="20"/>
              </w:rPr>
              <w:t>4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,</w:t>
            </w:r>
            <w:r w:rsidR="00FD22EE" w:rsidRPr="00BA25C2">
              <w:rPr>
                <w:rFonts w:ascii="Times New Roman" w:hAnsi="Times New Roman"/>
                <w:sz w:val="20"/>
                <w:szCs w:val="20"/>
              </w:rPr>
              <w:t>6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174,3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101,2%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33,8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19,4%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156,5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185,0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118,2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162,6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</w:t>
            </w:r>
            <w:r w:rsidR="00593951" w:rsidRPr="00BA25C2">
              <w:rPr>
                <w:rFonts w:ascii="Times New Roman" w:hAnsi="Times New Roman"/>
                <w:sz w:val="20"/>
                <w:szCs w:val="20"/>
              </w:rPr>
              <w:t>7,7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13,8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105,0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108,8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103,6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120,8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114,1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  <w:r w:rsidR="001C2D8E" w:rsidRPr="00BA25C2"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  <w:r w:rsidR="001C2D8E" w:rsidRPr="00BA25C2">
              <w:rPr>
                <w:rFonts w:ascii="Times New Roman" w:hAnsi="Times New Roman"/>
                <w:sz w:val="20"/>
                <w:szCs w:val="20"/>
              </w:rPr>
              <w:t>9,9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107,5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156,1%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94,4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97,4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103,2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111%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3B7853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  <w:r w:rsidR="001C2D8E" w:rsidRPr="00BA25C2">
              <w:rPr>
                <w:rFonts w:ascii="Times New Roman" w:hAnsi="Times New Roman"/>
                <w:sz w:val="20"/>
                <w:szCs w:val="20"/>
              </w:rPr>
              <w:t>11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3B7853" w:rsidTr="00BA25C2">
        <w:tc>
          <w:tcPr>
            <w:tcW w:w="2552" w:type="dxa"/>
            <w:shd w:val="clear" w:color="auto" w:fill="auto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B7853" w:rsidRPr="00BA25C2" w:rsidRDefault="00FD22E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B7853" w:rsidRPr="00BA25C2" w:rsidRDefault="003B7853" w:rsidP="00CA4DBE">
            <w:pPr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FD22EE" w:rsidRPr="00BA25C2">
              <w:rPr>
                <w:rFonts w:ascii="Times New Roman" w:hAnsi="Times New Roman"/>
                <w:sz w:val="20"/>
                <w:szCs w:val="20"/>
              </w:rPr>
              <w:t>127,8</w:t>
            </w:r>
            <w:r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593951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105,9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B7853" w:rsidRPr="00BA25C2" w:rsidRDefault="001C2D8E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155</w:t>
            </w:r>
            <w:r w:rsidR="003B7853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</w:tbl>
    <w:p w:rsidR="003B7853" w:rsidRPr="002743A3" w:rsidRDefault="003B7853" w:rsidP="003B785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>
        <w:rPr>
          <w:rFonts w:ascii="Times New Roman" w:hAnsi="Times New Roman"/>
          <w:sz w:val="28"/>
          <w:szCs w:val="28"/>
          <w:lang w:eastAsia="ru-RU"/>
        </w:rPr>
        <w:t>доходов от уплаты акцизов (4</w:t>
      </w:r>
      <w:r w:rsidR="001C2D8E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1C2D8E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%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36,5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19,2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%) .</w:t>
      </w:r>
    </w:p>
    <w:p w:rsidR="003B7853" w:rsidRPr="002743A3" w:rsidRDefault="003B7853" w:rsidP="003B7853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1C2D8E">
        <w:rPr>
          <w:rFonts w:ascii="Times New Roman" w:hAnsi="Times New Roman"/>
          <w:bCs/>
          <w:sz w:val="28"/>
          <w:szCs w:val="28"/>
          <w:lang w:eastAsia="ru-RU"/>
        </w:rPr>
        <w:t>10,2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</w:p>
    <w:p w:rsidR="003B7853" w:rsidRPr="00DD5BBB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2022 год возросли по сравнению с соответствующим периодом 2021 года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33,8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. рублей (на 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208,1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DD5BBB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185,0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118,2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 xml:space="preserve">увеличение 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13,8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%,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hAnsi="Times New Roman"/>
          <w:bCs/>
          <w:sz w:val="28"/>
          <w:szCs w:val="28"/>
          <w:lang w:eastAsia="ru-RU"/>
        </w:rPr>
        <w:t xml:space="preserve"> рублей.</w:t>
      </w:r>
    </w:p>
    <w:p w:rsidR="003B7853" w:rsidRDefault="003B7853" w:rsidP="003B7853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по земельному налогу за  2022 год составил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97,4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 или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103,2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% от  годового прогноза с аналогичным периодом 2021 года поступления налога уменьшились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11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на </w:t>
      </w:r>
      <w:r w:rsidR="00BA5D92">
        <w:rPr>
          <w:rFonts w:ascii="Times New Roman" w:hAnsi="Times New Roman"/>
          <w:bCs/>
          <w:sz w:val="28"/>
          <w:szCs w:val="28"/>
          <w:lang w:eastAsia="ru-RU"/>
        </w:rPr>
        <w:t>12,0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</w:p>
    <w:p w:rsidR="006B0EFC" w:rsidRDefault="006B0EFC" w:rsidP="006B0EFC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6B0EFC">
        <w:rPr>
          <w:rFonts w:ascii="Times New Roman" w:hAnsi="Times New Roman"/>
          <w:b/>
          <w:sz w:val="28"/>
          <w:szCs w:val="28"/>
          <w:lang w:eastAsia="ru-RU"/>
        </w:rPr>
        <w:t>не</w:t>
      </w:r>
      <w:r w:rsidRPr="00466451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67,1 тыс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98,7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hAnsi="Times New Roman"/>
          <w:bCs/>
          <w:sz w:val="28"/>
          <w:szCs w:val="28"/>
          <w:lang w:eastAsia="ru-RU"/>
        </w:rPr>
        <w:t xml:space="preserve">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992"/>
      </w:tblGrid>
      <w:tr w:rsidR="006B0EFC" w:rsidTr="00BA25C2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2022 год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6B0EFC" w:rsidTr="00BA25C2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6B0EFC" w:rsidTr="00BA25C2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6B0EFC" w:rsidTr="00BA25C2">
        <w:tc>
          <w:tcPr>
            <w:tcW w:w="2552" w:type="dxa"/>
            <w:shd w:val="clear" w:color="auto" w:fill="auto"/>
          </w:tcPr>
          <w:p w:rsidR="006B0EFC" w:rsidRPr="00BA25C2" w:rsidRDefault="006B0EFC" w:rsidP="00CA4DBE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68,0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67,1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6B0EFC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98,7%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sz w:val="20"/>
                <w:szCs w:val="20"/>
              </w:rPr>
              <w:t>97,4%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63,3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1665</w:t>
            </w:r>
            <w:r w:rsidR="006B0EFC" w:rsidRPr="00BA25C2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6B0EFC" w:rsidTr="00BA25C2">
        <w:tc>
          <w:tcPr>
            <w:tcW w:w="2552" w:type="dxa"/>
            <w:shd w:val="clear" w:color="auto" w:fill="auto"/>
          </w:tcPr>
          <w:p w:rsidR="006B0EFC" w:rsidRPr="00BA25C2" w:rsidRDefault="00AD2BA0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25</w:t>
            </w:r>
            <w:r w:rsidR="006B0EFC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  <w:r w:rsidR="006B0EFC" w:rsidRPr="00BA25C2">
              <w:rPr>
                <w:rFonts w:ascii="Times New Roman" w:hAnsi="Times New Roman"/>
                <w:sz w:val="20"/>
                <w:szCs w:val="20"/>
              </w:rPr>
              <w:t>,</w:t>
            </w:r>
            <w:r w:rsidR="005A1CEB" w:rsidRPr="00BA25C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133</w:t>
            </w:r>
            <w:r w:rsidR="006B0EFC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6B0EFC" w:rsidTr="00BA25C2">
        <w:tc>
          <w:tcPr>
            <w:tcW w:w="2552" w:type="dxa"/>
            <w:shd w:val="clear" w:color="auto" w:fill="auto"/>
          </w:tcPr>
          <w:p w:rsidR="006B0EFC" w:rsidRPr="00BA25C2" w:rsidRDefault="00AD2BA0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6B0EFC" w:rsidRPr="00BA25C2" w:rsidRDefault="00AD2BA0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100</w:t>
            </w:r>
            <w:r w:rsidR="006B0EFC" w:rsidRPr="00BA25C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B0EFC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1CEB" w:rsidTr="00BA25C2">
        <w:tc>
          <w:tcPr>
            <w:tcW w:w="2552" w:type="dxa"/>
            <w:shd w:val="clear" w:color="auto" w:fill="auto"/>
          </w:tcPr>
          <w:p w:rsidR="005A1CEB" w:rsidRPr="00BA25C2" w:rsidRDefault="005A1CEB" w:rsidP="00CA4D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A25C2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98,6%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A1CEB" w:rsidRPr="00BA25C2" w:rsidRDefault="005A1CEB" w:rsidP="00BA25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25C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5A1CEB" w:rsidRPr="002743A3" w:rsidRDefault="00BE0743" w:rsidP="001D58B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="005A1CEB">
        <w:rPr>
          <w:rFonts w:ascii="Times New Roman" w:hAnsi="Times New Roman"/>
          <w:sz w:val="28"/>
          <w:szCs w:val="28"/>
        </w:rPr>
        <w:t xml:space="preserve">   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Основная часть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налоговых доходов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стного бюджета 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2022 год сформирована</w:t>
      </w:r>
      <w:r w:rsidR="005A1CEB" w:rsidRPr="002743A3">
        <w:rPr>
          <w:rFonts w:ascii="Times New Roman" w:hAnsi="Times New Roman"/>
          <w:sz w:val="28"/>
          <w:szCs w:val="28"/>
          <w:lang w:eastAsia="ru-RU"/>
        </w:rPr>
        <w:t xml:space="preserve"> за счет поступлений </w:t>
      </w:r>
      <w:r w:rsidR="005A1CEB">
        <w:rPr>
          <w:rFonts w:ascii="Times New Roman" w:hAnsi="Times New Roman"/>
          <w:sz w:val="28"/>
          <w:szCs w:val="28"/>
          <w:lang w:eastAsia="ru-RU"/>
        </w:rPr>
        <w:t xml:space="preserve">доходов от </w:t>
      </w:r>
      <w:r w:rsidR="005A1CEB" w:rsidRPr="005A1CEB">
        <w:rPr>
          <w:rFonts w:ascii="Times New Roman" w:hAnsi="Times New Roman"/>
          <w:sz w:val="28"/>
          <w:szCs w:val="28"/>
          <w:lang w:eastAsia="ru-RU"/>
        </w:rPr>
        <w:t>продажи материальных и нематериальных активов</w:t>
      </w:r>
      <w:r w:rsidR="005A1CEB">
        <w:rPr>
          <w:rFonts w:ascii="Times New Roman" w:hAnsi="Times New Roman"/>
          <w:sz w:val="28"/>
          <w:szCs w:val="28"/>
          <w:lang w:eastAsia="ru-RU"/>
        </w:rPr>
        <w:t xml:space="preserve"> (98,2% 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от общего объема 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>не</w:t>
      </w:r>
      <w:r w:rsidR="005A1CEB" w:rsidRPr="002743A3">
        <w:rPr>
          <w:rFonts w:ascii="Times New Roman" w:hAnsi="Times New Roman"/>
          <w:bCs/>
          <w:sz w:val="28"/>
          <w:szCs w:val="28"/>
          <w:lang w:eastAsia="ru-RU"/>
        </w:rPr>
        <w:t>налоговых доходов</w:t>
      </w:r>
      <w:r w:rsidR="005A1CEB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</w:p>
    <w:p w:rsidR="001D58BA" w:rsidRDefault="005A1CEB" w:rsidP="001D58B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hAnsi="Times New Roman"/>
          <w:bCs/>
          <w:sz w:val="28"/>
          <w:szCs w:val="28"/>
          <w:lang w:eastAsia="ru-RU"/>
        </w:rPr>
        <w:t>По сравнению с  2021 год</w:t>
      </w:r>
      <w:r>
        <w:rPr>
          <w:rFonts w:ascii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1D58BA">
        <w:rPr>
          <w:rFonts w:ascii="Times New Roman" w:hAnsi="Times New Roman"/>
          <w:bCs/>
          <w:sz w:val="28"/>
          <w:szCs w:val="28"/>
          <w:lang w:eastAsia="ru-RU"/>
        </w:rPr>
        <w:t>63,3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hAnsi="Times New Roman"/>
          <w:bCs/>
          <w:sz w:val="28"/>
          <w:szCs w:val="28"/>
          <w:lang w:eastAsia="ru-RU"/>
        </w:rPr>
        <w:t>. рублей</w:t>
      </w:r>
      <w:r w:rsidR="001D58BA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1D58BA" w:rsidRPr="003A042E" w:rsidRDefault="001D58BA" w:rsidP="001D58BA">
      <w:pPr>
        <w:widowControl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>3.3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hAnsi="Times New Roman"/>
          <w:bCs/>
          <w:sz w:val="28"/>
          <w:szCs w:val="28"/>
          <w:lang w:eastAsia="ru-RU"/>
        </w:rPr>
        <w:t>за 2022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D58BA" w:rsidRPr="00E53308" w:rsidTr="00CA4DBE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D58BA" w:rsidRDefault="001D58BA" w:rsidP="00CA4DB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2022 год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(2022 / 2021)</w:t>
            </w:r>
          </w:p>
        </w:tc>
      </w:tr>
      <w:tr w:rsidR="001D58BA" w:rsidRPr="00E53308" w:rsidTr="00CA4DBE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D58BA" w:rsidRPr="00E53308" w:rsidTr="00CA4DBE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D58BA" w:rsidRPr="00E53308" w:rsidTr="00CA4DBE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E5330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D58BA" w:rsidRPr="00E53308" w:rsidTr="00CA4DBE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D58BA" w:rsidRPr="00E53308" w:rsidRDefault="001D58BA" w:rsidP="00CA4DBE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1347,4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1347,4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B4696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B4696A" w:rsidP="00CA4DB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-1,3</w:t>
            </w:r>
            <w:r w:rsidR="001D58BA" w:rsidRPr="00B2709D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1D58BA" w:rsidRPr="00E53308" w:rsidTr="00CA4DBE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D58BA" w:rsidRPr="00E53308" w:rsidRDefault="001D58BA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1D58BA" w:rsidRPr="00B2709D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D58BA" w:rsidRPr="00E53308" w:rsidTr="00CA4DBE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D58BA" w:rsidRPr="00E53308" w:rsidRDefault="001D58BA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570,6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570,6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  <w:r w:rsidR="001D58BA" w:rsidRPr="00B2709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1D58BA" w:rsidRPr="00E53308" w:rsidTr="00CA4DBE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D58BA" w:rsidRPr="00E53308" w:rsidRDefault="001D58BA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709D"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1D58BA" w:rsidRPr="00E53308" w:rsidTr="00CA4DBE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1D58BA" w:rsidRPr="00E53308" w:rsidRDefault="001D58BA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678,5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678,5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D58B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58BA" w:rsidRPr="006A51C8" w:rsidRDefault="001D58B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2271BE">
              <w:rPr>
                <w:rFonts w:ascii="Times New Roman" w:hAnsi="Times New Roman"/>
                <w:sz w:val="18"/>
                <w:szCs w:val="18"/>
              </w:rPr>
              <w:t>40,7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58BA" w:rsidRPr="00B2709D" w:rsidRDefault="002271BE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-5,6</w:t>
            </w:r>
            <w:r w:rsidR="001D58BA" w:rsidRPr="00B2709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B4696A" w:rsidRPr="00E53308" w:rsidTr="00CA4DBE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B4696A" w:rsidRPr="003A042E" w:rsidRDefault="00B4696A" w:rsidP="00CA4DB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696A">
              <w:rPr>
                <w:rFonts w:ascii="Times New Roman" w:hAnsi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4696A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B4696A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vAlign w:val="center"/>
          </w:tcPr>
          <w:p w:rsidR="00B4696A" w:rsidRPr="006A51C8" w:rsidRDefault="00B4696A" w:rsidP="00CA4DB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4696A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4696A" w:rsidRPr="006A51C8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4696A" w:rsidRPr="00B2709D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4696A" w:rsidRPr="00B2709D" w:rsidRDefault="00B4696A" w:rsidP="00CA4D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зачислены в </w:t>
      </w:r>
      <w:r>
        <w:rPr>
          <w:rFonts w:ascii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стн</w:t>
      </w:r>
      <w:r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1347,4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2022 год составил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570,0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>
        <w:rPr>
          <w:rFonts w:ascii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0% годового прогноза на 2022 год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 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7,7</w:t>
      </w:r>
      <w:r>
        <w:rPr>
          <w:rFonts w:ascii="Times New Roman" w:hAnsi="Times New Roman"/>
          <w:bCs/>
          <w:sz w:val="28"/>
          <w:szCs w:val="28"/>
          <w:lang w:eastAsia="ru-RU"/>
        </w:rPr>
        <w:t>% или на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40,7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 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. </w:t>
      </w:r>
    </w:p>
    <w:p w:rsidR="001D58BA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за 2022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8,5%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,7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рублей больше аналогичного периода 2021 года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7568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1D58BA" w:rsidRPr="00E53308" w:rsidRDefault="001D58BA" w:rsidP="001D58B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>межбюджетны</w:t>
      </w:r>
      <w:r>
        <w:rPr>
          <w:rFonts w:ascii="Times New Roman" w:hAnsi="Times New Roman"/>
          <w:bCs/>
          <w:sz w:val="28"/>
          <w:szCs w:val="28"/>
          <w:lang w:eastAsia="ru-RU"/>
        </w:rPr>
        <w:t>х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трансферт</w:t>
      </w:r>
      <w:r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Pr="00D902CF">
        <w:rPr>
          <w:rFonts w:ascii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2022 год составило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678,5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% годового плана, что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– 5,6%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на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-40,7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. рублей </w:t>
      </w:r>
      <w:r w:rsidR="002271BE">
        <w:rPr>
          <w:rFonts w:ascii="Times New Roman" w:hAnsi="Times New Roman"/>
          <w:bCs/>
          <w:sz w:val="28"/>
          <w:szCs w:val="28"/>
          <w:lang w:eastAsia="ru-RU"/>
        </w:rPr>
        <w:t>меньше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2021 года. Основное влияние на рост поступлений оказало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дотаций</w:t>
      </w:r>
      <w:r w:rsidRPr="00E5330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A4DBE" w:rsidRPr="00405DFA" w:rsidRDefault="00CA4DBE" w:rsidP="00CA4DBE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  <w:r>
        <w:rPr>
          <w:rFonts w:ascii="Times New Roman" w:hAnsi="Times New Roman"/>
          <w:b/>
          <w:sz w:val="28"/>
          <w:szCs w:val="28"/>
        </w:rPr>
        <w:t xml:space="preserve"> за </w:t>
      </w:r>
      <w:r w:rsidRPr="00405DFA">
        <w:rPr>
          <w:rFonts w:ascii="Times New Roman" w:hAnsi="Times New Roman"/>
          <w:b/>
          <w:sz w:val="28"/>
          <w:szCs w:val="28"/>
        </w:rPr>
        <w:t>2022 год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</w:rPr>
      </w:pPr>
      <w:r w:rsidRPr="00CA4DBE">
        <w:rPr>
          <w:rFonts w:ascii="Times New Roman" w:hAnsi="Times New Roman"/>
          <w:sz w:val="28"/>
        </w:rPr>
        <w:t xml:space="preserve">В течение 2022 года </w:t>
      </w:r>
      <w:r w:rsidRPr="00CA4DBE">
        <w:rPr>
          <w:rFonts w:ascii="Times New Roman" w:hAnsi="Times New Roman"/>
          <w:b/>
          <w:sz w:val="28"/>
        </w:rPr>
        <w:t>общий объем расходов бюджета</w:t>
      </w:r>
      <w:r w:rsidRPr="00CA4DBE">
        <w:rPr>
          <w:rFonts w:ascii="Times New Roman" w:hAnsi="Times New Roman"/>
          <w:sz w:val="28"/>
        </w:rPr>
        <w:t xml:space="preserve"> (согласно сводной бюджетной росписи) был </w:t>
      </w:r>
      <w:r>
        <w:rPr>
          <w:rFonts w:ascii="Times New Roman" w:hAnsi="Times New Roman"/>
          <w:sz w:val="28"/>
        </w:rPr>
        <w:t>уменьшен</w:t>
      </w:r>
      <w:r w:rsidRPr="00DD6053">
        <w:t xml:space="preserve"> </w:t>
      </w:r>
      <w:r w:rsidRPr="00CA4DBE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8"/>
        </w:rPr>
        <w:t>415,5</w:t>
      </w:r>
      <w:r w:rsidRPr="00CA4DBE">
        <w:rPr>
          <w:rFonts w:ascii="Times New Roman" w:hAnsi="Times New Roman"/>
          <w:sz w:val="28"/>
        </w:rPr>
        <w:t xml:space="preserve"> тыс. рублей, или на </w:t>
      </w:r>
      <w:r w:rsidR="00D552AB">
        <w:rPr>
          <w:rFonts w:ascii="Times New Roman" w:hAnsi="Times New Roman"/>
          <w:sz w:val="28"/>
        </w:rPr>
        <w:t>-1</w:t>
      </w:r>
      <w:r w:rsidRPr="00CA4DBE">
        <w:rPr>
          <w:rFonts w:ascii="Times New Roman" w:hAnsi="Times New Roman"/>
          <w:sz w:val="28"/>
        </w:rPr>
        <w:t>9,</w:t>
      </w:r>
      <w:r w:rsidR="00D552AB">
        <w:rPr>
          <w:rFonts w:ascii="Times New Roman" w:hAnsi="Times New Roman"/>
          <w:sz w:val="28"/>
        </w:rPr>
        <w:t>6</w:t>
      </w:r>
      <w:r w:rsidRPr="00CA4DBE">
        <w:rPr>
          <w:rFonts w:ascii="Times New Roman" w:hAnsi="Times New Roman"/>
          <w:sz w:val="28"/>
        </w:rPr>
        <w:t>%.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</w:rPr>
      </w:pPr>
      <w:r w:rsidRPr="00CA4DBE">
        <w:rPr>
          <w:rFonts w:ascii="Times New Roman" w:hAnsi="Times New Roman"/>
          <w:sz w:val="28"/>
        </w:rPr>
        <w:t xml:space="preserve">По итогам 2022 года расходная часть бюджета исполнена в объеме </w:t>
      </w:r>
      <w:r w:rsidR="00D552AB">
        <w:rPr>
          <w:rFonts w:ascii="Times New Roman" w:hAnsi="Times New Roman"/>
          <w:sz w:val="28"/>
        </w:rPr>
        <w:t>1698,2</w:t>
      </w:r>
      <w:r w:rsidRPr="00CA4DBE">
        <w:rPr>
          <w:rFonts w:ascii="Times New Roman" w:hAnsi="Times New Roman"/>
          <w:sz w:val="28"/>
        </w:rPr>
        <w:t xml:space="preserve"> тыс. рублей, или на </w:t>
      </w:r>
      <w:r w:rsidR="00D552AB">
        <w:rPr>
          <w:rFonts w:ascii="Times New Roman" w:hAnsi="Times New Roman"/>
          <w:sz w:val="28"/>
        </w:rPr>
        <w:t>80</w:t>
      </w:r>
      <w:r w:rsidRPr="00CA4DBE">
        <w:rPr>
          <w:rFonts w:ascii="Times New Roman" w:hAnsi="Times New Roman"/>
          <w:sz w:val="28"/>
        </w:rPr>
        <w:t>% от сводной бюджетной росписи бюджета (по состоянию на 01.01.2023).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4DBE">
        <w:rPr>
          <w:rFonts w:ascii="Times New Roman" w:hAnsi="Times New Roman"/>
          <w:sz w:val="28"/>
          <w:szCs w:val="28"/>
        </w:rPr>
        <w:t xml:space="preserve">Исполнение бюджета в 2022 году осуществляется в рамках </w:t>
      </w:r>
      <w:r w:rsidR="00783429">
        <w:rPr>
          <w:rFonts w:ascii="Times New Roman" w:hAnsi="Times New Roman"/>
          <w:sz w:val="28"/>
          <w:szCs w:val="28"/>
        </w:rPr>
        <w:t>6</w:t>
      </w:r>
      <w:r w:rsidRPr="00CA4DBE">
        <w:rPr>
          <w:rFonts w:ascii="Times New Roman" w:hAnsi="Times New Roman"/>
          <w:b/>
          <w:sz w:val="28"/>
          <w:szCs w:val="28"/>
        </w:rPr>
        <w:t xml:space="preserve"> муниципальных программ</w:t>
      </w:r>
      <w:r w:rsidRPr="00CA4DBE">
        <w:rPr>
          <w:rFonts w:ascii="Times New Roman" w:hAnsi="Times New Roman"/>
          <w:sz w:val="28"/>
          <w:szCs w:val="28"/>
        </w:rPr>
        <w:t xml:space="preserve">. Объем расходов бюджета, включенный в муниципальные программы(планирование), составил </w:t>
      </w:r>
      <w:r w:rsidR="00783429">
        <w:rPr>
          <w:rFonts w:ascii="Times New Roman" w:hAnsi="Times New Roman"/>
          <w:sz w:val="28"/>
          <w:szCs w:val="28"/>
        </w:rPr>
        <w:t>1520,2</w:t>
      </w:r>
      <w:r w:rsidRPr="00CA4DBE">
        <w:rPr>
          <w:rFonts w:ascii="Times New Roman" w:hAnsi="Times New Roman"/>
          <w:sz w:val="28"/>
          <w:szCs w:val="28"/>
        </w:rPr>
        <w:t xml:space="preserve"> тыс. рублей, или </w:t>
      </w:r>
      <w:r w:rsidR="00783429">
        <w:rPr>
          <w:rFonts w:ascii="Times New Roman" w:hAnsi="Times New Roman"/>
          <w:sz w:val="28"/>
          <w:szCs w:val="28"/>
        </w:rPr>
        <w:t>71,92</w:t>
      </w:r>
      <w:r w:rsidRPr="00CA4DBE">
        <w:rPr>
          <w:rFonts w:ascii="Times New Roman" w:hAnsi="Times New Roman"/>
          <w:sz w:val="28"/>
          <w:szCs w:val="28"/>
        </w:rPr>
        <w:t>% от общего объема планируемых расходов бюджета.</w:t>
      </w:r>
    </w:p>
    <w:p w:rsidR="00CA4DBE" w:rsidRPr="00CA4DBE" w:rsidRDefault="00CA4DBE" w:rsidP="00CA4D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A4DBE">
        <w:rPr>
          <w:rFonts w:ascii="Times New Roman" w:hAnsi="Times New Roman"/>
          <w:sz w:val="28"/>
          <w:szCs w:val="28"/>
        </w:rPr>
        <w:t>Расходы бюджета за 2022 год в разрезе муниципальных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CA4DBE" w:rsidRPr="00913671" w:rsidTr="00CA4DBE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Утверждено сводной бюджетной росписью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</w:t>
            </w:r>
          </w:p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Исполнено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 xml:space="preserve">, </w:t>
            </w:r>
            <w:r>
              <w:rPr>
                <w:rFonts w:ascii="Times New Roman" w:hAnsi="Times New Roman"/>
                <w:lang w:eastAsia="ru-RU"/>
              </w:rPr>
              <w:t>тыс</w:t>
            </w:r>
            <w:r w:rsidRPr="005D3910">
              <w:rPr>
                <w:rFonts w:ascii="Times New Roman" w:hAnsi="Times New Roman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5D3910">
              <w:rPr>
                <w:rFonts w:ascii="Times New Roman" w:hAnsi="Times New Roman"/>
                <w:lang w:eastAsia="ru-RU"/>
              </w:rPr>
              <w:t>Процент исполнения на 01.0</w:t>
            </w:r>
            <w:r>
              <w:rPr>
                <w:rFonts w:ascii="Times New Roman" w:hAnsi="Times New Roman"/>
                <w:lang w:eastAsia="ru-RU"/>
              </w:rPr>
              <w:t>1</w:t>
            </w:r>
            <w:r w:rsidRPr="005D3910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3</w:t>
            </w:r>
            <w:r w:rsidRPr="005D3910">
              <w:rPr>
                <w:rFonts w:ascii="Times New Roman" w:hAnsi="Times New Roman"/>
                <w:lang w:eastAsia="ru-RU"/>
              </w:rPr>
              <w:t>, (%)</w:t>
            </w:r>
          </w:p>
        </w:tc>
      </w:tr>
      <w:tr w:rsidR="00CA4DBE" w:rsidRPr="00913671" w:rsidTr="00CA4DBE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13671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CA4DBE" w:rsidRPr="00913671" w:rsidTr="00C51517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CA4DBE" w:rsidRPr="005D3910" w:rsidRDefault="00CA4DBE" w:rsidP="00CA4DBE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5D3910">
              <w:rPr>
                <w:rFonts w:ascii="Times New Roman" w:hAnsi="Times New Roman"/>
                <w:b/>
                <w:bCs/>
                <w:lang w:eastAsia="ru-RU"/>
              </w:rPr>
              <w:t xml:space="preserve">Всего по 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муниципаль</w:t>
            </w:r>
            <w:r w:rsidRPr="005D3910">
              <w:rPr>
                <w:rFonts w:ascii="Times New Roman" w:hAnsi="Times New Roman"/>
                <w:b/>
                <w:bCs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A4DBE" w:rsidRPr="005D3910" w:rsidRDefault="00783429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1520,2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783429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1283,2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C1188D" w:rsidP="00CA4DBE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8</w:t>
            </w:r>
            <w:r w:rsidR="00783429">
              <w:rPr>
                <w:rFonts w:ascii="Times New Roman" w:hAnsi="Times New Roman"/>
                <w:b/>
                <w:bCs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783429">
              <w:rPr>
                <w:rFonts w:ascii="Times New Roman" w:hAnsi="Times New Roman"/>
                <w:b/>
                <w:bCs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D552AB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D552AB" w:rsidRPr="00913671" w:rsidRDefault="00D552AB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552AB" w:rsidRDefault="00D552AB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552AB" w:rsidRDefault="00CF6930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1055,8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552AB" w:rsidRDefault="00CF6930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52AB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CF6930">
              <w:rPr>
                <w:rFonts w:ascii="Times New Roman" w:hAnsi="Times New Roman"/>
                <w:lang w:eastAsia="ru-RU"/>
              </w:rPr>
              <w:t>1,2</w:t>
            </w:r>
            <w:r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CA4DBE" w:rsidRPr="00913671" w:rsidTr="000B733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CA4DBE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CA4DBE" w:rsidRPr="005D3910" w:rsidRDefault="00CA4DBE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="00D552AB">
              <w:rPr>
                <w:rFonts w:ascii="Times New Roman" w:hAnsi="Times New Roman"/>
                <w:lang w:eastAsia="ru-RU"/>
              </w:rPr>
              <w:t>Пожарная безопасность</w:t>
            </w:r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A4DBE" w:rsidRPr="005D3910" w:rsidRDefault="00CF6930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65,5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4DBE" w:rsidRPr="005D3910" w:rsidRDefault="00CF6930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31,2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4DBE" w:rsidRPr="005D3910" w:rsidRDefault="00CF6930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48,1%</w:t>
            </w:r>
          </w:p>
        </w:tc>
      </w:tr>
      <w:tr w:rsidR="0083380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Pr="00913671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380C" w:rsidRDefault="0083380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3380C" w:rsidRDefault="000B7332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380C" w:rsidRDefault="000B7332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380C" w:rsidRDefault="000B7332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</w:t>
            </w:r>
          </w:p>
        </w:tc>
      </w:tr>
      <w:tr w:rsidR="0083380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83380C" w:rsidRDefault="0083380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3380C" w:rsidRDefault="00F64EDC" w:rsidP="00CA4DBE">
            <w:pPr>
              <w:rPr>
                <w:rFonts w:ascii="Times New Roman" w:hAnsi="Times New Roman"/>
                <w:lang w:eastAsia="ru-RU"/>
              </w:rPr>
            </w:pPr>
            <w:r w:rsidRPr="000A5DBC">
              <w:rPr>
                <w:rFonts w:ascii="Times New Roman" w:hAnsi="Times New Roman"/>
                <w:lang w:eastAsia="ru-RU"/>
              </w:rPr>
              <w:t>«</w:t>
            </w:r>
            <w:r w:rsidRPr="000A5DBC">
              <w:rPr>
                <w:rFonts w:ascii="Times New Roman" w:hAnsi="Times New Roman"/>
              </w:rPr>
              <w:t>Комплексное развитие транспортной инфраструктуры</w:t>
            </w:r>
            <w:r w:rsidRPr="000A5DBC">
              <w:rPr>
                <w:rFonts w:ascii="Times New Roman" w:hAnsi="Times New Roman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3380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218,3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380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215,1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380C" w:rsidRDefault="00F64EDC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98,5%</w:t>
            </w:r>
          </w:p>
        </w:tc>
      </w:tr>
      <w:tr w:rsidR="00F64ED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64EDC" w:rsidRPr="000A5DBC" w:rsidRDefault="00F64ED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128,5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EDC" w:rsidRDefault="00F64EDC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42,8%</w:t>
            </w:r>
          </w:p>
        </w:tc>
      </w:tr>
      <w:tr w:rsidR="00F64EDC" w:rsidRPr="00913671" w:rsidTr="00CA4DBE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F64EDC" w:rsidRDefault="00F64EDC" w:rsidP="00CA4DBE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51,1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4EDC" w:rsidRDefault="00F64EDC" w:rsidP="00CA4DBE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19,1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EDC" w:rsidRDefault="00F64EDC" w:rsidP="00CA4DBE">
            <w:pPr>
              <w:spacing w:line="36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37,4%</w:t>
            </w:r>
          </w:p>
        </w:tc>
      </w:tr>
    </w:tbl>
    <w:p w:rsidR="00CA4DBE" w:rsidRDefault="00CA4DBE" w:rsidP="00C118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454E4">
        <w:rPr>
          <w:rFonts w:ascii="Times New Roman" w:hAnsi="Times New Roman"/>
          <w:sz w:val="28"/>
        </w:rPr>
        <w:t xml:space="preserve">По итогам за 2022 год уровень исполнения расходов бюджета в рамках государственных программ составил </w:t>
      </w:r>
      <w:r w:rsidR="00C1188D">
        <w:rPr>
          <w:rFonts w:ascii="Times New Roman" w:hAnsi="Times New Roman"/>
          <w:sz w:val="28"/>
        </w:rPr>
        <w:t>8</w:t>
      </w:r>
      <w:r w:rsidR="00783429">
        <w:rPr>
          <w:rFonts w:ascii="Times New Roman" w:hAnsi="Times New Roman"/>
          <w:sz w:val="28"/>
        </w:rPr>
        <w:t>4</w:t>
      </w:r>
      <w:r w:rsidR="00C1188D">
        <w:rPr>
          <w:rFonts w:ascii="Times New Roman" w:hAnsi="Times New Roman"/>
          <w:sz w:val="28"/>
        </w:rPr>
        <w:t>,</w:t>
      </w:r>
      <w:r w:rsidR="00783429">
        <w:rPr>
          <w:rFonts w:ascii="Times New Roman" w:hAnsi="Times New Roman"/>
          <w:sz w:val="28"/>
        </w:rPr>
        <w:t>4</w:t>
      </w:r>
      <w:r w:rsidRPr="003454E4">
        <w:rPr>
          <w:rFonts w:ascii="Times New Roman" w:hAnsi="Times New Roman"/>
          <w:sz w:val="28"/>
        </w:rPr>
        <w:t xml:space="preserve">%, или </w:t>
      </w:r>
      <w:r w:rsidR="00783429">
        <w:rPr>
          <w:rFonts w:ascii="Times New Roman" w:hAnsi="Times New Roman"/>
          <w:sz w:val="28"/>
        </w:rPr>
        <w:t>1283,2</w:t>
      </w:r>
      <w:r w:rsidRPr="003454E4">
        <w:rPr>
          <w:rFonts w:ascii="Times New Roman" w:hAnsi="Times New Roman"/>
          <w:sz w:val="28"/>
        </w:rPr>
        <w:t> тыс. рублей.</w:t>
      </w:r>
    </w:p>
    <w:p w:rsidR="00C1188D" w:rsidRDefault="00C1188D" w:rsidP="00C1188D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 w:rsidRPr="001B733A">
        <w:rPr>
          <w:rFonts w:ascii="Times New Roman" w:hAnsi="Times New Roman"/>
          <w:sz w:val="28"/>
        </w:rPr>
        <w:t xml:space="preserve">именьшее исполнение расходов сложилось по следующим </w:t>
      </w:r>
      <w:r>
        <w:rPr>
          <w:rFonts w:ascii="Times New Roman" w:hAnsi="Times New Roman"/>
          <w:sz w:val="28"/>
        </w:rPr>
        <w:t>муниципаль</w:t>
      </w:r>
      <w:r w:rsidRPr="001B733A">
        <w:rPr>
          <w:rFonts w:ascii="Times New Roman" w:hAnsi="Times New Roman"/>
          <w:sz w:val="28"/>
        </w:rPr>
        <w:t>ным программам</w:t>
      </w:r>
      <w:r>
        <w:rPr>
          <w:rFonts w:ascii="Times New Roman" w:hAnsi="Times New Roman"/>
          <w:sz w:val="28"/>
        </w:rPr>
        <w:t>: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</w:rPr>
      </w:pPr>
      <w:r w:rsidRPr="001B733A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Управление имуществом</w:t>
      </w:r>
      <w:r w:rsidRPr="001B733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37,4%</w:t>
      </w:r>
      <w:r w:rsidR="00467796">
        <w:rPr>
          <w:rFonts w:ascii="Times New Roman" w:hAnsi="Times New Roman"/>
          <w:sz w:val="28"/>
          <w:szCs w:val="28"/>
          <w:lang w:eastAsia="ru-RU"/>
        </w:rPr>
        <w:t xml:space="preserve">, «Благоустройство территории» 42,8%, </w:t>
      </w:r>
      <w:r w:rsidR="00467796" w:rsidRPr="006C5A98">
        <w:rPr>
          <w:rFonts w:ascii="Times New Roman" w:hAnsi="Times New Roman"/>
          <w:sz w:val="28"/>
          <w:szCs w:val="28"/>
        </w:rPr>
        <w:t>«</w:t>
      </w:r>
      <w:r w:rsidR="00467796">
        <w:rPr>
          <w:rFonts w:ascii="Times New Roman" w:hAnsi="Times New Roman"/>
          <w:sz w:val="28"/>
          <w:szCs w:val="28"/>
        </w:rPr>
        <w:t>Пожарная безопасность</w:t>
      </w:r>
      <w:r w:rsidR="00467796" w:rsidRPr="006C5A98">
        <w:rPr>
          <w:rFonts w:ascii="Times New Roman" w:hAnsi="Times New Roman"/>
          <w:sz w:val="28"/>
          <w:szCs w:val="28"/>
        </w:rPr>
        <w:t>»</w:t>
      </w:r>
      <w:r w:rsidR="00467796">
        <w:rPr>
          <w:rFonts w:ascii="Times New Roman" w:hAnsi="Times New Roman"/>
          <w:sz w:val="28"/>
          <w:szCs w:val="28"/>
        </w:rPr>
        <w:t xml:space="preserve">  48,1%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733A">
        <w:rPr>
          <w:rFonts w:ascii="Times New Roman" w:hAnsi="Times New Roman"/>
          <w:sz w:val="28"/>
        </w:rPr>
        <w:t>от плановых назначений</w:t>
      </w:r>
      <w:r>
        <w:rPr>
          <w:rFonts w:ascii="Times New Roman" w:hAnsi="Times New Roman"/>
          <w:sz w:val="28"/>
        </w:rPr>
        <w:t>;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«Противодействие коррупции» 0 %.</w:t>
      </w:r>
    </w:p>
    <w:p w:rsidR="00C1188D" w:rsidRPr="00165EAD" w:rsidRDefault="00782C74" w:rsidP="00C118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C1188D"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C1188D">
        <w:rPr>
          <w:rFonts w:ascii="Times New Roman" w:hAnsi="Times New Roman"/>
          <w:b/>
          <w:sz w:val="28"/>
          <w:szCs w:val="28"/>
        </w:rPr>
        <w:t xml:space="preserve">01 </w:t>
      </w:r>
      <w:r w:rsidR="00C1188D"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782C74">
        <w:rPr>
          <w:rFonts w:ascii="Times New Roman" w:hAnsi="Times New Roman"/>
          <w:sz w:val="28"/>
          <w:szCs w:val="28"/>
        </w:rPr>
        <w:t>1468,0</w:t>
      </w:r>
      <w:r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782C74">
        <w:rPr>
          <w:rFonts w:ascii="Times New Roman" w:hAnsi="Times New Roman"/>
          <w:sz w:val="28"/>
          <w:szCs w:val="28"/>
        </w:rPr>
        <w:t>79,2</w:t>
      </w:r>
      <w:r>
        <w:rPr>
          <w:rFonts w:ascii="Times New Roman" w:hAnsi="Times New Roman"/>
          <w:sz w:val="28"/>
          <w:szCs w:val="28"/>
        </w:rPr>
        <w:t>% или на</w:t>
      </w:r>
      <w:r w:rsidRPr="00165EAD">
        <w:rPr>
          <w:rFonts w:ascii="Times New Roman" w:hAnsi="Times New Roman"/>
          <w:sz w:val="28"/>
          <w:szCs w:val="28"/>
        </w:rPr>
        <w:t xml:space="preserve"> </w:t>
      </w:r>
      <w:r w:rsidR="00782C74">
        <w:rPr>
          <w:rFonts w:ascii="Times New Roman" w:hAnsi="Times New Roman"/>
          <w:sz w:val="28"/>
          <w:szCs w:val="28"/>
        </w:rPr>
        <w:t>1163,0</w:t>
      </w:r>
      <w:r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782C74">
        <w:rPr>
          <w:rFonts w:ascii="Times New Roman" w:hAnsi="Times New Roman"/>
          <w:sz w:val="28"/>
          <w:szCs w:val="28"/>
        </w:rPr>
        <w:t>305,0</w:t>
      </w:r>
      <w:r w:rsidRPr="00165EAD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Программы: </w:t>
      </w:r>
      <w:r w:rsidRPr="00C60959">
        <w:rPr>
          <w:rFonts w:ascii="Times New Roman" w:hAnsi="Times New Roman"/>
          <w:sz w:val="28"/>
          <w:szCs w:val="28"/>
          <w:lang w:eastAsia="ru-RU"/>
        </w:rPr>
        <w:t xml:space="preserve">«Муниципальная </w:t>
      </w:r>
      <w:r>
        <w:rPr>
          <w:rFonts w:ascii="Times New Roman" w:hAnsi="Times New Roman"/>
          <w:sz w:val="28"/>
          <w:szCs w:val="28"/>
          <w:lang w:eastAsia="ru-RU"/>
        </w:rPr>
        <w:t>политик</w:t>
      </w:r>
      <w:r w:rsidRPr="00C60959">
        <w:rPr>
          <w:rFonts w:ascii="Times New Roman" w:hAnsi="Times New Roman"/>
          <w:sz w:val="28"/>
          <w:szCs w:val="28"/>
          <w:lang w:eastAsia="ru-RU"/>
        </w:rPr>
        <w:t>а»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467796">
        <w:rPr>
          <w:rFonts w:ascii="Times New Roman" w:hAnsi="Times New Roman"/>
          <w:sz w:val="28"/>
          <w:szCs w:val="28"/>
          <w:lang w:eastAsia="ru-RU"/>
        </w:rPr>
        <w:t>91,2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467796">
        <w:rPr>
          <w:rFonts w:ascii="Times New Roman" w:hAnsi="Times New Roman"/>
          <w:sz w:val="28"/>
          <w:szCs w:val="28"/>
          <w:lang w:eastAsia="ru-RU"/>
        </w:rPr>
        <w:t>962,8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рублей; </w:t>
      </w:r>
      <w:r w:rsidR="00103A25">
        <w:rPr>
          <w:rFonts w:ascii="Times New Roman" w:hAnsi="Times New Roman"/>
          <w:sz w:val="28"/>
          <w:szCs w:val="28"/>
          <w:lang w:eastAsia="ru-RU"/>
        </w:rPr>
        <w:t>«Управление имуществом» - оценка рыночной стоимости недвижимого и движимого имущества муниципальной собственности при уточненном плане 51,1 тыс. рублей фактические расходы составили 19,1 тыс. рублей или 37,4%</w:t>
      </w:r>
      <w:r w:rsidR="000765D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12496">
        <w:rPr>
          <w:rFonts w:ascii="Times New Roman" w:hAnsi="Times New Roman"/>
          <w:sz w:val="28"/>
          <w:szCs w:val="28"/>
          <w:lang w:eastAsia="ru-RU"/>
        </w:rPr>
        <w:t>Расходы на выплаты персоналу в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исполнение на </w:t>
      </w:r>
      <w:r w:rsidR="000765DD">
        <w:rPr>
          <w:rFonts w:ascii="Times New Roman" w:hAnsi="Times New Roman"/>
          <w:sz w:val="28"/>
          <w:szCs w:val="28"/>
          <w:lang w:eastAsia="ru-RU"/>
        </w:rPr>
        <w:t>60,</w:t>
      </w:r>
      <w:r>
        <w:rPr>
          <w:rFonts w:ascii="Times New Roman" w:hAnsi="Times New Roman"/>
          <w:sz w:val="28"/>
          <w:szCs w:val="28"/>
          <w:lang w:eastAsia="ru-RU"/>
        </w:rPr>
        <w:t xml:space="preserve">2% или </w:t>
      </w:r>
      <w:r w:rsidR="000765DD">
        <w:rPr>
          <w:rFonts w:ascii="Times New Roman" w:hAnsi="Times New Roman"/>
          <w:sz w:val="28"/>
          <w:szCs w:val="28"/>
          <w:lang w:eastAsia="ru-RU"/>
        </w:rPr>
        <w:t>269,9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0765DD">
        <w:rPr>
          <w:rFonts w:ascii="Times New Roman" w:hAnsi="Times New Roman"/>
          <w:sz w:val="28"/>
          <w:szCs w:val="28"/>
          <w:lang w:eastAsia="ru-RU"/>
        </w:rPr>
        <w:t xml:space="preserve"> при плане 448,5 тыс. рублей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92085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A03B2">
        <w:rPr>
          <w:rFonts w:ascii="Times New Roman" w:hAnsi="Times New Roman"/>
          <w:iCs/>
          <w:sz w:val="28"/>
          <w:szCs w:val="28"/>
        </w:rPr>
        <w:t>Передача полномочий по финансовому контролю</w:t>
      </w:r>
      <w:r>
        <w:rPr>
          <w:rFonts w:ascii="Times New Roman" w:hAnsi="Times New Roman"/>
          <w:sz w:val="28"/>
          <w:szCs w:val="28"/>
          <w:lang w:eastAsia="ru-RU"/>
        </w:rPr>
        <w:t xml:space="preserve"> 100% исполнения на </w:t>
      </w:r>
      <w:r w:rsidR="00467796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,7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1188D" w:rsidRPr="005C4C1A" w:rsidRDefault="00C1188D" w:rsidP="00C1188D">
      <w:pPr>
        <w:jc w:val="both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467796">
        <w:rPr>
          <w:rFonts w:ascii="Times New Roman" w:hAnsi="Times New Roman"/>
          <w:sz w:val="28"/>
          <w:szCs w:val="28"/>
        </w:rPr>
        <w:t>Паскинского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:rsidR="00C1188D" w:rsidRPr="005C4C1A" w:rsidRDefault="00C1188D" w:rsidP="00C1188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  <w:r w:rsidR="0092085D">
        <w:rPr>
          <w:rFonts w:ascii="Times New Roman" w:hAnsi="Times New Roman"/>
          <w:b/>
          <w:sz w:val="28"/>
          <w:szCs w:val="28"/>
        </w:rPr>
        <w:t xml:space="preserve">         </w:t>
      </w:r>
      <w:r w:rsidRPr="005C4C1A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02</w:t>
      </w:r>
      <w:r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:rsidR="00C1188D" w:rsidRPr="005C4C1A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 xml:space="preserve">100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>На выплату заработной платы, начисления на заработную плату израсходовано 9</w:t>
      </w:r>
      <w:r>
        <w:rPr>
          <w:rFonts w:ascii="Times New Roman" w:hAnsi="Times New Roman"/>
          <w:sz w:val="28"/>
          <w:szCs w:val="28"/>
        </w:rPr>
        <w:t>2</w:t>
      </w:r>
      <w:r w:rsidRPr="00EF54BB">
        <w:rPr>
          <w:rFonts w:ascii="Times New Roman" w:hAnsi="Times New Roman"/>
          <w:sz w:val="28"/>
          <w:szCs w:val="28"/>
        </w:rPr>
        <w:t>,</w:t>
      </w:r>
      <w:r w:rsidR="006828A1">
        <w:rPr>
          <w:rFonts w:ascii="Times New Roman" w:hAnsi="Times New Roman"/>
          <w:sz w:val="28"/>
          <w:szCs w:val="28"/>
        </w:rPr>
        <w:t>7</w:t>
      </w:r>
      <w:r w:rsidRPr="00EF54BB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>иные расходы</w:t>
      </w:r>
      <w:r w:rsidRPr="00EF54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EF54BB">
        <w:rPr>
          <w:rFonts w:ascii="Times New Roman" w:hAnsi="Times New Roman"/>
          <w:sz w:val="28"/>
          <w:szCs w:val="28"/>
        </w:rPr>
        <w:t>,</w:t>
      </w:r>
      <w:r w:rsidR="006828A1">
        <w:rPr>
          <w:rFonts w:ascii="Times New Roman" w:hAnsi="Times New Roman"/>
          <w:sz w:val="28"/>
          <w:szCs w:val="28"/>
        </w:rPr>
        <w:t>6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Раздел </w:t>
      </w:r>
      <w:r w:rsidRPr="006D75CE">
        <w:rPr>
          <w:rFonts w:ascii="Times New Roman" w:hAnsi="Times New Roman"/>
          <w:b/>
          <w:sz w:val="28"/>
          <w:szCs w:val="28"/>
        </w:rPr>
        <w:t>03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75CE">
        <w:rPr>
          <w:rFonts w:ascii="Times New Roman" w:hAnsi="Times New Roman"/>
          <w:b/>
          <w:sz w:val="28"/>
          <w:szCs w:val="28"/>
        </w:rPr>
        <w:t>«Национальная безопасность правоохранительная деятельность»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 программа</w:t>
      </w:r>
      <w:r w:rsidR="006828A1">
        <w:rPr>
          <w:rFonts w:ascii="Times New Roman" w:hAnsi="Times New Roman"/>
          <w:bCs/>
          <w:sz w:val="28"/>
          <w:szCs w:val="28"/>
        </w:rPr>
        <w:t xml:space="preserve"> «Пожарная безопасность</w:t>
      </w:r>
      <w:r w:rsidR="00F61691">
        <w:rPr>
          <w:rFonts w:ascii="Times New Roman" w:hAnsi="Times New Roman"/>
          <w:bCs/>
          <w:sz w:val="28"/>
          <w:szCs w:val="28"/>
        </w:rPr>
        <w:t>»</w:t>
      </w:r>
      <w:r w:rsidR="006828A1">
        <w:rPr>
          <w:rFonts w:ascii="Times New Roman" w:hAnsi="Times New Roman"/>
          <w:bCs/>
          <w:sz w:val="28"/>
          <w:szCs w:val="28"/>
        </w:rPr>
        <w:t xml:space="preserve"> мероприятие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D75CE">
        <w:rPr>
          <w:rFonts w:ascii="Times New Roman" w:hAnsi="Times New Roman"/>
          <w:sz w:val="28"/>
          <w:szCs w:val="28"/>
          <w:lang w:eastAsia="ru-RU"/>
        </w:rPr>
        <w:t>«</w:t>
      </w:r>
      <w:r w:rsidRPr="006D75CE">
        <w:rPr>
          <w:rFonts w:ascii="Times New Roman" w:hAnsi="Times New Roman"/>
          <w:sz w:val="28"/>
          <w:szCs w:val="28"/>
        </w:rPr>
        <w:t xml:space="preserve">Обеспечение </w:t>
      </w:r>
      <w:r w:rsidR="006828A1">
        <w:rPr>
          <w:rFonts w:ascii="Times New Roman" w:hAnsi="Times New Roman"/>
          <w:sz w:val="28"/>
          <w:szCs w:val="28"/>
        </w:rPr>
        <w:t xml:space="preserve">первичных мер пожарной безопасности, усиление  противопожарной защиты» 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6828A1">
        <w:rPr>
          <w:rFonts w:ascii="Times New Roman" w:hAnsi="Times New Roman"/>
          <w:sz w:val="28"/>
          <w:szCs w:val="28"/>
          <w:lang w:eastAsia="ru-RU"/>
        </w:rPr>
        <w:t>48,1</w:t>
      </w:r>
      <w:r>
        <w:rPr>
          <w:rFonts w:ascii="Times New Roman" w:hAnsi="Times New Roman"/>
          <w:sz w:val="28"/>
          <w:szCs w:val="28"/>
          <w:lang w:eastAsia="ru-RU"/>
        </w:rPr>
        <w:t xml:space="preserve">% или на </w:t>
      </w:r>
      <w:r w:rsidR="006828A1">
        <w:rPr>
          <w:rFonts w:ascii="Times New Roman" w:hAnsi="Times New Roman"/>
          <w:sz w:val="28"/>
          <w:szCs w:val="28"/>
          <w:lang w:eastAsia="ru-RU"/>
        </w:rPr>
        <w:t>31,2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C1188D" w:rsidRPr="00DA38C1" w:rsidRDefault="00C1188D" w:rsidP="00C1188D">
      <w:pPr>
        <w:spacing w:after="0"/>
        <w:ind w:firstLine="90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A38C1">
        <w:rPr>
          <w:rFonts w:ascii="Times New Roman" w:hAnsi="Times New Roman"/>
          <w:b/>
          <w:sz w:val="28"/>
          <w:szCs w:val="28"/>
        </w:rPr>
        <w:t>Раздел 04 «Национальная экономика»</w:t>
      </w:r>
    </w:p>
    <w:p w:rsidR="00C1188D" w:rsidRPr="00DA38C1" w:rsidRDefault="00C1188D" w:rsidP="00C118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Pr="00B75134">
        <w:rPr>
          <w:rFonts w:ascii="Times New Roman" w:hAnsi="Times New Roman"/>
          <w:sz w:val="28"/>
          <w:szCs w:val="28"/>
          <w:lang w:eastAsia="ru-RU"/>
        </w:rPr>
        <w:t>«</w:t>
      </w:r>
      <w:r w:rsidRPr="00B75134">
        <w:rPr>
          <w:rFonts w:ascii="Times New Roman" w:hAnsi="Times New Roman"/>
          <w:sz w:val="28"/>
          <w:szCs w:val="28"/>
        </w:rPr>
        <w:t>Комплексное развитие транспортной инфраструктуры</w:t>
      </w:r>
      <w:r w:rsidRPr="00B75134">
        <w:rPr>
          <w:rFonts w:ascii="Times New Roman" w:hAnsi="Times New Roman"/>
          <w:sz w:val="28"/>
          <w:szCs w:val="28"/>
          <w:lang w:eastAsia="ru-RU"/>
        </w:rPr>
        <w:t>»</w:t>
      </w:r>
      <w:r w:rsidR="006828A1">
        <w:rPr>
          <w:rFonts w:ascii="Times New Roman" w:hAnsi="Times New Roman"/>
          <w:sz w:val="28"/>
          <w:szCs w:val="28"/>
          <w:lang w:eastAsia="ru-RU"/>
        </w:rPr>
        <w:t xml:space="preserve"> мероприятие «</w:t>
      </w:r>
      <w:r w:rsidR="00C17D28">
        <w:rPr>
          <w:rFonts w:ascii="Times New Roman" w:hAnsi="Times New Roman"/>
          <w:sz w:val="28"/>
          <w:szCs w:val="28"/>
          <w:lang w:eastAsia="ru-RU"/>
        </w:rPr>
        <w:t>С</w:t>
      </w:r>
      <w:r w:rsidR="006828A1">
        <w:rPr>
          <w:rFonts w:ascii="Times New Roman" w:hAnsi="Times New Roman"/>
          <w:sz w:val="28"/>
          <w:szCs w:val="28"/>
          <w:lang w:eastAsia="ru-RU"/>
        </w:rPr>
        <w:t>одержание и ремонт автомобильных дорог общего пользования местного значения</w:t>
      </w:r>
      <w:r w:rsidR="00C17D2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исполнена на </w:t>
      </w:r>
      <w:r w:rsidR="006828A1">
        <w:rPr>
          <w:rFonts w:ascii="Times New Roman" w:hAnsi="Times New Roman"/>
          <w:sz w:val="28"/>
          <w:szCs w:val="28"/>
          <w:lang w:eastAsia="ru-RU"/>
        </w:rPr>
        <w:t>98</w:t>
      </w:r>
      <w:r>
        <w:rPr>
          <w:rFonts w:ascii="Times New Roman" w:hAnsi="Times New Roman"/>
          <w:sz w:val="28"/>
          <w:szCs w:val="28"/>
          <w:lang w:eastAsia="ru-RU"/>
        </w:rPr>
        <w:t xml:space="preserve">,5% или на </w:t>
      </w:r>
      <w:r w:rsidR="006828A1">
        <w:rPr>
          <w:rFonts w:ascii="Times New Roman" w:hAnsi="Times New Roman"/>
          <w:sz w:val="28"/>
          <w:szCs w:val="28"/>
          <w:lang w:eastAsia="ru-RU"/>
        </w:rPr>
        <w:t>215,1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Pr="00DA38C1">
        <w:rPr>
          <w:rFonts w:ascii="Times New Roman" w:hAnsi="Times New Roman"/>
          <w:sz w:val="28"/>
          <w:szCs w:val="28"/>
          <w:lang w:eastAsia="ru-RU"/>
        </w:rPr>
        <w:t>. Мероприятия не вошедшие в 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13,1 тыс. рублей</w:t>
      </w:r>
      <w:r w:rsidR="006828A1">
        <w:rPr>
          <w:rFonts w:ascii="Times New Roman" w:hAnsi="Times New Roman"/>
          <w:sz w:val="28"/>
          <w:szCs w:val="28"/>
          <w:lang w:eastAsia="ru-RU"/>
        </w:rPr>
        <w:t xml:space="preserve"> или 100</w:t>
      </w:r>
      <w:r w:rsidR="00F61691">
        <w:rPr>
          <w:rFonts w:ascii="Times New Roman" w:hAnsi="Times New Roman"/>
          <w:sz w:val="28"/>
          <w:szCs w:val="28"/>
          <w:lang w:eastAsia="ru-RU"/>
        </w:rPr>
        <w:t>%</w:t>
      </w:r>
      <w:r w:rsidR="006828A1">
        <w:rPr>
          <w:rFonts w:ascii="Times New Roman" w:hAnsi="Times New Roman"/>
          <w:sz w:val="28"/>
          <w:szCs w:val="28"/>
          <w:lang w:eastAsia="ru-RU"/>
        </w:rPr>
        <w:t xml:space="preserve"> исполнение.</w:t>
      </w:r>
    </w:p>
    <w:p w:rsidR="00C1188D" w:rsidRPr="005C4C1A" w:rsidRDefault="00C1188D" w:rsidP="00C1188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программа</w:t>
      </w:r>
      <w:r w:rsidRPr="00DB13A4">
        <w:rPr>
          <w:rFonts w:ascii="Times New Roman" w:hAnsi="Times New Roman"/>
          <w:sz w:val="28"/>
          <w:szCs w:val="28"/>
        </w:rPr>
        <w:t xml:space="preserve"> </w:t>
      </w:r>
      <w:r w:rsidRPr="00DA38C1">
        <w:rPr>
          <w:rFonts w:ascii="Times New Roman" w:hAnsi="Times New Roman"/>
          <w:sz w:val="28"/>
          <w:szCs w:val="28"/>
        </w:rPr>
        <w:t>«Благоустройство территории»</w:t>
      </w:r>
      <w:r>
        <w:rPr>
          <w:rFonts w:ascii="Times New Roman" w:hAnsi="Times New Roman"/>
          <w:sz w:val="28"/>
          <w:szCs w:val="28"/>
        </w:rPr>
        <w:t xml:space="preserve"> исполнена на </w:t>
      </w:r>
      <w:r w:rsidR="00C17D2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2,</w:t>
      </w:r>
      <w:r w:rsidR="00C17D2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% или на </w:t>
      </w:r>
      <w:r w:rsidR="00C17D28">
        <w:rPr>
          <w:rFonts w:ascii="Times New Roman" w:hAnsi="Times New Roman"/>
          <w:sz w:val="28"/>
          <w:szCs w:val="28"/>
        </w:rPr>
        <w:t>55,0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C1188D" w:rsidRDefault="00C1188D" w:rsidP="00C17D2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10</w:t>
      </w:r>
      <w:r w:rsidRPr="005C4C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Социальная политика</w:t>
      </w:r>
    </w:p>
    <w:p w:rsidR="00C1188D" w:rsidRDefault="00C17D28" w:rsidP="00C1188D">
      <w:pPr>
        <w:widowControl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Мероприятие «Дополнительное пенсионное обеспечение пенсионеров, лицам, замещавшим</w:t>
      </w:r>
      <w:r w:rsidR="00AE72D0">
        <w:rPr>
          <w:rFonts w:ascii="Times New Roman" w:hAnsi="Times New Roman"/>
          <w:sz w:val="28"/>
          <w:szCs w:val="28"/>
        </w:rPr>
        <w:t xml:space="preserve"> муниципальные должности и должности муниципальной службы» исполнена на 99,9% или на122,4 тыс. рублей.</w:t>
      </w:r>
    </w:p>
    <w:p w:rsidR="00AE72D0" w:rsidRPr="005C4C1A" w:rsidRDefault="00C1188D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34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</w:t>
      </w:r>
      <w:r w:rsidR="00AE72D0"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F61691" w:rsidRDefault="00F61691" w:rsidP="00F61691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E72D0" w:rsidRPr="005C4C1A">
        <w:rPr>
          <w:rFonts w:ascii="Times New Roman" w:hAnsi="Times New Roman"/>
          <w:sz w:val="28"/>
          <w:szCs w:val="28"/>
        </w:rPr>
        <w:t>В соответствии с п.</w:t>
      </w:r>
      <w:r w:rsidR="00AE72D0">
        <w:rPr>
          <w:rFonts w:ascii="Times New Roman" w:hAnsi="Times New Roman"/>
          <w:sz w:val="28"/>
          <w:szCs w:val="28"/>
        </w:rPr>
        <w:t>1</w:t>
      </w:r>
      <w:r w:rsidR="00AE72D0" w:rsidRPr="005C4C1A">
        <w:rPr>
          <w:rFonts w:ascii="Times New Roman" w:hAnsi="Times New Roman"/>
          <w:sz w:val="28"/>
          <w:szCs w:val="28"/>
        </w:rPr>
        <w:t xml:space="preserve">.3 решения </w:t>
      </w:r>
      <w:r w:rsidR="00D00823">
        <w:rPr>
          <w:rFonts w:ascii="Times New Roman" w:hAnsi="Times New Roman"/>
          <w:sz w:val="28"/>
          <w:szCs w:val="28"/>
        </w:rPr>
        <w:t>Паскинской</w:t>
      </w:r>
      <w:r w:rsidR="00AE72D0" w:rsidRPr="005C4C1A">
        <w:rPr>
          <w:rFonts w:ascii="Times New Roman" w:hAnsi="Times New Roman"/>
          <w:sz w:val="28"/>
          <w:szCs w:val="28"/>
        </w:rPr>
        <w:t xml:space="preserve"> сельской Думы от</w:t>
      </w:r>
      <w:r w:rsidR="00D00823">
        <w:rPr>
          <w:rFonts w:ascii="Times New Roman" w:hAnsi="Times New Roman"/>
          <w:sz w:val="28"/>
          <w:szCs w:val="28"/>
        </w:rPr>
        <w:t>16</w:t>
      </w:r>
      <w:r w:rsidR="00AE72D0" w:rsidRPr="005C4C1A">
        <w:rPr>
          <w:rFonts w:ascii="Times New Roman" w:hAnsi="Times New Roman"/>
          <w:sz w:val="28"/>
          <w:szCs w:val="28"/>
        </w:rPr>
        <w:t>.12.</w:t>
      </w:r>
      <w:r w:rsidR="00AE72D0">
        <w:rPr>
          <w:rFonts w:ascii="Times New Roman" w:hAnsi="Times New Roman"/>
          <w:sz w:val="28"/>
          <w:szCs w:val="28"/>
        </w:rPr>
        <w:t>202</w:t>
      </w:r>
      <w:r w:rsidR="00D00823">
        <w:rPr>
          <w:rFonts w:ascii="Times New Roman" w:hAnsi="Times New Roman"/>
          <w:sz w:val="28"/>
          <w:szCs w:val="28"/>
        </w:rPr>
        <w:t>2</w:t>
      </w:r>
      <w:r w:rsidR="00AE72D0" w:rsidRPr="005C4C1A">
        <w:rPr>
          <w:rFonts w:ascii="Times New Roman" w:hAnsi="Times New Roman"/>
          <w:sz w:val="28"/>
          <w:szCs w:val="28"/>
        </w:rPr>
        <w:t xml:space="preserve"> №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D00823">
        <w:rPr>
          <w:rFonts w:ascii="Times New Roman" w:hAnsi="Times New Roman"/>
          <w:sz w:val="28"/>
          <w:szCs w:val="28"/>
        </w:rPr>
        <w:t>6</w:t>
      </w:r>
      <w:r w:rsidR="00AE72D0">
        <w:rPr>
          <w:rFonts w:ascii="Times New Roman" w:hAnsi="Times New Roman"/>
          <w:sz w:val="28"/>
          <w:szCs w:val="28"/>
        </w:rPr>
        <w:t>/</w:t>
      </w:r>
      <w:r w:rsidR="00D00823">
        <w:rPr>
          <w:rFonts w:ascii="Times New Roman" w:hAnsi="Times New Roman"/>
          <w:sz w:val="28"/>
          <w:szCs w:val="28"/>
        </w:rPr>
        <w:t>1</w:t>
      </w:r>
      <w:r w:rsidR="00AE72D0" w:rsidRPr="005C4C1A">
        <w:rPr>
          <w:rFonts w:ascii="Times New Roman" w:hAnsi="Times New Roman"/>
          <w:sz w:val="28"/>
          <w:szCs w:val="28"/>
        </w:rPr>
        <w:t xml:space="preserve"> «О бюджете </w:t>
      </w:r>
      <w:r w:rsidR="00D00823">
        <w:rPr>
          <w:rFonts w:ascii="Times New Roman" w:hAnsi="Times New Roman"/>
          <w:sz w:val="28"/>
          <w:szCs w:val="28"/>
        </w:rPr>
        <w:t>Паскинс</w:t>
      </w:r>
      <w:r w:rsidR="00AE72D0" w:rsidRPr="005C4C1A">
        <w:rPr>
          <w:rFonts w:ascii="Times New Roman" w:hAnsi="Times New Roman"/>
          <w:sz w:val="28"/>
          <w:szCs w:val="28"/>
        </w:rPr>
        <w:t xml:space="preserve">кого сельского поселения на </w:t>
      </w:r>
      <w:r w:rsidR="00AE72D0">
        <w:rPr>
          <w:rFonts w:ascii="Times New Roman" w:hAnsi="Times New Roman"/>
          <w:sz w:val="28"/>
          <w:szCs w:val="28"/>
        </w:rPr>
        <w:t>2022</w:t>
      </w:r>
      <w:r w:rsidR="00AE72D0" w:rsidRPr="005C4C1A">
        <w:rPr>
          <w:rFonts w:ascii="Times New Roman" w:hAnsi="Times New Roman"/>
          <w:sz w:val="28"/>
          <w:szCs w:val="28"/>
        </w:rPr>
        <w:t xml:space="preserve"> год</w:t>
      </w:r>
      <w:r w:rsidR="00AE72D0">
        <w:rPr>
          <w:rFonts w:ascii="Times New Roman" w:hAnsi="Times New Roman"/>
          <w:sz w:val="28"/>
          <w:szCs w:val="28"/>
        </w:rPr>
        <w:t xml:space="preserve"> и плановый период 2023 и 2024 годы</w:t>
      </w:r>
      <w:r w:rsidR="00AE72D0" w:rsidRPr="005C4C1A">
        <w:rPr>
          <w:rFonts w:ascii="Times New Roman" w:hAnsi="Times New Roman"/>
          <w:sz w:val="28"/>
          <w:szCs w:val="28"/>
        </w:rPr>
        <w:t>»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Pr="00FF42B6">
        <w:rPr>
          <w:rFonts w:ascii="Times New Roman" w:hAnsi="Times New Roman"/>
          <w:sz w:val="28"/>
        </w:rPr>
        <w:t xml:space="preserve">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8"/>
          <w:szCs w:val="28"/>
        </w:rPr>
        <w:t>90,3</w:t>
      </w:r>
      <w:r w:rsidRPr="00821BAD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5</w:t>
      </w:r>
      <w:r w:rsidRPr="00821BA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</w:t>
      </w:r>
      <w:r w:rsidRPr="00821BAD">
        <w:rPr>
          <w:rFonts w:ascii="Times New Roman" w:hAnsi="Times New Roman"/>
          <w:sz w:val="28"/>
          <w:szCs w:val="28"/>
        </w:rPr>
        <w:t xml:space="preserve">%; по расходам - на </w:t>
      </w:r>
      <w:r>
        <w:rPr>
          <w:rFonts w:ascii="Times New Roman" w:hAnsi="Times New Roman"/>
          <w:sz w:val="28"/>
          <w:szCs w:val="28"/>
        </w:rPr>
        <w:t>34</w:t>
      </w:r>
      <w:r w:rsidRPr="00821BAD">
        <w:rPr>
          <w:rFonts w:ascii="Times New Roman" w:hAnsi="Times New Roman"/>
          <w:sz w:val="28"/>
          <w:szCs w:val="28"/>
        </w:rPr>
        <w:t>2,0 тыс. рублей или на 1</w:t>
      </w:r>
      <w:r>
        <w:rPr>
          <w:rFonts w:ascii="Times New Roman" w:hAnsi="Times New Roman"/>
          <w:sz w:val="28"/>
          <w:szCs w:val="28"/>
        </w:rPr>
        <w:t>9,3</w:t>
      </w:r>
      <w:r w:rsidRPr="00821BAD">
        <w:rPr>
          <w:rFonts w:ascii="Times New Roman" w:hAnsi="Times New Roman"/>
          <w:sz w:val="28"/>
          <w:szCs w:val="28"/>
        </w:rPr>
        <w:t>%  плановы</w:t>
      </w:r>
      <w:r>
        <w:rPr>
          <w:rFonts w:ascii="Times New Roman" w:hAnsi="Times New Roman"/>
          <w:sz w:val="28"/>
          <w:szCs w:val="28"/>
        </w:rPr>
        <w:t>й</w:t>
      </w:r>
      <w:r w:rsidRPr="00821BAD">
        <w:rPr>
          <w:rFonts w:ascii="Times New Roman" w:hAnsi="Times New Roman"/>
          <w:sz w:val="28"/>
          <w:szCs w:val="28"/>
        </w:rPr>
        <w:t xml:space="preserve"> дефицит бюджета спланирован на уровне  </w:t>
      </w:r>
      <w:r>
        <w:rPr>
          <w:rFonts w:ascii="Times New Roman" w:hAnsi="Times New Roman"/>
          <w:sz w:val="28"/>
          <w:szCs w:val="28"/>
        </w:rPr>
        <w:t>251,7</w:t>
      </w:r>
      <w:r w:rsidRPr="00821BAD">
        <w:rPr>
          <w:rFonts w:ascii="Times New Roman" w:hAnsi="Times New Roman"/>
          <w:sz w:val="28"/>
          <w:szCs w:val="28"/>
        </w:rPr>
        <w:t xml:space="preserve"> тыс. рублей</w:t>
      </w:r>
      <w:r w:rsidRPr="00821BAD">
        <w:rPr>
          <w:rFonts w:ascii="Times New Roman" w:hAnsi="Times New Roman"/>
          <w:sz w:val="28"/>
        </w:rPr>
        <w:t>.</w:t>
      </w:r>
    </w:p>
    <w:p w:rsidR="00AE72D0" w:rsidRDefault="00F61691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E72D0"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 w:rsidR="00AE72D0">
        <w:rPr>
          <w:rFonts w:ascii="Times New Roman" w:hAnsi="Times New Roman"/>
          <w:sz w:val="28"/>
          <w:szCs w:val="28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 w:rsidR="00AE72D0">
        <w:rPr>
          <w:rFonts w:ascii="Times New Roman" w:hAnsi="Times New Roman"/>
          <w:sz w:val="28"/>
          <w:szCs w:val="28"/>
        </w:rPr>
        <w:t>202</w:t>
      </w:r>
      <w:r w:rsidR="005A5012">
        <w:rPr>
          <w:rFonts w:ascii="Times New Roman" w:hAnsi="Times New Roman"/>
          <w:sz w:val="28"/>
          <w:szCs w:val="28"/>
        </w:rPr>
        <w:t>2</w:t>
      </w:r>
      <w:r w:rsidR="00AE72D0" w:rsidRPr="005C4C1A">
        <w:rPr>
          <w:rFonts w:ascii="Times New Roman" w:hAnsi="Times New Roman"/>
          <w:sz w:val="28"/>
          <w:szCs w:val="28"/>
        </w:rPr>
        <w:t xml:space="preserve"> год </w:t>
      </w:r>
      <w:r w:rsidR="005A5012">
        <w:rPr>
          <w:rFonts w:ascii="Times New Roman" w:hAnsi="Times New Roman"/>
          <w:sz w:val="28"/>
          <w:szCs w:val="28"/>
        </w:rPr>
        <w:t>профицит</w:t>
      </w:r>
      <w:r w:rsidR="00AE72D0" w:rsidRPr="005C4C1A">
        <w:rPr>
          <w:rFonts w:ascii="Times New Roman" w:hAnsi="Times New Roman"/>
          <w:sz w:val="28"/>
          <w:szCs w:val="28"/>
        </w:rPr>
        <w:t xml:space="preserve"> бюджета составил </w:t>
      </w:r>
      <w:r w:rsidRPr="00F61691">
        <w:rPr>
          <w:rFonts w:ascii="Times New Roman" w:eastAsia="Calibri" w:hAnsi="Times New Roman"/>
          <w:sz w:val="28"/>
          <w:szCs w:val="28"/>
        </w:rPr>
        <w:t>+ 222,8</w:t>
      </w:r>
      <w:r>
        <w:rPr>
          <w:rFonts w:ascii="Times New Roman" w:eastAsia="Calibri" w:hAnsi="Times New Roman"/>
          <w:sz w:val="20"/>
          <w:szCs w:val="20"/>
        </w:rPr>
        <w:t xml:space="preserve"> </w:t>
      </w:r>
      <w:r w:rsidR="00AE72D0" w:rsidRPr="005C4C1A">
        <w:rPr>
          <w:rFonts w:ascii="Times New Roman" w:hAnsi="Times New Roman"/>
          <w:sz w:val="28"/>
          <w:szCs w:val="28"/>
        </w:rPr>
        <w:t>тыс. рублей.</w:t>
      </w:r>
    </w:p>
    <w:p w:rsidR="005F26EC" w:rsidRDefault="005F26EC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72D0" w:rsidRPr="005C4C1A" w:rsidRDefault="00AE72D0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372C4A">
        <w:rPr>
          <w:rFonts w:ascii="Times New Roman" w:hAnsi="Times New Roman"/>
          <w:sz w:val="28"/>
          <w:szCs w:val="28"/>
        </w:rPr>
        <w:t>74,3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 w:rsidR="00372C4A">
        <w:rPr>
          <w:rFonts w:ascii="Times New Roman" w:hAnsi="Times New Roman"/>
          <w:sz w:val="28"/>
          <w:szCs w:val="28"/>
        </w:rPr>
        <w:t>25,7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372C4A">
        <w:rPr>
          <w:rFonts w:ascii="Times New Roman" w:hAnsi="Times New Roman"/>
          <w:sz w:val="28"/>
          <w:szCs w:val="28"/>
        </w:rPr>
        <w:t>70,1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 w:rsidR="00372C4A">
        <w:rPr>
          <w:rFonts w:ascii="Times New Roman" w:hAnsi="Times New Roman"/>
          <w:sz w:val="28"/>
          <w:szCs w:val="28"/>
        </w:rPr>
        <w:t>29,9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2021 году 2</w:t>
      </w:r>
      <w:r w:rsidR="00372C4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372C4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показал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незначительно повыс</w:t>
      </w:r>
      <w:r w:rsidRPr="005C4C1A">
        <w:rPr>
          <w:rFonts w:ascii="Times New Roman" w:hAnsi="Times New Roman"/>
          <w:sz w:val="28"/>
          <w:szCs w:val="28"/>
        </w:rPr>
        <w:t>ились</w:t>
      </w:r>
      <w:r>
        <w:rPr>
          <w:rFonts w:ascii="Times New Roman" w:hAnsi="Times New Roman"/>
          <w:sz w:val="28"/>
          <w:szCs w:val="28"/>
        </w:rPr>
        <w:t>, в сравнении с предыдущим годом</w:t>
      </w:r>
      <w:r w:rsidR="00372C4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E72D0" w:rsidRPr="005C4C1A" w:rsidRDefault="00AE72D0" w:rsidP="00AE72D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 w:rsidR="005A5012">
        <w:rPr>
          <w:rFonts w:ascii="Times New Roman" w:hAnsi="Times New Roman"/>
          <w:sz w:val="28"/>
          <w:szCs w:val="28"/>
        </w:rPr>
        <w:t>Паскинско</w:t>
      </w:r>
      <w:r w:rsidRPr="005C4C1A">
        <w:rPr>
          <w:rFonts w:ascii="Times New Roman" w:hAnsi="Times New Roman"/>
          <w:sz w:val="28"/>
          <w:szCs w:val="28"/>
        </w:rPr>
        <w:t>го сельского поселения в срок.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сельской Думой принято 6 решений о внесении изменений в бюджет, в результате которых увеличен план по доходам на </w:t>
      </w:r>
      <w:r w:rsidR="006F7C70">
        <w:rPr>
          <w:rFonts w:ascii="Times New Roman" w:hAnsi="Times New Roman"/>
          <w:sz w:val="28"/>
          <w:szCs w:val="28"/>
        </w:rPr>
        <w:t>90,3</w:t>
      </w:r>
      <w:r w:rsidRPr="00CE7704">
        <w:rPr>
          <w:rFonts w:ascii="Times New Roman" w:hAnsi="Times New Roman"/>
          <w:sz w:val="28"/>
          <w:szCs w:val="28"/>
        </w:rPr>
        <w:t xml:space="preserve">тыс. рублей или на </w:t>
      </w:r>
      <w:r w:rsidR="006F7C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,1</w:t>
      </w:r>
      <w:r w:rsidRPr="00CE7704">
        <w:rPr>
          <w:rFonts w:ascii="Times New Roman" w:hAnsi="Times New Roman"/>
          <w:sz w:val="28"/>
          <w:szCs w:val="28"/>
        </w:rPr>
        <w:t xml:space="preserve"> %; с плановым дефицитом </w:t>
      </w:r>
      <w:r w:rsidR="006F7C70">
        <w:rPr>
          <w:rFonts w:ascii="Times New Roman" w:hAnsi="Times New Roman"/>
          <w:sz w:val="28"/>
          <w:szCs w:val="28"/>
        </w:rPr>
        <w:t>251,7</w:t>
      </w:r>
      <w:r w:rsidRPr="00CE7704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поселения. </w:t>
      </w:r>
    </w:p>
    <w:p w:rsidR="00AE72D0" w:rsidRPr="00CE7704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</w:t>
      </w:r>
      <w:r w:rsidR="006F7C70"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>,</w:t>
      </w:r>
      <w:r w:rsidR="006F7C70"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6F7C70">
        <w:rPr>
          <w:rFonts w:ascii="Times New Roman" w:hAnsi="Times New Roman"/>
          <w:sz w:val="28"/>
          <w:szCs w:val="28"/>
        </w:rPr>
        <w:t>1862,0</w:t>
      </w:r>
      <w:r w:rsidRPr="00CE7704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6F7C70">
        <w:rPr>
          <w:rFonts w:ascii="Times New Roman" w:hAnsi="Times New Roman"/>
          <w:sz w:val="28"/>
          <w:szCs w:val="28"/>
        </w:rPr>
        <w:t>1921,0</w:t>
      </w:r>
      <w:r w:rsidRPr="00CE7704">
        <w:rPr>
          <w:rFonts w:ascii="Times New Roman" w:hAnsi="Times New Roman"/>
          <w:sz w:val="28"/>
          <w:szCs w:val="28"/>
        </w:rPr>
        <w:t xml:space="preserve"> тыс. рублей). 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E7704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CE7704">
        <w:rPr>
          <w:rFonts w:ascii="Times New Roman" w:hAnsi="Times New Roman"/>
          <w:sz w:val="28"/>
          <w:szCs w:val="28"/>
        </w:rPr>
        <w:t xml:space="preserve">год – </w:t>
      </w:r>
      <w:r w:rsidR="001C620B">
        <w:rPr>
          <w:rFonts w:ascii="Times New Roman" w:hAnsi="Times New Roman"/>
          <w:sz w:val="28"/>
          <w:szCs w:val="28"/>
        </w:rPr>
        <w:t>455,7</w:t>
      </w:r>
      <w:r w:rsidRPr="00CE7704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6F7C70">
        <w:rPr>
          <w:rFonts w:ascii="Times New Roman" w:hAnsi="Times New Roman"/>
          <w:sz w:val="28"/>
          <w:szCs w:val="28"/>
        </w:rPr>
        <w:t>573,6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</w:t>
      </w:r>
      <w:r w:rsidR="006F7C70">
        <w:rPr>
          <w:rFonts w:ascii="Times New Roman" w:hAnsi="Times New Roman"/>
          <w:sz w:val="28"/>
          <w:szCs w:val="28"/>
        </w:rPr>
        <w:t>125,9</w:t>
      </w:r>
      <w:r w:rsidRPr="00CE7704">
        <w:rPr>
          <w:rFonts w:ascii="Times New Roman" w:hAnsi="Times New Roman"/>
          <w:sz w:val="28"/>
          <w:szCs w:val="28"/>
        </w:rPr>
        <w:t xml:space="preserve"> %, что ниже показателя 202</w:t>
      </w:r>
      <w:r>
        <w:rPr>
          <w:rFonts w:ascii="Times New Roman" w:hAnsi="Times New Roman"/>
          <w:sz w:val="28"/>
          <w:szCs w:val="28"/>
        </w:rPr>
        <w:t>1</w:t>
      </w:r>
      <w:r w:rsidRPr="00CE7704">
        <w:rPr>
          <w:rFonts w:ascii="Times New Roman" w:hAnsi="Times New Roman"/>
          <w:sz w:val="28"/>
          <w:szCs w:val="28"/>
        </w:rPr>
        <w:t xml:space="preserve"> года на </w:t>
      </w:r>
      <w:r w:rsidR="001C620B">
        <w:rPr>
          <w:rFonts w:ascii="Times New Roman" w:hAnsi="Times New Roman"/>
          <w:sz w:val="28"/>
          <w:szCs w:val="28"/>
        </w:rPr>
        <w:t>112,0</w:t>
      </w:r>
      <w:r w:rsidRPr="00CE7704">
        <w:rPr>
          <w:rFonts w:ascii="Times New Roman" w:hAnsi="Times New Roman"/>
          <w:sz w:val="28"/>
          <w:szCs w:val="28"/>
        </w:rPr>
        <w:t xml:space="preserve"> тыс. рублей или на </w:t>
      </w:r>
      <w:r>
        <w:rPr>
          <w:rFonts w:ascii="Times New Roman" w:hAnsi="Times New Roman"/>
          <w:sz w:val="28"/>
          <w:szCs w:val="28"/>
        </w:rPr>
        <w:t>2</w:t>
      </w:r>
      <w:r w:rsidR="001C620B">
        <w:rPr>
          <w:rFonts w:ascii="Times New Roman" w:hAnsi="Times New Roman"/>
          <w:sz w:val="28"/>
          <w:szCs w:val="28"/>
        </w:rPr>
        <w:t>4,</w:t>
      </w:r>
      <w:r>
        <w:rPr>
          <w:rFonts w:ascii="Times New Roman" w:hAnsi="Times New Roman"/>
          <w:sz w:val="28"/>
          <w:szCs w:val="28"/>
        </w:rPr>
        <w:t>3</w:t>
      </w:r>
      <w:r w:rsidRPr="00CE7704">
        <w:rPr>
          <w:rFonts w:ascii="Times New Roman" w:hAnsi="Times New Roman"/>
          <w:sz w:val="28"/>
          <w:szCs w:val="28"/>
        </w:rPr>
        <w:t xml:space="preserve"> %.</w:t>
      </w:r>
    </w:p>
    <w:p w:rsidR="00B926D1" w:rsidRDefault="00AE72D0" w:rsidP="00D63B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Остатки денежных средств на счетах бюджета поселения на 01.01.2023 года </w:t>
      </w:r>
      <w:r w:rsidR="001C620B">
        <w:rPr>
          <w:rFonts w:ascii="Times New Roman" w:hAnsi="Times New Roman"/>
          <w:sz w:val="28"/>
          <w:szCs w:val="28"/>
        </w:rPr>
        <w:t>474</w:t>
      </w:r>
      <w:r>
        <w:rPr>
          <w:rFonts w:ascii="Times New Roman" w:hAnsi="Times New Roman"/>
          <w:sz w:val="28"/>
          <w:szCs w:val="28"/>
        </w:rPr>
        <w:t>,</w:t>
      </w:r>
      <w:r w:rsidR="001C620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EF0B86">
        <w:rPr>
          <w:rFonts w:ascii="Times New Roman" w:hAnsi="Times New Roman"/>
          <w:sz w:val="28"/>
          <w:szCs w:val="28"/>
        </w:rPr>
        <w:t xml:space="preserve">, из них </w:t>
      </w:r>
      <w:r w:rsidR="00B926D1">
        <w:rPr>
          <w:rFonts w:ascii="Times New Roman" w:hAnsi="Times New Roman"/>
          <w:sz w:val="28"/>
          <w:szCs w:val="28"/>
        </w:rPr>
        <w:t>Ж</w:t>
      </w:r>
      <w:r w:rsidR="00B926D1" w:rsidRPr="00B926D1">
        <w:rPr>
          <w:rFonts w:ascii="Times New Roman" w:hAnsi="Times New Roman"/>
          <w:sz w:val="28"/>
          <w:szCs w:val="28"/>
        </w:rPr>
        <w:t>илищно-коммунальное хозяйство – 73,5 тыс. рублей;</w:t>
      </w:r>
      <w:r w:rsidR="00B926D1">
        <w:rPr>
          <w:rFonts w:ascii="Times New Roman" w:hAnsi="Times New Roman"/>
          <w:sz w:val="28"/>
          <w:szCs w:val="28"/>
        </w:rPr>
        <w:t xml:space="preserve"> </w:t>
      </w:r>
      <w:r w:rsidR="00B926D1">
        <w:rPr>
          <w:rFonts w:ascii="Times New Roman" w:hAnsi="Times New Roman"/>
          <w:bCs/>
          <w:sz w:val="28"/>
          <w:szCs w:val="28"/>
        </w:rPr>
        <w:t>Пожарная безопасность – 33,8 тыс. рублей; Управление имуществом – 32,0 тыс. рублей;</w:t>
      </w:r>
      <w:r w:rsidR="00B926D1" w:rsidRPr="00B926D1">
        <w:rPr>
          <w:rFonts w:ascii="Times New Roman" w:hAnsi="Times New Roman"/>
          <w:sz w:val="28"/>
          <w:szCs w:val="28"/>
        </w:rPr>
        <w:t xml:space="preserve"> </w:t>
      </w:r>
      <w:r w:rsidR="00B926D1">
        <w:rPr>
          <w:rFonts w:ascii="Times New Roman" w:hAnsi="Times New Roman"/>
          <w:sz w:val="28"/>
          <w:szCs w:val="28"/>
        </w:rPr>
        <w:t>Дорожный фонд 3,2 тыс. рублей,</w:t>
      </w:r>
      <w:r w:rsidR="00EF0B86">
        <w:rPr>
          <w:rFonts w:ascii="Times New Roman" w:hAnsi="Times New Roman"/>
          <w:sz w:val="28"/>
          <w:szCs w:val="28"/>
        </w:rPr>
        <w:t xml:space="preserve"> нецелевого использования дорожного фонда не выявлено. </w:t>
      </w:r>
    </w:p>
    <w:p w:rsidR="00EF0B86" w:rsidRDefault="00EF0B86" w:rsidP="00D63BC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F0B86">
        <w:rPr>
          <w:rFonts w:ascii="Times New Roman" w:hAnsi="Times New Roman"/>
          <w:sz w:val="28"/>
          <w:szCs w:val="28"/>
        </w:rPr>
        <w:t>Задолженности по налогам, сборам и иным обязательным платежам по Паскинскому сельскому поселению за 2022 год -   нет.</w:t>
      </w:r>
    </w:p>
    <w:p w:rsidR="00EF0B86" w:rsidRPr="00F00DD4" w:rsidRDefault="00AE72D0" w:rsidP="00EF0B8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F6EF3">
        <w:rPr>
          <w:rFonts w:ascii="Times New Roman" w:hAnsi="Times New Roman"/>
          <w:sz w:val="28"/>
          <w:szCs w:val="28"/>
        </w:rPr>
        <w:t xml:space="preserve">В поселении несмотря на выполнение планов </w:t>
      </w:r>
      <w:r w:rsidR="00EF0B86">
        <w:rPr>
          <w:rFonts w:ascii="Times New Roman" w:hAnsi="Times New Roman"/>
          <w:sz w:val="28"/>
          <w:szCs w:val="28"/>
        </w:rPr>
        <w:t xml:space="preserve">контрольно-счетная комиссия </w:t>
      </w:r>
      <w:r w:rsidR="00733346" w:rsidRPr="002D518B">
        <w:rPr>
          <w:rFonts w:ascii="Times New Roman" w:hAnsi="Times New Roman"/>
          <w:sz w:val="28"/>
          <w:szCs w:val="28"/>
        </w:rPr>
        <w:t xml:space="preserve">сохраняются систематические </w:t>
      </w:r>
      <w:r w:rsidR="00733346" w:rsidRPr="002D518B">
        <w:rPr>
          <w:rFonts w:ascii="Times New Roman" w:eastAsia="Calibri" w:hAnsi="Times New Roman"/>
          <w:sz w:val="28"/>
          <w:szCs w:val="28"/>
        </w:rPr>
        <w:t>причины ненадлежащей реализации мероприятий государственных программ</w:t>
      </w:r>
      <w:r w:rsidR="00733346">
        <w:rPr>
          <w:rFonts w:ascii="Times New Roman" w:hAnsi="Times New Roman"/>
          <w:sz w:val="28"/>
          <w:szCs w:val="28"/>
        </w:rPr>
        <w:t xml:space="preserve"> </w:t>
      </w:r>
      <w:r w:rsidR="00EF0B86">
        <w:rPr>
          <w:rFonts w:ascii="Times New Roman" w:hAnsi="Times New Roman"/>
          <w:sz w:val="28"/>
          <w:szCs w:val="28"/>
        </w:rPr>
        <w:t xml:space="preserve">отмечает низкое освоение средств по разделу жилищно-коммунальное хозяйство 42,8 %, </w:t>
      </w:r>
      <w:r w:rsidR="00EF0B86" w:rsidRPr="00F00DD4">
        <w:rPr>
          <w:rFonts w:ascii="Times New Roman" w:hAnsi="Times New Roman"/>
          <w:sz w:val="28"/>
          <w:szCs w:val="28"/>
        </w:rPr>
        <w:t>национальная безопасность правоохранительная деятельность</w:t>
      </w:r>
      <w:r w:rsidR="00EF0B86">
        <w:rPr>
          <w:rFonts w:ascii="Times New Roman" w:hAnsi="Times New Roman"/>
          <w:sz w:val="28"/>
          <w:szCs w:val="28"/>
        </w:rPr>
        <w:t xml:space="preserve"> 41,8%</w:t>
      </w:r>
      <w:r w:rsidR="00B926D1">
        <w:rPr>
          <w:rFonts w:ascii="Times New Roman" w:hAnsi="Times New Roman"/>
          <w:sz w:val="28"/>
          <w:szCs w:val="28"/>
        </w:rPr>
        <w:t>, Управление имуществом 37,4%.</w:t>
      </w:r>
    </w:p>
    <w:p w:rsidR="00AE72D0" w:rsidRPr="005C4C1A" w:rsidRDefault="00AE72D0" w:rsidP="00AE72D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AE72D0" w:rsidRPr="005C4C1A" w:rsidRDefault="00AE72D0" w:rsidP="00AE72D0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AE72D0" w:rsidRPr="005C4C1A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 w:rsidR="001C620B">
        <w:rPr>
          <w:rFonts w:ascii="Times New Roman" w:hAnsi="Times New Roman"/>
          <w:sz w:val="28"/>
          <w:szCs w:val="28"/>
        </w:rPr>
        <w:t>Паскин</w:t>
      </w:r>
      <w:r w:rsidRPr="005C4C1A">
        <w:rPr>
          <w:rFonts w:ascii="Times New Roman" w:hAnsi="Times New Roman"/>
          <w:sz w:val="28"/>
          <w:szCs w:val="28"/>
        </w:rPr>
        <w:t xml:space="preserve">ского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AE72D0" w:rsidRDefault="00AE72D0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733346" w:rsidRPr="005C4C1A" w:rsidRDefault="00733346" w:rsidP="00AE7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Усилить контроль </w:t>
      </w:r>
      <w:r w:rsidRPr="002D518B">
        <w:rPr>
          <w:rFonts w:ascii="Times New Roman" w:eastAsia="Calibri" w:hAnsi="Times New Roman"/>
          <w:sz w:val="28"/>
          <w:szCs w:val="28"/>
        </w:rPr>
        <w:t>реализации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>своевременного выполнения</w:t>
      </w:r>
      <w:r w:rsidRPr="002D518B">
        <w:rPr>
          <w:rFonts w:ascii="Times New Roman" w:eastAsia="Calibri" w:hAnsi="Times New Roman"/>
          <w:sz w:val="28"/>
          <w:szCs w:val="28"/>
        </w:rPr>
        <w:t xml:space="preserve"> </w:t>
      </w:r>
      <w:r w:rsidRPr="002D518B">
        <w:rPr>
          <w:rFonts w:ascii="Times New Roman" w:hAnsi="Times New Roman"/>
          <w:sz w:val="28"/>
          <w:szCs w:val="28"/>
          <w:lang w:eastAsia="ru-RU"/>
        </w:rPr>
        <w:t xml:space="preserve">запланированных </w:t>
      </w:r>
      <w:r w:rsidRPr="002D518B">
        <w:rPr>
          <w:rFonts w:ascii="Times New Roman" w:eastAsia="Calibri" w:hAnsi="Times New Roman"/>
          <w:sz w:val="28"/>
          <w:szCs w:val="28"/>
        </w:rPr>
        <w:t>мероприятий государственных программ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733346" w:rsidRDefault="00733346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72D0" w:rsidRDefault="00AE72D0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AE72D0" w:rsidRDefault="00AE72D0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</w:t>
      </w:r>
    </w:p>
    <w:p w:rsidR="00AE72D0" w:rsidRPr="005C4C1A" w:rsidRDefault="00AE72D0" w:rsidP="00AE72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73334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.03.2023</w:t>
      </w:r>
      <w:r w:rsidRPr="005C4C1A">
        <w:rPr>
          <w:rFonts w:ascii="Times New Roman" w:hAnsi="Times New Roman"/>
          <w:sz w:val="28"/>
          <w:szCs w:val="28"/>
        </w:rPr>
        <w:tab/>
      </w:r>
    </w:p>
    <w:p w:rsidR="00AE72D0" w:rsidRDefault="00AE72D0" w:rsidP="00AE72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188D" w:rsidRPr="00663817" w:rsidRDefault="00C1188D" w:rsidP="00C1188D">
      <w:pPr>
        <w:spacing w:after="0"/>
        <w:ind w:firstLine="709"/>
        <w:jc w:val="both"/>
        <w:rPr>
          <w:rFonts w:ascii="Times New Roman" w:hAnsi="Times New Roman"/>
          <w:b/>
          <w:bCs/>
          <w:sz w:val="28"/>
        </w:rPr>
      </w:pPr>
    </w:p>
    <w:p w:rsidR="00C1188D" w:rsidRDefault="00C1188D" w:rsidP="00C1188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1188D" w:rsidRPr="003454E4" w:rsidRDefault="00C1188D" w:rsidP="00C118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A1CEB" w:rsidRPr="003454E4" w:rsidRDefault="005A1CEB" w:rsidP="005A1CEB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4E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533E95" w:rsidRPr="003454E4" w:rsidRDefault="00533E95" w:rsidP="00E0100B">
      <w:pPr>
        <w:jc w:val="both"/>
        <w:rPr>
          <w:rFonts w:ascii="Times New Roman" w:hAnsi="Times New Roman"/>
          <w:sz w:val="28"/>
          <w:szCs w:val="28"/>
        </w:rPr>
      </w:pPr>
    </w:p>
    <w:sectPr w:rsidR="00533E95" w:rsidRPr="003454E4" w:rsidSect="007C387D">
      <w:pgSz w:w="11906" w:h="16838"/>
      <w:pgMar w:top="89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0014" w:rsidRDefault="00290014" w:rsidP="00F01A5E">
      <w:pPr>
        <w:spacing w:after="0" w:line="240" w:lineRule="auto"/>
      </w:pPr>
      <w:r>
        <w:separator/>
      </w:r>
    </w:p>
  </w:endnote>
  <w:endnote w:type="continuationSeparator" w:id="0">
    <w:p w:rsidR="00290014" w:rsidRDefault="00290014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0014" w:rsidRDefault="00290014" w:rsidP="00F01A5E">
      <w:pPr>
        <w:spacing w:after="0" w:line="240" w:lineRule="auto"/>
      </w:pPr>
      <w:r>
        <w:separator/>
      </w:r>
    </w:p>
  </w:footnote>
  <w:footnote w:type="continuationSeparator" w:id="0">
    <w:p w:rsidR="00290014" w:rsidRDefault="00290014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30409CE"/>
    <w:multiLevelType w:val="hybridMultilevel"/>
    <w:tmpl w:val="FBD0E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4120"/>
    <w:rsid w:val="00005EA6"/>
    <w:rsid w:val="000071C1"/>
    <w:rsid w:val="00007AC2"/>
    <w:rsid w:val="00011958"/>
    <w:rsid w:val="0001216F"/>
    <w:rsid w:val="000141DC"/>
    <w:rsid w:val="000146CD"/>
    <w:rsid w:val="0001532B"/>
    <w:rsid w:val="000166D0"/>
    <w:rsid w:val="00025076"/>
    <w:rsid w:val="000262CC"/>
    <w:rsid w:val="00031F64"/>
    <w:rsid w:val="00032445"/>
    <w:rsid w:val="0004201D"/>
    <w:rsid w:val="0004595E"/>
    <w:rsid w:val="00054FA8"/>
    <w:rsid w:val="00055476"/>
    <w:rsid w:val="000558B5"/>
    <w:rsid w:val="00055C37"/>
    <w:rsid w:val="000617D6"/>
    <w:rsid w:val="000629CB"/>
    <w:rsid w:val="000630B8"/>
    <w:rsid w:val="00064208"/>
    <w:rsid w:val="0006431D"/>
    <w:rsid w:val="00065BA7"/>
    <w:rsid w:val="0007171F"/>
    <w:rsid w:val="0007275F"/>
    <w:rsid w:val="00074B42"/>
    <w:rsid w:val="0007508B"/>
    <w:rsid w:val="000765DD"/>
    <w:rsid w:val="00081338"/>
    <w:rsid w:val="0008347F"/>
    <w:rsid w:val="000836DB"/>
    <w:rsid w:val="00083BA5"/>
    <w:rsid w:val="000846D3"/>
    <w:rsid w:val="00084959"/>
    <w:rsid w:val="00090AC5"/>
    <w:rsid w:val="00091910"/>
    <w:rsid w:val="000948F4"/>
    <w:rsid w:val="00094F1D"/>
    <w:rsid w:val="00095CC5"/>
    <w:rsid w:val="0009795D"/>
    <w:rsid w:val="00097F17"/>
    <w:rsid w:val="000A1D2F"/>
    <w:rsid w:val="000B11E9"/>
    <w:rsid w:val="000B2260"/>
    <w:rsid w:val="000B2B9B"/>
    <w:rsid w:val="000B34CB"/>
    <w:rsid w:val="000B5974"/>
    <w:rsid w:val="000B7332"/>
    <w:rsid w:val="000C3BA3"/>
    <w:rsid w:val="000C540B"/>
    <w:rsid w:val="000D1F5D"/>
    <w:rsid w:val="000E06B8"/>
    <w:rsid w:val="000E40C1"/>
    <w:rsid w:val="000E4224"/>
    <w:rsid w:val="000E565F"/>
    <w:rsid w:val="000F2186"/>
    <w:rsid w:val="000F4D48"/>
    <w:rsid w:val="000F545A"/>
    <w:rsid w:val="000F5FD1"/>
    <w:rsid w:val="000F6E4B"/>
    <w:rsid w:val="000F7489"/>
    <w:rsid w:val="00103A25"/>
    <w:rsid w:val="00105C00"/>
    <w:rsid w:val="001060AA"/>
    <w:rsid w:val="001066E9"/>
    <w:rsid w:val="001103EB"/>
    <w:rsid w:val="00115B25"/>
    <w:rsid w:val="00116F45"/>
    <w:rsid w:val="001214CE"/>
    <w:rsid w:val="0012241B"/>
    <w:rsid w:val="00122602"/>
    <w:rsid w:val="0012443F"/>
    <w:rsid w:val="001260ED"/>
    <w:rsid w:val="00126915"/>
    <w:rsid w:val="00126F7D"/>
    <w:rsid w:val="00127DE1"/>
    <w:rsid w:val="00130F1D"/>
    <w:rsid w:val="001329CF"/>
    <w:rsid w:val="0013391A"/>
    <w:rsid w:val="00133FDC"/>
    <w:rsid w:val="001369CE"/>
    <w:rsid w:val="00156AEA"/>
    <w:rsid w:val="00160CFB"/>
    <w:rsid w:val="00161C27"/>
    <w:rsid w:val="001651B2"/>
    <w:rsid w:val="001654E7"/>
    <w:rsid w:val="00165817"/>
    <w:rsid w:val="00173856"/>
    <w:rsid w:val="00173F9F"/>
    <w:rsid w:val="0017428B"/>
    <w:rsid w:val="00175ECC"/>
    <w:rsid w:val="00181DBB"/>
    <w:rsid w:val="001846A9"/>
    <w:rsid w:val="001863CB"/>
    <w:rsid w:val="001870CB"/>
    <w:rsid w:val="00191391"/>
    <w:rsid w:val="00191939"/>
    <w:rsid w:val="00191D23"/>
    <w:rsid w:val="00192188"/>
    <w:rsid w:val="00193608"/>
    <w:rsid w:val="00197C00"/>
    <w:rsid w:val="001A02C1"/>
    <w:rsid w:val="001A18A9"/>
    <w:rsid w:val="001A2B09"/>
    <w:rsid w:val="001A5835"/>
    <w:rsid w:val="001B1C99"/>
    <w:rsid w:val="001B4256"/>
    <w:rsid w:val="001B4E5E"/>
    <w:rsid w:val="001B7C0C"/>
    <w:rsid w:val="001C2D8E"/>
    <w:rsid w:val="001C377E"/>
    <w:rsid w:val="001C3927"/>
    <w:rsid w:val="001C3E45"/>
    <w:rsid w:val="001C4FE0"/>
    <w:rsid w:val="001C620B"/>
    <w:rsid w:val="001C6329"/>
    <w:rsid w:val="001C6946"/>
    <w:rsid w:val="001D3DCA"/>
    <w:rsid w:val="001D503E"/>
    <w:rsid w:val="001D5818"/>
    <w:rsid w:val="001D58BA"/>
    <w:rsid w:val="001D6483"/>
    <w:rsid w:val="001E20D0"/>
    <w:rsid w:val="001E2DD2"/>
    <w:rsid w:val="001E2E1A"/>
    <w:rsid w:val="001E3A76"/>
    <w:rsid w:val="001E4D50"/>
    <w:rsid w:val="001E7B99"/>
    <w:rsid w:val="001F11A8"/>
    <w:rsid w:val="001F28F8"/>
    <w:rsid w:val="001F4FDC"/>
    <w:rsid w:val="001F6FB7"/>
    <w:rsid w:val="001F710D"/>
    <w:rsid w:val="001F7AD9"/>
    <w:rsid w:val="00201BE3"/>
    <w:rsid w:val="00204D12"/>
    <w:rsid w:val="00204F21"/>
    <w:rsid w:val="00206297"/>
    <w:rsid w:val="00210097"/>
    <w:rsid w:val="002103AD"/>
    <w:rsid w:val="002105AB"/>
    <w:rsid w:val="002220DE"/>
    <w:rsid w:val="00222DDA"/>
    <w:rsid w:val="002271BE"/>
    <w:rsid w:val="002274D5"/>
    <w:rsid w:val="0023116E"/>
    <w:rsid w:val="002323AC"/>
    <w:rsid w:val="002377F6"/>
    <w:rsid w:val="00237939"/>
    <w:rsid w:val="002420DF"/>
    <w:rsid w:val="00243A0C"/>
    <w:rsid w:val="00246215"/>
    <w:rsid w:val="00246F9B"/>
    <w:rsid w:val="0025652C"/>
    <w:rsid w:val="00256B02"/>
    <w:rsid w:val="00257E32"/>
    <w:rsid w:val="002603B7"/>
    <w:rsid w:val="00264095"/>
    <w:rsid w:val="00270A28"/>
    <w:rsid w:val="002731F3"/>
    <w:rsid w:val="00275458"/>
    <w:rsid w:val="002764A5"/>
    <w:rsid w:val="00276E7E"/>
    <w:rsid w:val="00280055"/>
    <w:rsid w:val="0028031E"/>
    <w:rsid w:val="00285B7D"/>
    <w:rsid w:val="0028675E"/>
    <w:rsid w:val="00290014"/>
    <w:rsid w:val="00291DF2"/>
    <w:rsid w:val="00295AC7"/>
    <w:rsid w:val="002A074E"/>
    <w:rsid w:val="002A1EB0"/>
    <w:rsid w:val="002A27F0"/>
    <w:rsid w:val="002A29C7"/>
    <w:rsid w:val="002A454F"/>
    <w:rsid w:val="002B6209"/>
    <w:rsid w:val="002C2C4F"/>
    <w:rsid w:val="002C35D6"/>
    <w:rsid w:val="002C41E3"/>
    <w:rsid w:val="002C590B"/>
    <w:rsid w:val="002C71EF"/>
    <w:rsid w:val="002D1A6B"/>
    <w:rsid w:val="002D6680"/>
    <w:rsid w:val="002D7A9F"/>
    <w:rsid w:val="002E5A8C"/>
    <w:rsid w:val="002E69B6"/>
    <w:rsid w:val="002F0EAB"/>
    <w:rsid w:val="002F4F55"/>
    <w:rsid w:val="002F6F70"/>
    <w:rsid w:val="00301F50"/>
    <w:rsid w:val="00303B5A"/>
    <w:rsid w:val="00304A0E"/>
    <w:rsid w:val="00304AD3"/>
    <w:rsid w:val="00305A49"/>
    <w:rsid w:val="00307DE7"/>
    <w:rsid w:val="003119F2"/>
    <w:rsid w:val="00312B8E"/>
    <w:rsid w:val="0031714B"/>
    <w:rsid w:val="00320734"/>
    <w:rsid w:val="00320FE2"/>
    <w:rsid w:val="003221AF"/>
    <w:rsid w:val="003379F3"/>
    <w:rsid w:val="0034147F"/>
    <w:rsid w:val="003441BC"/>
    <w:rsid w:val="003454E4"/>
    <w:rsid w:val="003468C6"/>
    <w:rsid w:val="00347F46"/>
    <w:rsid w:val="0035022B"/>
    <w:rsid w:val="00350928"/>
    <w:rsid w:val="00351A47"/>
    <w:rsid w:val="0036026D"/>
    <w:rsid w:val="00362D61"/>
    <w:rsid w:val="003637FB"/>
    <w:rsid w:val="00364033"/>
    <w:rsid w:val="00370D3E"/>
    <w:rsid w:val="00372C4A"/>
    <w:rsid w:val="00373CBD"/>
    <w:rsid w:val="003741C7"/>
    <w:rsid w:val="00375806"/>
    <w:rsid w:val="00386BBC"/>
    <w:rsid w:val="0039065E"/>
    <w:rsid w:val="00391177"/>
    <w:rsid w:val="003922D7"/>
    <w:rsid w:val="00392C32"/>
    <w:rsid w:val="00394925"/>
    <w:rsid w:val="00396839"/>
    <w:rsid w:val="003977AD"/>
    <w:rsid w:val="003979C8"/>
    <w:rsid w:val="00397CEA"/>
    <w:rsid w:val="003A2CCA"/>
    <w:rsid w:val="003A315E"/>
    <w:rsid w:val="003A4037"/>
    <w:rsid w:val="003A4040"/>
    <w:rsid w:val="003A45D8"/>
    <w:rsid w:val="003A7DAF"/>
    <w:rsid w:val="003B0589"/>
    <w:rsid w:val="003B1AC1"/>
    <w:rsid w:val="003B39CE"/>
    <w:rsid w:val="003B477B"/>
    <w:rsid w:val="003B5598"/>
    <w:rsid w:val="003B5B75"/>
    <w:rsid w:val="003B609A"/>
    <w:rsid w:val="003B7853"/>
    <w:rsid w:val="003C2C4D"/>
    <w:rsid w:val="003C43BC"/>
    <w:rsid w:val="003C6367"/>
    <w:rsid w:val="003C67E7"/>
    <w:rsid w:val="003C78CC"/>
    <w:rsid w:val="003D012E"/>
    <w:rsid w:val="003D0BD9"/>
    <w:rsid w:val="003D3A98"/>
    <w:rsid w:val="003D43A9"/>
    <w:rsid w:val="003D694A"/>
    <w:rsid w:val="003D7346"/>
    <w:rsid w:val="003E32DB"/>
    <w:rsid w:val="003F0DE6"/>
    <w:rsid w:val="003F4B10"/>
    <w:rsid w:val="003F5DC7"/>
    <w:rsid w:val="003F6FC6"/>
    <w:rsid w:val="004028D2"/>
    <w:rsid w:val="00403352"/>
    <w:rsid w:val="00404E5E"/>
    <w:rsid w:val="00404F87"/>
    <w:rsid w:val="0040576E"/>
    <w:rsid w:val="00407B68"/>
    <w:rsid w:val="004130CC"/>
    <w:rsid w:val="004141CD"/>
    <w:rsid w:val="00421C25"/>
    <w:rsid w:val="00422DD2"/>
    <w:rsid w:val="00423E22"/>
    <w:rsid w:val="00425BE3"/>
    <w:rsid w:val="00426F8F"/>
    <w:rsid w:val="004323FC"/>
    <w:rsid w:val="004363E1"/>
    <w:rsid w:val="004366A2"/>
    <w:rsid w:val="00440D8E"/>
    <w:rsid w:val="00441297"/>
    <w:rsid w:val="00441640"/>
    <w:rsid w:val="004430B8"/>
    <w:rsid w:val="00444FEC"/>
    <w:rsid w:val="00445BDF"/>
    <w:rsid w:val="00445EF4"/>
    <w:rsid w:val="00453814"/>
    <w:rsid w:val="0045535E"/>
    <w:rsid w:val="004574BF"/>
    <w:rsid w:val="00460414"/>
    <w:rsid w:val="0046430D"/>
    <w:rsid w:val="00467289"/>
    <w:rsid w:val="00467796"/>
    <w:rsid w:val="00467B23"/>
    <w:rsid w:val="00467C33"/>
    <w:rsid w:val="00470A64"/>
    <w:rsid w:val="00471200"/>
    <w:rsid w:val="00472281"/>
    <w:rsid w:val="004727BE"/>
    <w:rsid w:val="00472BD6"/>
    <w:rsid w:val="004742AA"/>
    <w:rsid w:val="00475692"/>
    <w:rsid w:val="00481063"/>
    <w:rsid w:val="00485ECC"/>
    <w:rsid w:val="004867C3"/>
    <w:rsid w:val="004903F7"/>
    <w:rsid w:val="00496824"/>
    <w:rsid w:val="004971C4"/>
    <w:rsid w:val="00497477"/>
    <w:rsid w:val="0049769C"/>
    <w:rsid w:val="004A14F4"/>
    <w:rsid w:val="004A1FBC"/>
    <w:rsid w:val="004A20F6"/>
    <w:rsid w:val="004A3B06"/>
    <w:rsid w:val="004A4583"/>
    <w:rsid w:val="004A5B1A"/>
    <w:rsid w:val="004A7D88"/>
    <w:rsid w:val="004B183B"/>
    <w:rsid w:val="004C277D"/>
    <w:rsid w:val="004C6BD2"/>
    <w:rsid w:val="004D13ED"/>
    <w:rsid w:val="004D1E7F"/>
    <w:rsid w:val="004D3FE5"/>
    <w:rsid w:val="004D4A0C"/>
    <w:rsid w:val="004D5DE2"/>
    <w:rsid w:val="004D6385"/>
    <w:rsid w:val="004E1E6E"/>
    <w:rsid w:val="004E2BBE"/>
    <w:rsid w:val="004E3869"/>
    <w:rsid w:val="004E4516"/>
    <w:rsid w:val="004E4BEA"/>
    <w:rsid w:val="004E63EA"/>
    <w:rsid w:val="004F1584"/>
    <w:rsid w:val="004F3B13"/>
    <w:rsid w:val="004F555B"/>
    <w:rsid w:val="00501EC3"/>
    <w:rsid w:val="00503C62"/>
    <w:rsid w:val="00504496"/>
    <w:rsid w:val="0050499B"/>
    <w:rsid w:val="005106A5"/>
    <w:rsid w:val="005111F2"/>
    <w:rsid w:val="00511776"/>
    <w:rsid w:val="00512368"/>
    <w:rsid w:val="005152BF"/>
    <w:rsid w:val="00517A6C"/>
    <w:rsid w:val="00517BAE"/>
    <w:rsid w:val="0052315D"/>
    <w:rsid w:val="00523276"/>
    <w:rsid w:val="00527251"/>
    <w:rsid w:val="00527AD2"/>
    <w:rsid w:val="00527D4C"/>
    <w:rsid w:val="005308D1"/>
    <w:rsid w:val="005319E5"/>
    <w:rsid w:val="00532715"/>
    <w:rsid w:val="0053376C"/>
    <w:rsid w:val="00533E95"/>
    <w:rsid w:val="00536B10"/>
    <w:rsid w:val="005402E1"/>
    <w:rsid w:val="00540B80"/>
    <w:rsid w:val="00541BBA"/>
    <w:rsid w:val="00551172"/>
    <w:rsid w:val="0055135F"/>
    <w:rsid w:val="005544DC"/>
    <w:rsid w:val="0055505E"/>
    <w:rsid w:val="00555683"/>
    <w:rsid w:val="00556DC3"/>
    <w:rsid w:val="00561646"/>
    <w:rsid w:val="005627D2"/>
    <w:rsid w:val="00564748"/>
    <w:rsid w:val="00564830"/>
    <w:rsid w:val="00564DF9"/>
    <w:rsid w:val="00566391"/>
    <w:rsid w:val="00570F94"/>
    <w:rsid w:val="0057587F"/>
    <w:rsid w:val="005768B3"/>
    <w:rsid w:val="005806DD"/>
    <w:rsid w:val="00582512"/>
    <w:rsid w:val="00583E0B"/>
    <w:rsid w:val="005844DE"/>
    <w:rsid w:val="00592409"/>
    <w:rsid w:val="00593951"/>
    <w:rsid w:val="00593FC0"/>
    <w:rsid w:val="005A0B80"/>
    <w:rsid w:val="005A1CEB"/>
    <w:rsid w:val="005A25BC"/>
    <w:rsid w:val="005A2DEE"/>
    <w:rsid w:val="005A5012"/>
    <w:rsid w:val="005A5254"/>
    <w:rsid w:val="005B0729"/>
    <w:rsid w:val="005B15DD"/>
    <w:rsid w:val="005B4903"/>
    <w:rsid w:val="005C3AC7"/>
    <w:rsid w:val="005C403C"/>
    <w:rsid w:val="005C4C1A"/>
    <w:rsid w:val="005C557D"/>
    <w:rsid w:val="005C7FF5"/>
    <w:rsid w:val="005D0202"/>
    <w:rsid w:val="005D033A"/>
    <w:rsid w:val="005D10D3"/>
    <w:rsid w:val="005D2E37"/>
    <w:rsid w:val="005D440A"/>
    <w:rsid w:val="005D47DB"/>
    <w:rsid w:val="005E12D6"/>
    <w:rsid w:val="005E130C"/>
    <w:rsid w:val="005E140D"/>
    <w:rsid w:val="005E364B"/>
    <w:rsid w:val="005E4A21"/>
    <w:rsid w:val="005F076D"/>
    <w:rsid w:val="005F08AE"/>
    <w:rsid w:val="005F26EC"/>
    <w:rsid w:val="005F5275"/>
    <w:rsid w:val="005F5ABE"/>
    <w:rsid w:val="005F65C5"/>
    <w:rsid w:val="005F7B06"/>
    <w:rsid w:val="00603217"/>
    <w:rsid w:val="006039EA"/>
    <w:rsid w:val="006060BE"/>
    <w:rsid w:val="0060702C"/>
    <w:rsid w:val="006134A2"/>
    <w:rsid w:val="00613585"/>
    <w:rsid w:val="00620DA5"/>
    <w:rsid w:val="0062245B"/>
    <w:rsid w:val="00622B0A"/>
    <w:rsid w:val="006242CC"/>
    <w:rsid w:val="0062464B"/>
    <w:rsid w:val="00627107"/>
    <w:rsid w:val="00632254"/>
    <w:rsid w:val="006323F5"/>
    <w:rsid w:val="00640891"/>
    <w:rsid w:val="00640920"/>
    <w:rsid w:val="0064140B"/>
    <w:rsid w:val="00645285"/>
    <w:rsid w:val="00645941"/>
    <w:rsid w:val="006506ED"/>
    <w:rsid w:val="00652064"/>
    <w:rsid w:val="00652B5A"/>
    <w:rsid w:val="00656272"/>
    <w:rsid w:val="0065654D"/>
    <w:rsid w:val="00657438"/>
    <w:rsid w:val="00661DE3"/>
    <w:rsid w:val="00662B64"/>
    <w:rsid w:val="00663817"/>
    <w:rsid w:val="006660FF"/>
    <w:rsid w:val="006727C1"/>
    <w:rsid w:val="00673E1A"/>
    <w:rsid w:val="006778F7"/>
    <w:rsid w:val="00680112"/>
    <w:rsid w:val="006828A1"/>
    <w:rsid w:val="00684A33"/>
    <w:rsid w:val="006924B9"/>
    <w:rsid w:val="006A599A"/>
    <w:rsid w:val="006A6A48"/>
    <w:rsid w:val="006A6A8D"/>
    <w:rsid w:val="006A7638"/>
    <w:rsid w:val="006A7B63"/>
    <w:rsid w:val="006B048D"/>
    <w:rsid w:val="006B0EFC"/>
    <w:rsid w:val="006B138A"/>
    <w:rsid w:val="006B22E0"/>
    <w:rsid w:val="006B6428"/>
    <w:rsid w:val="006B74EC"/>
    <w:rsid w:val="006C2698"/>
    <w:rsid w:val="006C3C54"/>
    <w:rsid w:val="006C4456"/>
    <w:rsid w:val="006C64CE"/>
    <w:rsid w:val="006C6CB2"/>
    <w:rsid w:val="006D147C"/>
    <w:rsid w:val="006E3B39"/>
    <w:rsid w:val="006F31A8"/>
    <w:rsid w:val="006F3743"/>
    <w:rsid w:val="006F7C70"/>
    <w:rsid w:val="00700EF1"/>
    <w:rsid w:val="007011B8"/>
    <w:rsid w:val="007041F0"/>
    <w:rsid w:val="00710A9F"/>
    <w:rsid w:val="00720F9E"/>
    <w:rsid w:val="0072382E"/>
    <w:rsid w:val="0072726C"/>
    <w:rsid w:val="00727643"/>
    <w:rsid w:val="007323AD"/>
    <w:rsid w:val="00733346"/>
    <w:rsid w:val="00734509"/>
    <w:rsid w:val="00737049"/>
    <w:rsid w:val="00744A5C"/>
    <w:rsid w:val="00752B42"/>
    <w:rsid w:val="007530FF"/>
    <w:rsid w:val="007608F6"/>
    <w:rsid w:val="007628AA"/>
    <w:rsid w:val="00762B05"/>
    <w:rsid w:val="00763865"/>
    <w:rsid w:val="007646C4"/>
    <w:rsid w:val="007727CE"/>
    <w:rsid w:val="0078287D"/>
    <w:rsid w:val="00782C74"/>
    <w:rsid w:val="00783429"/>
    <w:rsid w:val="007857E2"/>
    <w:rsid w:val="00785C3E"/>
    <w:rsid w:val="007908BC"/>
    <w:rsid w:val="00792C02"/>
    <w:rsid w:val="00795EEF"/>
    <w:rsid w:val="00797656"/>
    <w:rsid w:val="007A019E"/>
    <w:rsid w:val="007A2AE9"/>
    <w:rsid w:val="007A2E7E"/>
    <w:rsid w:val="007A3A42"/>
    <w:rsid w:val="007A5517"/>
    <w:rsid w:val="007B2D39"/>
    <w:rsid w:val="007B37B9"/>
    <w:rsid w:val="007B4A4A"/>
    <w:rsid w:val="007B5508"/>
    <w:rsid w:val="007C1482"/>
    <w:rsid w:val="007C33AB"/>
    <w:rsid w:val="007C387D"/>
    <w:rsid w:val="007C58F7"/>
    <w:rsid w:val="007C5D5F"/>
    <w:rsid w:val="007C5FB5"/>
    <w:rsid w:val="007D07D1"/>
    <w:rsid w:val="007D14DA"/>
    <w:rsid w:val="007D23F3"/>
    <w:rsid w:val="007D74EC"/>
    <w:rsid w:val="007E17A9"/>
    <w:rsid w:val="007E3553"/>
    <w:rsid w:val="007F06BA"/>
    <w:rsid w:val="007F4CEE"/>
    <w:rsid w:val="007F5129"/>
    <w:rsid w:val="007F6EC6"/>
    <w:rsid w:val="007F6F72"/>
    <w:rsid w:val="00800059"/>
    <w:rsid w:val="00801BBA"/>
    <w:rsid w:val="008101E4"/>
    <w:rsid w:val="00811AED"/>
    <w:rsid w:val="008154E7"/>
    <w:rsid w:val="00820FA1"/>
    <w:rsid w:val="00823E66"/>
    <w:rsid w:val="008246BF"/>
    <w:rsid w:val="0082647B"/>
    <w:rsid w:val="0083380C"/>
    <w:rsid w:val="0083430B"/>
    <w:rsid w:val="00835548"/>
    <w:rsid w:val="00837E9F"/>
    <w:rsid w:val="0084128B"/>
    <w:rsid w:val="00842BA7"/>
    <w:rsid w:val="00843081"/>
    <w:rsid w:val="00846227"/>
    <w:rsid w:val="00855074"/>
    <w:rsid w:val="00855AA9"/>
    <w:rsid w:val="00857B82"/>
    <w:rsid w:val="00861F08"/>
    <w:rsid w:val="00867D6D"/>
    <w:rsid w:val="008716F8"/>
    <w:rsid w:val="00875741"/>
    <w:rsid w:val="00877516"/>
    <w:rsid w:val="00881190"/>
    <w:rsid w:val="00881ED7"/>
    <w:rsid w:val="00883E32"/>
    <w:rsid w:val="0088428B"/>
    <w:rsid w:val="00885798"/>
    <w:rsid w:val="00887869"/>
    <w:rsid w:val="00893C5D"/>
    <w:rsid w:val="00894D6E"/>
    <w:rsid w:val="008956F0"/>
    <w:rsid w:val="00897C49"/>
    <w:rsid w:val="008A1EDE"/>
    <w:rsid w:val="008A69D3"/>
    <w:rsid w:val="008B33A2"/>
    <w:rsid w:val="008B3A99"/>
    <w:rsid w:val="008B60AB"/>
    <w:rsid w:val="008C233D"/>
    <w:rsid w:val="008C583C"/>
    <w:rsid w:val="008C5D66"/>
    <w:rsid w:val="008C65E7"/>
    <w:rsid w:val="008D0A1C"/>
    <w:rsid w:val="008D2DB5"/>
    <w:rsid w:val="008D3805"/>
    <w:rsid w:val="008E0ABE"/>
    <w:rsid w:val="008E1538"/>
    <w:rsid w:val="008E24B3"/>
    <w:rsid w:val="008E40D6"/>
    <w:rsid w:val="008F23E0"/>
    <w:rsid w:val="008F2751"/>
    <w:rsid w:val="008F3200"/>
    <w:rsid w:val="008F7870"/>
    <w:rsid w:val="0090081B"/>
    <w:rsid w:val="00902701"/>
    <w:rsid w:val="009055FE"/>
    <w:rsid w:val="009113D8"/>
    <w:rsid w:val="00913B04"/>
    <w:rsid w:val="00914F81"/>
    <w:rsid w:val="0091590C"/>
    <w:rsid w:val="0092085D"/>
    <w:rsid w:val="00920F20"/>
    <w:rsid w:val="00920FB0"/>
    <w:rsid w:val="00921C00"/>
    <w:rsid w:val="00921FB6"/>
    <w:rsid w:val="009224FE"/>
    <w:rsid w:val="00923061"/>
    <w:rsid w:val="00924D18"/>
    <w:rsid w:val="009304D2"/>
    <w:rsid w:val="009308FE"/>
    <w:rsid w:val="00931F61"/>
    <w:rsid w:val="00937082"/>
    <w:rsid w:val="00941390"/>
    <w:rsid w:val="0094317B"/>
    <w:rsid w:val="00943E9B"/>
    <w:rsid w:val="00945179"/>
    <w:rsid w:val="00950440"/>
    <w:rsid w:val="00950C25"/>
    <w:rsid w:val="00951099"/>
    <w:rsid w:val="009529B3"/>
    <w:rsid w:val="0095588B"/>
    <w:rsid w:val="00956106"/>
    <w:rsid w:val="00961AD4"/>
    <w:rsid w:val="0096299E"/>
    <w:rsid w:val="0096448F"/>
    <w:rsid w:val="0096768D"/>
    <w:rsid w:val="0097030B"/>
    <w:rsid w:val="00970BAB"/>
    <w:rsid w:val="00972C2F"/>
    <w:rsid w:val="00982525"/>
    <w:rsid w:val="00982EA1"/>
    <w:rsid w:val="00990F4E"/>
    <w:rsid w:val="00993C5F"/>
    <w:rsid w:val="009949CF"/>
    <w:rsid w:val="0099689A"/>
    <w:rsid w:val="00997124"/>
    <w:rsid w:val="009A17F1"/>
    <w:rsid w:val="009A1CEF"/>
    <w:rsid w:val="009A2B0B"/>
    <w:rsid w:val="009A5B66"/>
    <w:rsid w:val="009A74E5"/>
    <w:rsid w:val="009B047B"/>
    <w:rsid w:val="009B143F"/>
    <w:rsid w:val="009B458A"/>
    <w:rsid w:val="009C05AA"/>
    <w:rsid w:val="009D0906"/>
    <w:rsid w:val="009D163A"/>
    <w:rsid w:val="009D194D"/>
    <w:rsid w:val="009D424A"/>
    <w:rsid w:val="009D6F4D"/>
    <w:rsid w:val="009E65E6"/>
    <w:rsid w:val="009F1483"/>
    <w:rsid w:val="009F1EBF"/>
    <w:rsid w:val="009F2E15"/>
    <w:rsid w:val="009F3B08"/>
    <w:rsid w:val="009F4CBE"/>
    <w:rsid w:val="009F7463"/>
    <w:rsid w:val="00A11398"/>
    <w:rsid w:val="00A16C7F"/>
    <w:rsid w:val="00A232E0"/>
    <w:rsid w:val="00A23CD1"/>
    <w:rsid w:val="00A24DE2"/>
    <w:rsid w:val="00A30939"/>
    <w:rsid w:val="00A3375F"/>
    <w:rsid w:val="00A339E1"/>
    <w:rsid w:val="00A3488A"/>
    <w:rsid w:val="00A35856"/>
    <w:rsid w:val="00A36F86"/>
    <w:rsid w:val="00A374A6"/>
    <w:rsid w:val="00A5212C"/>
    <w:rsid w:val="00A57284"/>
    <w:rsid w:val="00A57CC9"/>
    <w:rsid w:val="00A619AC"/>
    <w:rsid w:val="00A64ABA"/>
    <w:rsid w:val="00A64B28"/>
    <w:rsid w:val="00A64D28"/>
    <w:rsid w:val="00A71481"/>
    <w:rsid w:val="00A81A95"/>
    <w:rsid w:val="00A8336E"/>
    <w:rsid w:val="00A83BF6"/>
    <w:rsid w:val="00A92913"/>
    <w:rsid w:val="00A9750A"/>
    <w:rsid w:val="00A97715"/>
    <w:rsid w:val="00AA0284"/>
    <w:rsid w:val="00AA0FE2"/>
    <w:rsid w:val="00AA2AD3"/>
    <w:rsid w:val="00AA5F48"/>
    <w:rsid w:val="00AA633E"/>
    <w:rsid w:val="00AA67A2"/>
    <w:rsid w:val="00AA78AF"/>
    <w:rsid w:val="00AB1490"/>
    <w:rsid w:val="00AB15E7"/>
    <w:rsid w:val="00AB39A2"/>
    <w:rsid w:val="00AB5C67"/>
    <w:rsid w:val="00AC03FB"/>
    <w:rsid w:val="00AC0F35"/>
    <w:rsid w:val="00AC58C8"/>
    <w:rsid w:val="00AD2BA0"/>
    <w:rsid w:val="00AD44C7"/>
    <w:rsid w:val="00AD77F0"/>
    <w:rsid w:val="00AE10E0"/>
    <w:rsid w:val="00AE34B3"/>
    <w:rsid w:val="00AE4120"/>
    <w:rsid w:val="00AE68E1"/>
    <w:rsid w:val="00AE6A04"/>
    <w:rsid w:val="00AE72D0"/>
    <w:rsid w:val="00AF1FBE"/>
    <w:rsid w:val="00AF2E79"/>
    <w:rsid w:val="00AF6F33"/>
    <w:rsid w:val="00B024AE"/>
    <w:rsid w:val="00B0690E"/>
    <w:rsid w:val="00B069C0"/>
    <w:rsid w:val="00B1289F"/>
    <w:rsid w:val="00B15DBA"/>
    <w:rsid w:val="00B16635"/>
    <w:rsid w:val="00B179E3"/>
    <w:rsid w:val="00B21594"/>
    <w:rsid w:val="00B21BBD"/>
    <w:rsid w:val="00B24596"/>
    <w:rsid w:val="00B337DA"/>
    <w:rsid w:val="00B371E9"/>
    <w:rsid w:val="00B40433"/>
    <w:rsid w:val="00B406F5"/>
    <w:rsid w:val="00B43A31"/>
    <w:rsid w:val="00B45419"/>
    <w:rsid w:val="00B45611"/>
    <w:rsid w:val="00B4696A"/>
    <w:rsid w:val="00B51957"/>
    <w:rsid w:val="00B61C6B"/>
    <w:rsid w:val="00B6525A"/>
    <w:rsid w:val="00B656D1"/>
    <w:rsid w:val="00B70847"/>
    <w:rsid w:val="00B71D8D"/>
    <w:rsid w:val="00B76622"/>
    <w:rsid w:val="00B82ECD"/>
    <w:rsid w:val="00B873D2"/>
    <w:rsid w:val="00B87E9F"/>
    <w:rsid w:val="00B926D1"/>
    <w:rsid w:val="00B92E8F"/>
    <w:rsid w:val="00B953B4"/>
    <w:rsid w:val="00B97158"/>
    <w:rsid w:val="00BA25C2"/>
    <w:rsid w:val="00BA33B1"/>
    <w:rsid w:val="00BA34C9"/>
    <w:rsid w:val="00BA510A"/>
    <w:rsid w:val="00BA5D92"/>
    <w:rsid w:val="00BB07D3"/>
    <w:rsid w:val="00BB108B"/>
    <w:rsid w:val="00BB333D"/>
    <w:rsid w:val="00BB3CAE"/>
    <w:rsid w:val="00BB452E"/>
    <w:rsid w:val="00BB4F06"/>
    <w:rsid w:val="00BB7391"/>
    <w:rsid w:val="00BB78D2"/>
    <w:rsid w:val="00BC0704"/>
    <w:rsid w:val="00BC0EE7"/>
    <w:rsid w:val="00BC109A"/>
    <w:rsid w:val="00BC1AE5"/>
    <w:rsid w:val="00BC218C"/>
    <w:rsid w:val="00BD056D"/>
    <w:rsid w:val="00BD0B09"/>
    <w:rsid w:val="00BE0743"/>
    <w:rsid w:val="00BE5208"/>
    <w:rsid w:val="00BE6A1C"/>
    <w:rsid w:val="00BF2129"/>
    <w:rsid w:val="00BF34E2"/>
    <w:rsid w:val="00BF3E27"/>
    <w:rsid w:val="00BF4699"/>
    <w:rsid w:val="00BF7B82"/>
    <w:rsid w:val="00C01702"/>
    <w:rsid w:val="00C05E7A"/>
    <w:rsid w:val="00C073FB"/>
    <w:rsid w:val="00C0772E"/>
    <w:rsid w:val="00C10185"/>
    <w:rsid w:val="00C1188D"/>
    <w:rsid w:val="00C118DC"/>
    <w:rsid w:val="00C12DBE"/>
    <w:rsid w:val="00C17D28"/>
    <w:rsid w:val="00C216B3"/>
    <w:rsid w:val="00C242BD"/>
    <w:rsid w:val="00C24E00"/>
    <w:rsid w:val="00C25A59"/>
    <w:rsid w:val="00C26A99"/>
    <w:rsid w:val="00C26F89"/>
    <w:rsid w:val="00C30949"/>
    <w:rsid w:val="00C34DC6"/>
    <w:rsid w:val="00C35C15"/>
    <w:rsid w:val="00C41C65"/>
    <w:rsid w:val="00C42878"/>
    <w:rsid w:val="00C470CF"/>
    <w:rsid w:val="00C509C1"/>
    <w:rsid w:val="00C51517"/>
    <w:rsid w:val="00C5211F"/>
    <w:rsid w:val="00C522E3"/>
    <w:rsid w:val="00C53838"/>
    <w:rsid w:val="00C562A5"/>
    <w:rsid w:val="00C57234"/>
    <w:rsid w:val="00C606D8"/>
    <w:rsid w:val="00C61D92"/>
    <w:rsid w:val="00C66025"/>
    <w:rsid w:val="00C671F2"/>
    <w:rsid w:val="00C71FB0"/>
    <w:rsid w:val="00C724D4"/>
    <w:rsid w:val="00C7486A"/>
    <w:rsid w:val="00C8726D"/>
    <w:rsid w:val="00C87750"/>
    <w:rsid w:val="00C91011"/>
    <w:rsid w:val="00C92BDB"/>
    <w:rsid w:val="00CA2B48"/>
    <w:rsid w:val="00CA4A7E"/>
    <w:rsid w:val="00CA4C23"/>
    <w:rsid w:val="00CA4DBE"/>
    <w:rsid w:val="00CA636A"/>
    <w:rsid w:val="00CA6897"/>
    <w:rsid w:val="00CB3CF6"/>
    <w:rsid w:val="00CB5321"/>
    <w:rsid w:val="00CB5701"/>
    <w:rsid w:val="00CB6867"/>
    <w:rsid w:val="00CC2831"/>
    <w:rsid w:val="00CC3166"/>
    <w:rsid w:val="00CC3ABE"/>
    <w:rsid w:val="00CC7435"/>
    <w:rsid w:val="00CC7DB8"/>
    <w:rsid w:val="00CD2A6B"/>
    <w:rsid w:val="00CE3CED"/>
    <w:rsid w:val="00CE46CE"/>
    <w:rsid w:val="00CE4BAB"/>
    <w:rsid w:val="00CE5004"/>
    <w:rsid w:val="00CF1282"/>
    <w:rsid w:val="00CF1310"/>
    <w:rsid w:val="00CF6930"/>
    <w:rsid w:val="00D00823"/>
    <w:rsid w:val="00D03DE6"/>
    <w:rsid w:val="00D10B50"/>
    <w:rsid w:val="00D15681"/>
    <w:rsid w:val="00D16251"/>
    <w:rsid w:val="00D16332"/>
    <w:rsid w:val="00D25685"/>
    <w:rsid w:val="00D27B08"/>
    <w:rsid w:val="00D301AE"/>
    <w:rsid w:val="00D319D2"/>
    <w:rsid w:val="00D31F20"/>
    <w:rsid w:val="00D368BB"/>
    <w:rsid w:val="00D40BAA"/>
    <w:rsid w:val="00D40DEA"/>
    <w:rsid w:val="00D42927"/>
    <w:rsid w:val="00D452E4"/>
    <w:rsid w:val="00D45600"/>
    <w:rsid w:val="00D4591A"/>
    <w:rsid w:val="00D463A4"/>
    <w:rsid w:val="00D474CC"/>
    <w:rsid w:val="00D5322C"/>
    <w:rsid w:val="00D537C8"/>
    <w:rsid w:val="00D552AB"/>
    <w:rsid w:val="00D5696B"/>
    <w:rsid w:val="00D61547"/>
    <w:rsid w:val="00D631F5"/>
    <w:rsid w:val="00D63BC8"/>
    <w:rsid w:val="00D63F7F"/>
    <w:rsid w:val="00D641D2"/>
    <w:rsid w:val="00D64FCE"/>
    <w:rsid w:val="00D658BE"/>
    <w:rsid w:val="00D66B21"/>
    <w:rsid w:val="00D67F51"/>
    <w:rsid w:val="00D711B0"/>
    <w:rsid w:val="00D7142A"/>
    <w:rsid w:val="00D71DBB"/>
    <w:rsid w:val="00D729B6"/>
    <w:rsid w:val="00D74CB6"/>
    <w:rsid w:val="00D80129"/>
    <w:rsid w:val="00D818BA"/>
    <w:rsid w:val="00D832CB"/>
    <w:rsid w:val="00D83623"/>
    <w:rsid w:val="00D839AF"/>
    <w:rsid w:val="00D83ABE"/>
    <w:rsid w:val="00D84A9C"/>
    <w:rsid w:val="00D854B8"/>
    <w:rsid w:val="00D86DCA"/>
    <w:rsid w:val="00D87C0E"/>
    <w:rsid w:val="00D92390"/>
    <w:rsid w:val="00D930F9"/>
    <w:rsid w:val="00D9708A"/>
    <w:rsid w:val="00D978DF"/>
    <w:rsid w:val="00D97956"/>
    <w:rsid w:val="00DA0442"/>
    <w:rsid w:val="00DA4710"/>
    <w:rsid w:val="00DA47BA"/>
    <w:rsid w:val="00DA5215"/>
    <w:rsid w:val="00DA70EF"/>
    <w:rsid w:val="00DB1506"/>
    <w:rsid w:val="00DB2E3D"/>
    <w:rsid w:val="00DB40DE"/>
    <w:rsid w:val="00DB61DB"/>
    <w:rsid w:val="00DB64DD"/>
    <w:rsid w:val="00DB6B20"/>
    <w:rsid w:val="00DB6B63"/>
    <w:rsid w:val="00DB7948"/>
    <w:rsid w:val="00DC0253"/>
    <w:rsid w:val="00DC06B3"/>
    <w:rsid w:val="00DC24AA"/>
    <w:rsid w:val="00DC2EDF"/>
    <w:rsid w:val="00DC6B9B"/>
    <w:rsid w:val="00DC6E9F"/>
    <w:rsid w:val="00DD54FE"/>
    <w:rsid w:val="00DD6757"/>
    <w:rsid w:val="00DE4D2B"/>
    <w:rsid w:val="00DE790C"/>
    <w:rsid w:val="00DF1741"/>
    <w:rsid w:val="00DF189D"/>
    <w:rsid w:val="00DF478D"/>
    <w:rsid w:val="00DF562A"/>
    <w:rsid w:val="00DF6D1C"/>
    <w:rsid w:val="00E00915"/>
    <w:rsid w:val="00E0100B"/>
    <w:rsid w:val="00E012B9"/>
    <w:rsid w:val="00E0233A"/>
    <w:rsid w:val="00E02640"/>
    <w:rsid w:val="00E07D41"/>
    <w:rsid w:val="00E07F9E"/>
    <w:rsid w:val="00E1266C"/>
    <w:rsid w:val="00E14240"/>
    <w:rsid w:val="00E173BC"/>
    <w:rsid w:val="00E17BEC"/>
    <w:rsid w:val="00E207FB"/>
    <w:rsid w:val="00E27DFC"/>
    <w:rsid w:val="00E43878"/>
    <w:rsid w:val="00E47C90"/>
    <w:rsid w:val="00E509F1"/>
    <w:rsid w:val="00E51366"/>
    <w:rsid w:val="00E53D6F"/>
    <w:rsid w:val="00E53E59"/>
    <w:rsid w:val="00E54486"/>
    <w:rsid w:val="00E60DB2"/>
    <w:rsid w:val="00E62BAB"/>
    <w:rsid w:val="00E67AD2"/>
    <w:rsid w:val="00E732BA"/>
    <w:rsid w:val="00E9062B"/>
    <w:rsid w:val="00E92132"/>
    <w:rsid w:val="00E9439B"/>
    <w:rsid w:val="00E958A5"/>
    <w:rsid w:val="00EA38F4"/>
    <w:rsid w:val="00EA60C1"/>
    <w:rsid w:val="00EB0DF4"/>
    <w:rsid w:val="00EB579E"/>
    <w:rsid w:val="00EB7EA2"/>
    <w:rsid w:val="00EC0AB4"/>
    <w:rsid w:val="00EC25FF"/>
    <w:rsid w:val="00EC4BCA"/>
    <w:rsid w:val="00EC7C38"/>
    <w:rsid w:val="00ED083C"/>
    <w:rsid w:val="00ED101A"/>
    <w:rsid w:val="00ED3C13"/>
    <w:rsid w:val="00ED520C"/>
    <w:rsid w:val="00ED5B2C"/>
    <w:rsid w:val="00ED66AE"/>
    <w:rsid w:val="00EE0FC7"/>
    <w:rsid w:val="00EE2AFD"/>
    <w:rsid w:val="00EE71E0"/>
    <w:rsid w:val="00EE7588"/>
    <w:rsid w:val="00EF0B86"/>
    <w:rsid w:val="00F00DD4"/>
    <w:rsid w:val="00F01A5E"/>
    <w:rsid w:val="00F020A7"/>
    <w:rsid w:val="00F1121B"/>
    <w:rsid w:val="00F12A50"/>
    <w:rsid w:val="00F12BD6"/>
    <w:rsid w:val="00F16719"/>
    <w:rsid w:val="00F232F2"/>
    <w:rsid w:val="00F3170E"/>
    <w:rsid w:val="00F32425"/>
    <w:rsid w:val="00F34554"/>
    <w:rsid w:val="00F35A3B"/>
    <w:rsid w:val="00F40075"/>
    <w:rsid w:val="00F43243"/>
    <w:rsid w:val="00F43260"/>
    <w:rsid w:val="00F44320"/>
    <w:rsid w:val="00F47B8D"/>
    <w:rsid w:val="00F47C27"/>
    <w:rsid w:val="00F50CE1"/>
    <w:rsid w:val="00F57E2A"/>
    <w:rsid w:val="00F61691"/>
    <w:rsid w:val="00F64EDC"/>
    <w:rsid w:val="00F6722E"/>
    <w:rsid w:val="00F704DB"/>
    <w:rsid w:val="00F760D2"/>
    <w:rsid w:val="00F80CAC"/>
    <w:rsid w:val="00F81A70"/>
    <w:rsid w:val="00F81BD3"/>
    <w:rsid w:val="00F81E32"/>
    <w:rsid w:val="00F84702"/>
    <w:rsid w:val="00F8661F"/>
    <w:rsid w:val="00F90D13"/>
    <w:rsid w:val="00F92B8C"/>
    <w:rsid w:val="00F9594C"/>
    <w:rsid w:val="00FA22B6"/>
    <w:rsid w:val="00FA4AE0"/>
    <w:rsid w:val="00FA5E69"/>
    <w:rsid w:val="00FA5EBE"/>
    <w:rsid w:val="00FA7405"/>
    <w:rsid w:val="00FA75E7"/>
    <w:rsid w:val="00FB18BA"/>
    <w:rsid w:val="00FB5303"/>
    <w:rsid w:val="00FB55D4"/>
    <w:rsid w:val="00FB7989"/>
    <w:rsid w:val="00FB7CA2"/>
    <w:rsid w:val="00FC37F9"/>
    <w:rsid w:val="00FC6654"/>
    <w:rsid w:val="00FC7292"/>
    <w:rsid w:val="00FC7E35"/>
    <w:rsid w:val="00FD1F7E"/>
    <w:rsid w:val="00FD22EE"/>
    <w:rsid w:val="00FD380D"/>
    <w:rsid w:val="00FD5B2E"/>
    <w:rsid w:val="00FE1B4D"/>
    <w:rsid w:val="00FE27BF"/>
    <w:rsid w:val="00FE386E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9B7102B1-4ECE-460E-9924-5FC44B6A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320FE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320FE2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320FE2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CA689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 списка1"/>
    <w:basedOn w:val="a"/>
    <w:rsid w:val="0007275F"/>
    <w:pPr>
      <w:ind w:left="720"/>
    </w:pPr>
  </w:style>
  <w:style w:type="character" w:styleId="ad">
    <w:name w:val="Emphasis"/>
    <w:qFormat/>
    <w:locked/>
    <w:rsid w:val="00E0100B"/>
    <w:rPr>
      <w:i/>
      <w:iCs/>
    </w:rPr>
  </w:style>
  <w:style w:type="table" w:styleId="ae">
    <w:name w:val="Table Grid"/>
    <w:basedOn w:val="a1"/>
    <w:uiPriority w:val="59"/>
    <w:locked/>
    <w:rsid w:val="003B78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1 без отступа"/>
    <w:basedOn w:val="a"/>
    <w:rsid w:val="005F26EC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2562</Words>
  <Characters>14604</Characters>
  <Application>Microsoft Office Word</Application>
  <DocSecurity>4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2023-04-03T06:26:00Z</cp:lastPrinted>
  <dcterms:created xsi:type="dcterms:W3CDTF">2026-11-06T07:13:00Z</dcterms:created>
  <dcterms:modified xsi:type="dcterms:W3CDTF">2026-11-06T07:13:00Z</dcterms:modified>
</cp:coreProperties>
</file>