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1136398C" w14:textId="1B5CCA42" w:rsidR="00C13DB6" w:rsidRDefault="00C13DB6" w:rsidP="00C13DB6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44B28F74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A7BD310" w14:textId="41178284" w:rsidR="00F03C33" w:rsidRDefault="00F03C33" w:rsidP="00F03C33">
      <w:pPr>
        <w:tabs>
          <w:tab w:val="left" w:pos="85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>
        <w:rPr>
          <w:rFonts w:ascii="Times New Roman" w:hAnsi="Times New Roman" w:cs="Times New Roman"/>
          <w:sz w:val="28"/>
          <w:szCs w:val="28"/>
        </w:rPr>
        <w:tab/>
        <w:t>№ 8/5</w:t>
      </w:r>
    </w:p>
    <w:p w14:paraId="07595AF0" w14:textId="32379C81" w:rsidR="00F64E62" w:rsidRDefault="00CA1EA4" w:rsidP="00770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A68FE92" w14:textId="77777777" w:rsidR="00770297" w:rsidRPr="00770297" w:rsidRDefault="00770297" w:rsidP="00770297">
      <w:pPr>
        <w:spacing w:before="48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29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Кильмезской районной Думы</w:t>
      </w:r>
    </w:p>
    <w:p w14:paraId="48FAF5CA" w14:textId="77777777" w:rsidR="00770297" w:rsidRPr="00770297" w:rsidRDefault="00770297" w:rsidP="00770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b/>
          <w:sz w:val="28"/>
          <w:szCs w:val="28"/>
        </w:rPr>
        <w:t>«Об утверждении Программы управления муниципальным имуществом муниципального образования Кильмезский муниципальный район на 2025 год и плановый период 2026-2027годы»</w:t>
      </w:r>
    </w:p>
    <w:p w14:paraId="5EB41C8C" w14:textId="77777777" w:rsidR="00770297" w:rsidRPr="00770297" w:rsidRDefault="00770297" w:rsidP="00770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29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3EB822B7" w14:textId="77777777" w:rsidR="00770297" w:rsidRPr="00F03C33" w:rsidRDefault="00770297" w:rsidP="00F03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3C33">
        <w:rPr>
          <w:rFonts w:ascii="Times New Roman" w:hAnsi="Times New Roman" w:cs="Times New Roman"/>
          <w:sz w:val="28"/>
          <w:szCs w:val="28"/>
        </w:rPr>
        <w:t>На основании ст. 42 Устава муниципального образования Кильмезский муниципальный район Кировской области, в целях эффективного использования муниципального имущества, Кильмезская районная Дума РЕШИЛА:</w:t>
      </w:r>
    </w:p>
    <w:p w14:paraId="3918A9FC" w14:textId="77777777" w:rsidR="00770297" w:rsidRPr="00F03C33" w:rsidRDefault="00770297" w:rsidP="00F03C3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Внести в решение Кильмезской районной Думы от 18.10.2024 № 5/4 </w:t>
      </w:r>
    </w:p>
    <w:p w14:paraId="023E0AC8" w14:textId="77777777" w:rsidR="00770297" w:rsidRPr="00F03C33" w:rsidRDefault="00770297" w:rsidP="00F03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>«Об утверждении Программы управления муниципальным имуществом муниципального образования Кильмезский муниципальный район на 2025 год и плановый период 2026-2027 годы» следующие изменения:</w:t>
      </w:r>
    </w:p>
    <w:p w14:paraId="574AEC6B" w14:textId="75651A2C" w:rsidR="00770297" w:rsidRPr="00F03C33" w:rsidRDefault="00770297" w:rsidP="00F0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>1.1. Приложение № 2 «Приватизация отдельных объектов недвижимости на 2025 год» изложить в новой редакции согласно приложению № 1.</w:t>
      </w:r>
    </w:p>
    <w:p w14:paraId="603CCD3F" w14:textId="0633E43E" w:rsidR="00770297" w:rsidRPr="00F03C33" w:rsidRDefault="00770297" w:rsidP="00F0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>1.2. Приложение № 3 «Доходы от управления муниципальным</w:t>
      </w:r>
    </w:p>
    <w:p w14:paraId="179AC826" w14:textId="4F4293C9" w:rsidR="00770297" w:rsidRPr="00F03C33" w:rsidRDefault="00770297" w:rsidP="00F03C33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>имуществом» изложить в новой редакции согласно приложению № 2.</w:t>
      </w:r>
    </w:p>
    <w:p w14:paraId="27FD209D" w14:textId="3ACEF40F" w:rsidR="00770297" w:rsidRPr="00F03C33" w:rsidRDefault="00770297" w:rsidP="00F0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1.3. Приложение № 4 «Расходы на управление муниципальным </w:t>
      </w:r>
    </w:p>
    <w:p w14:paraId="34D8F377" w14:textId="517708D3" w:rsidR="00770297" w:rsidRPr="00F03C33" w:rsidRDefault="00770297" w:rsidP="00F03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>имуществом и земельными ресурсами на 2025 год и плановый период 2026-2027 годы» изложить в новой редакции согласно приложению № 3.</w:t>
      </w:r>
    </w:p>
    <w:p w14:paraId="0200DA33" w14:textId="7E5A6766" w:rsidR="00770297" w:rsidRPr="00F03C33" w:rsidRDefault="00770297" w:rsidP="00F0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1.4. Приложение № 5 «Расходы на управление муниципальным </w:t>
      </w:r>
    </w:p>
    <w:p w14:paraId="75BF9251" w14:textId="6CD5E505" w:rsidR="00770297" w:rsidRPr="00F03C33" w:rsidRDefault="00770297" w:rsidP="00F03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lastRenderedPageBreak/>
        <w:t>имуществом и земельными ресурсами на 2025 год» изложить в новой редакции согласно приложению № 4.</w:t>
      </w:r>
    </w:p>
    <w:p w14:paraId="515D2BAE" w14:textId="28E342D0" w:rsidR="00770297" w:rsidRDefault="00770297" w:rsidP="00F03C33">
      <w:pPr>
        <w:spacing w:line="36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3C33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F03C33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районной газете «Сельская трибуна», на официальном сайте Кильмезской районной Думы </w:t>
      </w:r>
      <w:r w:rsidRPr="00F03C33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F03C3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F03C33">
        <w:rPr>
          <w:rFonts w:ascii="Times New Roman" w:hAnsi="Times New Roman" w:cs="Times New Roman"/>
          <w:bCs/>
          <w:sz w:val="28"/>
          <w:szCs w:val="28"/>
        </w:rPr>
        <w:t>)</w:t>
      </w:r>
      <w:r w:rsidRPr="00F03C33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387D1B3E" w14:textId="77777777" w:rsidR="00F03C33" w:rsidRDefault="00F03C33" w:rsidP="00F03C33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B0815" w14:textId="46C6176A" w:rsidR="00F03C33" w:rsidRPr="00F03C33" w:rsidRDefault="00770297" w:rsidP="00F03C33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03C3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F03C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F03C33" w:rsidRPr="00F03C33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F03C33" w:rsidRPr="00F03C33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6F966489" w14:textId="62CDC6CE" w:rsidR="00770297" w:rsidRPr="00F03C33" w:rsidRDefault="00770297" w:rsidP="00F03C33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>районной Думы</w:t>
      </w:r>
      <w:r w:rsidRPr="00F03C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C75CC" w:rsidRPr="00F03C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BD48D" w14:textId="77777777" w:rsidR="00770297" w:rsidRPr="00F03C33" w:rsidRDefault="00770297" w:rsidP="00F03C33">
      <w:pPr>
        <w:tabs>
          <w:tab w:val="left" w:pos="58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A0F91" w14:textId="354B6AE2" w:rsidR="00770297" w:rsidRPr="00EC75CC" w:rsidRDefault="00770297" w:rsidP="00F03C33">
      <w:pPr>
        <w:tabs>
          <w:tab w:val="left" w:pos="583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03C33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F03C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03C33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7029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088A1493" w14:textId="0EA5776A" w:rsidR="00770297" w:rsidRDefault="00770297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2C4EB" w14:textId="22A95A0B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01669" w14:textId="76989FBF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3547EA" w14:textId="0F14BAA5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490F3B" w14:textId="72DA0241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55DD1" w14:textId="6D3CEB79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264E9" w14:textId="23862479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20A06" w14:textId="56B780BD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2B68A" w14:textId="26B1AAD8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3EABA" w14:textId="10809546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B5EA5" w14:textId="739AACF7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A7572" w14:textId="30A857AE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869B4" w14:textId="203C00C6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6725D" w14:textId="618E29BB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3E3DF" w14:textId="328AFC48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FD1912" w14:textId="77777777" w:rsidR="00F03C33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FE2F6" w14:textId="77777777" w:rsidR="00F03C33" w:rsidRPr="00770297" w:rsidRDefault="00F03C33" w:rsidP="00F03C3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43F9C9" w14:textId="43C4D6A7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C13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29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ED25835" w14:textId="716B985C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13DB6">
        <w:rPr>
          <w:rFonts w:ascii="Times New Roman" w:hAnsi="Times New Roman" w:cs="Times New Roman"/>
          <w:sz w:val="28"/>
          <w:szCs w:val="28"/>
        </w:rPr>
        <w:t xml:space="preserve"> </w:t>
      </w:r>
      <w:r w:rsidRPr="00770297">
        <w:rPr>
          <w:rFonts w:ascii="Times New Roman" w:hAnsi="Times New Roman" w:cs="Times New Roman"/>
          <w:sz w:val="28"/>
          <w:szCs w:val="28"/>
        </w:rPr>
        <w:t>УТВЕРЖДЕН</w:t>
      </w:r>
    </w:p>
    <w:p w14:paraId="568EA7F8" w14:textId="77777777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решением Кильмезской</w:t>
      </w:r>
    </w:p>
    <w:p w14:paraId="39CEB035" w14:textId="77777777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районной Думы</w:t>
      </w:r>
    </w:p>
    <w:p w14:paraId="494AB64C" w14:textId="1290DF77" w:rsidR="00770297" w:rsidRPr="00770297" w:rsidRDefault="00770297" w:rsidP="0077029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70297">
        <w:rPr>
          <w:rFonts w:ascii="Times New Roman" w:hAnsi="Times New Roman" w:cs="Times New Roman"/>
          <w:sz w:val="28"/>
          <w:szCs w:val="28"/>
        </w:rPr>
        <w:t xml:space="preserve"> </w:t>
      </w:r>
      <w:r w:rsidR="00F03C33">
        <w:rPr>
          <w:rFonts w:ascii="Times New Roman" w:hAnsi="Times New Roman" w:cs="Times New Roman"/>
          <w:sz w:val="28"/>
          <w:szCs w:val="28"/>
        </w:rPr>
        <w:t>23.12.2025</w:t>
      </w:r>
      <w:r w:rsidRPr="00770297">
        <w:rPr>
          <w:rFonts w:ascii="Times New Roman" w:hAnsi="Times New Roman" w:cs="Times New Roman"/>
          <w:sz w:val="28"/>
          <w:szCs w:val="28"/>
        </w:rPr>
        <w:t xml:space="preserve"> № </w:t>
      </w:r>
      <w:r w:rsidR="00F03C33">
        <w:rPr>
          <w:rFonts w:ascii="Times New Roman" w:hAnsi="Times New Roman" w:cs="Times New Roman"/>
          <w:sz w:val="28"/>
          <w:szCs w:val="28"/>
        </w:rPr>
        <w:t>8/5</w:t>
      </w:r>
      <w:r w:rsidRPr="0077029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24061AB" w14:textId="77777777" w:rsidR="00770297" w:rsidRPr="00770297" w:rsidRDefault="00770297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8819618" w14:textId="4D4FBD12" w:rsidR="00770297" w:rsidRPr="00770297" w:rsidRDefault="00770297" w:rsidP="00770297">
      <w:pPr>
        <w:pStyle w:val="ConsPlusTitle"/>
        <w:widowControl/>
        <w:jc w:val="center"/>
        <w:rPr>
          <w:szCs w:val="28"/>
        </w:rPr>
      </w:pPr>
      <w:r w:rsidRPr="00770297">
        <w:rPr>
          <w:szCs w:val="28"/>
        </w:rPr>
        <w:t>ПРОГНОЗНЫЙ ПЛАН ПРИВАТИЗАЦИИ МУНИЦИПАЛЬНОГО ИМУЩЕСТВА на 2025 год</w:t>
      </w:r>
    </w:p>
    <w:p w14:paraId="0E67DDAE" w14:textId="77777777" w:rsidR="00770297" w:rsidRPr="00770297" w:rsidRDefault="00770297" w:rsidP="00770297">
      <w:pPr>
        <w:pStyle w:val="ConsPlusTitle"/>
        <w:widowControl/>
        <w:jc w:val="center"/>
        <w:rPr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2126"/>
        <w:gridCol w:w="2126"/>
        <w:gridCol w:w="2063"/>
      </w:tblGrid>
      <w:tr w:rsidR="00770297" w:rsidRPr="00770297" w14:paraId="04335517" w14:textId="77777777" w:rsidTr="0004329B">
        <w:tc>
          <w:tcPr>
            <w:tcW w:w="596" w:type="dxa"/>
          </w:tcPr>
          <w:p w14:paraId="41B01036" w14:textId="77777777" w:rsidR="00770297" w:rsidRPr="00770297" w:rsidRDefault="00770297" w:rsidP="009927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1A6AC3B5" w14:textId="77777777" w:rsidR="00770297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29B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126" w:type="dxa"/>
          </w:tcPr>
          <w:p w14:paraId="0CE2B34D" w14:textId="77777777" w:rsidR="00770297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29B">
              <w:rPr>
                <w:rFonts w:ascii="Times New Roman" w:hAnsi="Times New Roman" w:cs="Times New Roman"/>
                <w:sz w:val="26"/>
                <w:szCs w:val="26"/>
              </w:rPr>
              <w:t xml:space="preserve">Способ приватизации      </w:t>
            </w:r>
          </w:p>
        </w:tc>
        <w:tc>
          <w:tcPr>
            <w:tcW w:w="2126" w:type="dxa"/>
          </w:tcPr>
          <w:p w14:paraId="70053B74" w14:textId="77777777" w:rsidR="00770297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29B">
              <w:rPr>
                <w:rFonts w:ascii="Times New Roman" w:hAnsi="Times New Roman" w:cs="Times New Roman"/>
                <w:sz w:val="26"/>
                <w:szCs w:val="26"/>
              </w:rPr>
              <w:t>Предполагаемые сроки приватизации</w:t>
            </w:r>
          </w:p>
        </w:tc>
        <w:tc>
          <w:tcPr>
            <w:tcW w:w="2063" w:type="dxa"/>
          </w:tcPr>
          <w:p w14:paraId="13C6D0F9" w14:textId="77777777" w:rsidR="00770297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29B">
              <w:rPr>
                <w:rFonts w:ascii="Times New Roman" w:hAnsi="Times New Roman" w:cs="Times New Roman"/>
                <w:sz w:val="26"/>
                <w:szCs w:val="26"/>
              </w:rPr>
              <w:t>Предполагаемая</w:t>
            </w:r>
          </w:p>
          <w:p w14:paraId="0C033CC5" w14:textId="77777777" w:rsidR="0004329B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29B">
              <w:rPr>
                <w:rFonts w:ascii="Times New Roman" w:hAnsi="Times New Roman" w:cs="Times New Roman"/>
                <w:sz w:val="26"/>
                <w:szCs w:val="26"/>
              </w:rPr>
              <w:t xml:space="preserve"> (начальная) цена </w:t>
            </w:r>
          </w:p>
          <w:p w14:paraId="4D4B8F70" w14:textId="615B70CC" w:rsidR="00770297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29B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  <w:p w14:paraId="66CA9141" w14:textId="77777777" w:rsidR="00770297" w:rsidRPr="0004329B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297" w:rsidRPr="00770297" w14:paraId="70752C41" w14:textId="77777777" w:rsidTr="0004329B">
        <w:trPr>
          <w:trHeight w:val="646"/>
        </w:trPr>
        <w:tc>
          <w:tcPr>
            <w:tcW w:w="596" w:type="dxa"/>
          </w:tcPr>
          <w:p w14:paraId="40540B1A" w14:textId="77777777" w:rsidR="00770297" w:rsidRPr="00770297" w:rsidRDefault="00770297" w:rsidP="009927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15958DC4" w14:textId="77777777" w:rsidR="00770297" w:rsidRDefault="00770297" w:rsidP="007702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Автобус специальный для перевозки детей</w:t>
            </w: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 xml:space="preserve"> ГАЗ 322121, </w:t>
            </w:r>
            <w:r w:rsidRPr="00770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: Х96322121</w:t>
            </w:r>
            <w:r w:rsidRPr="00770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 xml:space="preserve">0816394, государственный регистрационный номер </w:t>
            </w:r>
          </w:p>
          <w:p w14:paraId="733AC3AD" w14:textId="5EA9079A" w:rsidR="00770297" w:rsidRPr="00770297" w:rsidRDefault="00770297" w:rsidP="007702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Р 510 ТА 43, 2016 года выпуска.</w:t>
            </w:r>
          </w:p>
          <w:p w14:paraId="3071BEE2" w14:textId="77777777" w:rsidR="00770297" w:rsidRPr="00770297" w:rsidRDefault="00770297" w:rsidP="00770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4A178" w14:textId="77777777" w:rsidR="00770297" w:rsidRPr="00770297" w:rsidRDefault="00770297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Продажа посредством публичного предложения</w:t>
            </w:r>
          </w:p>
        </w:tc>
        <w:tc>
          <w:tcPr>
            <w:tcW w:w="2126" w:type="dxa"/>
          </w:tcPr>
          <w:p w14:paraId="2AA3495E" w14:textId="77777777" w:rsidR="00770297" w:rsidRPr="00770297" w:rsidRDefault="00770297" w:rsidP="00770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1 квартал 2025 года</w:t>
            </w:r>
          </w:p>
        </w:tc>
        <w:tc>
          <w:tcPr>
            <w:tcW w:w="2063" w:type="dxa"/>
          </w:tcPr>
          <w:p w14:paraId="55426DA5" w14:textId="77777777" w:rsidR="00770297" w:rsidRPr="00770297" w:rsidRDefault="00770297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337,50</w:t>
            </w:r>
          </w:p>
        </w:tc>
      </w:tr>
      <w:tr w:rsidR="00770297" w:rsidRPr="00770297" w14:paraId="052B51DA" w14:textId="77777777" w:rsidTr="0004329B">
        <w:trPr>
          <w:trHeight w:val="646"/>
        </w:trPr>
        <w:tc>
          <w:tcPr>
            <w:tcW w:w="596" w:type="dxa"/>
          </w:tcPr>
          <w:p w14:paraId="5A2FA73B" w14:textId="77777777" w:rsidR="00770297" w:rsidRPr="00770297" w:rsidRDefault="00770297" w:rsidP="009927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712F78BE" w14:textId="77777777" w:rsidR="00770297" w:rsidRPr="00770297" w:rsidRDefault="00770297" w:rsidP="007702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Здание столовой кадастровый номер №43:11:460502:388   и земельный участок кадастровый номер №43:11:460502:387, расположенные по адресу: РФ, Кировская область, Кильмезский район, п. Чернушка, пер. Школьный, д.7</w:t>
            </w:r>
          </w:p>
        </w:tc>
        <w:tc>
          <w:tcPr>
            <w:tcW w:w="2126" w:type="dxa"/>
          </w:tcPr>
          <w:p w14:paraId="453809F5" w14:textId="77777777" w:rsidR="00770297" w:rsidRPr="00770297" w:rsidRDefault="00770297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Продажа посредством публичного предложения</w:t>
            </w:r>
          </w:p>
        </w:tc>
        <w:tc>
          <w:tcPr>
            <w:tcW w:w="2126" w:type="dxa"/>
          </w:tcPr>
          <w:p w14:paraId="11E2DC71" w14:textId="77777777" w:rsidR="00770297" w:rsidRPr="00770297" w:rsidRDefault="00770297" w:rsidP="00770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297">
              <w:rPr>
                <w:rFonts w:ascii="Times New Roman" w:hAnsi="Times New Roman" w:cs="Times New Roman"/>
                <w:sz w:val="28"/>
                <w:szCs w:val="28"/>
              </w:rPr>
              <w:t>4 квартал 2025 года</w:t>
            </w:r>
          </w:p>
        </w:tc>
        <w:tc>
          <w:tcPr>
            <w:tcW w:w="2063" w:type="dxa"/>
          </w:tcPr>
          <w:p w14:paraId="472F85C3" w14:textId="47518B6C" w:rsidR="00770297" w:rsidRPr="00770297" w:rsidRDefault="00670310" w:rsidP="00770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48,84</w:t>
            </w:r>
          </w:p>
        </w:tc>
      </w:tr>
    </w:tbl>
    <w:p w14:paraId="69EFBAA9" w14:textId="77777777" w:rsidR="00770297" w:rsidRPr="00770297" w:rsidRDefault="00770297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CD8D484" w14:textId="77777777" w:rsidR="00770297" w:rsidRPr="00770297" w:rsidRDefault="00770297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55D8DBE" w14:textId="77777777" w:rsidR="00770297" w:rsidRPr="00770297" w:rsidRDefault="00770297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11377EF" w14:textId="77777777" w:rsidR="00770297" w:rsidRPr="00770297" w:rsidRDefault="00770297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E37928C" w14:textId="77777777" w:rsidR="00C13DB6" w:rsidRPr="00770297" w:rsidRDefault="00C13DB6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6AF48FC" w14:textId="77777777" w:rsidR="00770297" w:rsidRPr="00770297" w:rsidRDefault="00770297" w:rsidP="007702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8FA11E" w14:textId="77777777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9337301"/>
      <w:r w:rsidRPr="007702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77029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A24F73A" w14:textId="6EE790E3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97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272D6B86" w14:textId="77777777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решением Кильмезской</w:t>
      </w:r>
    </w:p>
    <w:p w14:paraId="1482CC66" w14:textId="77777777" w:rsidR="00770297" w:rsidRPr="00770297" w:rsidRDefault="00770297" w:rsidP="0077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районной Думы</w:t>
      </w:r>
    </w:p>
    <w:p w14:paraId="78E81AED" w14:textId="5B24EC8B" w:rsidR="00770297" w:rsidRPr="00770297" w:rsidRDefault="00770297" w:rsidP="0077029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B5A97">
        <w:rPr>
          <w:rFonts w:ascii="Times New Roman" w:hAnsi="Times New Roman" w:cs="Times New Roman"/>
          <w:sz w:val="28"/>
          <w:szCs w:val="28"/>
        </w:rPr>
        <w:t>от</w:t>
      </w:r>
      <w:r w:rsidRPr="00770297">
        <w:rPr>
          <w:rFonts w:ascii="Times New Roman" w:hAnsi="Times New Roman" w:cs="Times New Roman"/>
          <w:sz w:val="28"/>
          <w:szCs w:val="28"/>
        </w:rPr>
        <w:t xml:space="preserve"> </w:t>
      </w:r>
      <w:r w:rsidR="00F03C33">
        <w:rPr>
          <w:rFonts w:ascii="Times New Roman" w:hAnsi="Times New Roman" w:cs="Times New Roman"/>
          <w:sz w:val="28"/>
          <w:szCs w:val="28"/>
        </w:rPr>
        <w:t>23.12.2025</w:t>
      </w:r>
      <w:r w:rsidRPr="00770297">
        <w:rPr>
          <w:rFonts w:ascii="Times New Roman" w:hAnsi="Times New Roman" w:cs="Times New Roman"/>
          <w:sz w:val="28"/>
          <w:szCs w:val="28"/>
        </w:rPr>
        <w:t xml:space="preserve"> № </w:t>
      </w:r>
      <w:r w:rsidR="00F03C33">
        <w:rPr>
          <w:rFonts w:ascii="Times New Roman" w:hAnsi="Times New Roman" w:cs="Times New Roman"/>
          <w:sz w:val="28"/>
          <w:szCs w:val="28"/>
        </w:rPr>
        <w:t>8/5</w:t>
      </w:r>
      <w:r w:rsidRPr="00770297">
        <w:rPr>
          <w:rFonts w:ascii="Times New Roman" w:hAnsi="Times New Roman" w:cs="Times New Roman"/>
          <w:sz w:val="28"/>
          <w:szCs w:val="28"/>
        </w:rPr>
        <w:t xml:space="preserve">    </w:t>
      </w:r>
    </w:p>
    <w:bookmarkEnd w:id="1"/>
    <w:p w14:paraId="7B5DE6F0" w14:textId="77777777" w:rsidR="00770297" w:rsidRPr="00770297" w:rsidRDefault="00770297" w:rsidP="0077029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1744E" w14:textId="77777777" w:rsidR="00770297" w:rsidRPr="00770297" w:rsidRDefault="00770297" w:rsidP="007702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297">
        <w:rPr>
          <w:rFonts w:ascii="Times New Roman" w:hAnsi="Times New Roman" w:cs="Times New Roman"/>
          <w:b/>
          <w:sz w:val="28"/>
          <w:szCs w:val="28"/>
        </w:rPr>
        <w:t>Доходы от управления муниципальным имуществом</w:t>
      </w:r>
    </w:p>
    <w:p w14:paraId="0787BC91" w14:textId="77777777" w:rsidR="00770297" w:rsidRPr="00770297" w:rsidRDefault="00770297" w:rsidP="007702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9AD2F" w14:textId="77777777" w:rsidR="00770297" w:rsidRPr="00770297" w:rsidRDefault="00770297" w:rsidP="007702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p w14:paraId="7455F236" w14:textId="77777777" w:rsidR="00770297" w:rsidRPr="00770297" w:rsidRDefault="00770297" w:rsidP="0077029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992"/>
        <w:gridCol w:w="992"/>
        <w:gridCol w:w="1134"/>
      </w:tblGrid>
      <w:tr w:rsidR="00770297" w:rsidRPr="00F03C33" w14:paraId="2188FE94" w14:textId="77777777" w:rsidTr="0099274A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F17D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доходов                 </w:t>
            </w:r>
          </w:p>
          <w:p w14:paraId="69F2033A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2B877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7264" w14:textId="77777777" w:rsidR="00770297" w:rsidRPr="00F03C33" w:rsidRDefault="00770297" w:rsidP="00157EC0">
            <w:pPr>
              <w:ind w:right="-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14:paraId="780032E7" w14:textId="597FA10D" w:rsidR="00770297" w:rsidRPr="00F03C33" w:rsidRDefault="00770297" w:rsidP="00157EC0">
            <w:pPr>
              <w:ind w:right="-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BA2F" w14:textId="77777777" w:rsidR="00770297" w:rsidRPr="00F03C33" w:rsidRDefault="00770297" w:rsidP="00157EC0">
            <w:pPr>
              <w:ind w:right="-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14:paraId="35CC7710" w14:textId="10524F69" w:rsidR="00770297" w:rsidRPr="00F03C33" w:rsidRDefault="00770297" w:rsidP="00157EC0">
            <w:pPr>
              <w:ind w:right="-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806D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  <w:p w14:paraId="2E4B8062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770297" w:rsidRPr="00F03C33" w14:paraId="105504AC" w14:textId="77777777" w:rsidTr="0099274A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644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Арендная плата за использование земельных участков, государственная собственность на которые не разграничена            </w:t>
            </w:r>
          </w:p>
          <w:p w14:paraId="22E351A8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614B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23C2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9514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2459,0</w:t>
            </w:r>
          </w:p>
        </w:tc>
      </w:tr>
      <w:tr w:rsidR="00770297" w:rsidRPr="00F03C33" w14:paraId="0DCA3AAA" w14:textId="77777777" w:rsidTr="0099274A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FD3F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передачу в возмездное пользование имущества, находящегося в муниципальной собственности аренду имущества          </w:t>
            </w:r>
          </w:p>
          <w:p w14:paraId="43202DA8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62B8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555,1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FAC5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2DD0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677,3</w:t>
            </w:r>
          </w:p>
        </w:tc>
      </w:tr>
      <w:tr w:rsidR="00770297" w:rsidRPr="00F03C33" w14:paraId="3B22E6A1" w14:textId="77777777" w:rsidTr="0099274A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44C8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           </w:t>
            </w:r>
          </w:p>
          <w:p w14:paraId="0A1068E7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1AE5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982,9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86C7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53FD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770297" w:rsidRPr="00F03C33" w14:paraId="5542AC80" w14:textId="77777777" w:rsidTr="0099274A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8089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иного имущества находящегося в муниципальной собственности          </w:t>
            </w:r>
          </w:p>
          <w:p w14:paraId="3FADDDA3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9634" w14:textId="085922D0" w:rsidR="00770297" w:rsidRPr="00F03C33" w:rsidRDefault="00670310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386,3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F027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8E8" w14:textId="77777777" w:rsidR="00770297" w:rsidRPr="00F03C33" w:rsidRDefault="00770297" w:rsidP="0015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70297" w:rsidRPr="00F03C33" w14:paraId="55990123" w14:textId="77777777" w:rsidTr="0099274A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8862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  <w:p w14:paraId="35DD13C2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4BD290" w14:textId="77777777" w:rsidR="00770297" w:rsidRPr="00F03C33" w:rsidRDefault="00770297" w:rsidP="009927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DD64" w14:textId="024B5E5F" w:rsidR="00770297" w:rsidRPr="00F03C33" w:rsidRDefault="00670310" w:rsidP="00157E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4224,3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2191" w14:textId="77777777" w:rsidR="00770297" w:rsidRPr="00F03C33" w:rsidRDefault="00770297" w:rsidP="00157E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3179,0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8227" w14:textId="77777777" w:rsidR="00770297" w:rsidRPr="00F03C33" w:rsidRDefault="00770297" w:rsidP="00157E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3136,3</w:t>
            </w:r>
          </w:p>
        </w:tc>
      </w:tr>
    </w:tbl>
    <w:p w14:paraId="69CD75ED" w14:textId="77777777" w:rsidR="00770297" w:rsidRPr="00F03C33" w:rsidRDefault="00770297" w:rsidP="007702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A31F99D" w14:textId="77777777" w:rsidR="00770297" w:rsidRPr="00F03C33" w:rsidRDefault="00770297" w:rsidP="007702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F03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3A41C0D2" w14:textId="77777777" w:rsidR="00770297" w:rsidRPr="00F03C33" w:rsidRDefault="00770297" w:rsidP="00770297">
      <w:pPr>
        <w:jc w:val="both"/>
        <w:rPr>
          <w:rFonts w:ascii="Times New Roman" w:hAnsi="Times New Roman" w:cs="Times New Roman"/>
          <w:b/>
        </w:rPr>
      </w:pPr>
      <w:r w:rsidRPr="00F03C33">
        <w:rPr>
          <w:rFonts w:ascii="Times New Roman" w:hAnsi="Times New Roman" w:cs="Times New Roman"/>
          <w:b/>
        </w:rPr>
        <w:t xml:space="preserve">                                                                   </w:t>
      </w:r>
    </w:p>
    <w:p w14:paraId="078F0864" w14:textId="77777777" w:rsidR="00770297" w:rsidRPr="00F03C33" w:rsidRDefault="00770297" w:rsidP="007702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19E7A" w14:textId="2BBA1A0C" w:rsidR="00770297" w:rsidRPr="00F03C33" w:rsidRDefault="00770297" w:rsidP="00770297">
      <w:pPr>
        <w:jc w:val="both"/>
        <w:rPr>
          <w:rFonts w:ascii="Times New Roman" w:hAnsi="Times New Roman" w:cs="Times New Roman"/>
          <w:b/>
        </w:rPr>
      </w:pPr>
    </w:p>
    <w:p w14:paraId="1D860A57" w14:textId="3A476620" w:rsidR="00EC75CC" w:rsidRPr="00F03C33" w:rsidRDefault="00EC75CC" w:rsidP="00770297">
      <w:pPr>
        <w:jc w:val="both"/>
        <w:rPr>
          <w:rFonts w:ascii="Times New Roman" w:hAnsi="Times New Roman" w:cs="Times New Roman"/>
          <w:b/>
        </w:rPr>
      </w:pPr>
    </w:p>
    <w:p w14:paraId="40C84E9E" w14:textId="5F7CE807" w:rsidR="00EC75CC" w:rsidRDefault="00EC75CC" w:rsidP="00F03C33">
      <w:pPr>
        <w:rPr>
          <w:rFonts w:ascii="Times New Roman" w:hAnsi="Times New Roman" w:cs="Times New Roman"/>
          <w:b/>
          <w:sz w:val="28"/>
          <w:szCs w:val="28"/>
        </w:rPr>
      </w:pPr>
    </w:p>
    <w:p w14:paraId="55DE2C35" w14:textId="77777777" w:rsidR="00EC75CC" w:rsidRDefault="00EC75CC" w:rsidP="00EC75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14F8A7" w14:textId="77777777" w:rsidR="00EC75CC" w:rsidRPr="00F03C33" w:rsidRDefault="00EC75CC" w:rsidP="00EC75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0BDA93" w14:textId="4FD97D10" w:rsidR="00770297" w:rsidRPr="00F03C33" w:rsidRDefault="00770297" w:rsidP="00F03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="00F03C3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03C33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CCD09E0" w14:textId="357613EC" w:rsidR="00770297" w:rsidRPr="00F03C33" w:rsidRDefault="00770297" w:rsidP="00F03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03C3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3C33">
        <w:rPr>
          <w:rFonts w:ascii="Times New Roman" w:hAnsi="Times New Roman" w:cs="Times New Roman"/>
          <w:sz w:val="28"/>
          <w:szCs w:val="28"/>
        </w:rPr>
        <w:t>УТВЕРЖДЕН</w:t>
      </w:r>
      <w:r w:rsidR="002B5A97" w:rsidRPr="00F03C33">
        <w:rPr>
          <w:rFonts w:ascii="Times New Roman" w:hAnsi="Times New Roman" w:cs="Times New Roman"/>
          <w:sz w:val="28"/>
          <w:szCs w:val="28"/>
        </w:rPr>
        <w:t>Ы</w:t>
      </w:r>
    </w:p>
    <w:p w14:paraId="4100B35C" w14:textId="5A97083D" w:rsidR="00770297" w:rsidRPr="00F03C33" w:rsidRDefault="00770297" w:rsidP="00F03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03C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3C33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F03C3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52EDBA38" w14:textId="3C5D51B3" w:rsidR="00770297" w:rsidRPr="00F03C33" w:rsidRDefault="00770297" w:rsidP="00F03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03C33">
        <w:rPr>
          <w:rFonts w:ascii="Times New Roman" w:hAnsi="Times New Roman" w:cs="Times New Roman"/>
          <w:sz w:val="28"/>
          <w:szCs w:val="28"/>
        </w:rPr>
        <w:t xml:space="preserve">  </w:t>
      </w:r>
      <w:r w:rsidRPr="00F03C33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53D9F960" w14:textId="32938589" w:rsidR="002B5A97" w:rsidRPr="00F03C33" w:rsidRDefault="00770297" w:rsidP="00F03C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B5A97" w:rsidRPr="00F03C33">
        <w:rPr>
          <w:rFonts w:ascii="Times New Roman" w:hAnsi="Times New Roman" w:cs="Times New Roman"/>
          <w:sz w:val="28"/>
          <w:szCs w:val="28"/>
        </w:rPr>
        <w:t>от</w:t>
      </w:r>
      <w:r w:rsidRPr="00F03C33">
        <w:rPr>
          <w:rFonts w:ascii="Times New Roman" w:hAnsi="Times New Roman" w:cs="Times New Roman"/>
          <w:sz w:val="28"/>
          <w:szCs w:val="28"/>
        </w:rPr>
        <w:t xml:space="preserve"> </w:t>
      </w:r>
      <w:r w:rsidR="00F03C33">
        <w:rPr>
          <w:rFonts w:ascii="Times New Roman" w:hAnsi="Times New Roman" w:cs="Times New Roman"/>
          <w:sz w:val="28"/>
          <w:szCs w:val="28"/>
        </w:rPr>
        <w:t>23.12.2025</w:t>
      </w:r>
      <w:r w:rsidRPr="00F03C33">
        <w:rPr>
          <w:rFonts w:ascii="Times New Roman" w:hAnsi="Times New Roman" w:cs="Times New Roman"/>
          <w:sz w:val="28"/>
          <w:szCs w:val="28"/>
        </w:rPr>
        <w:t xml:space="preserve"> № </w:t>
      </w:r>
      <w:r w:rsidR="00F03C33">
        <w:rPr>
          <w:rFonts w:ascii="Times New Roman" w:hAnsi="Times New Roman" w:cs="Times New Roman"/>
          <w:sz w:val="28"/>
          <w:szCs w:val="28"/>
        </w:rPr>
        <w:t>8/5</w:t>
      </w:r>
      <w:r w:rsidRPr="00F03C3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0DE278" w14:textId="2392DAA0" w:rsidR="00770297" w:rsidRPr="00F03C33" w:rsidRDefault="00770297" w:rsidP="00EC75C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B5CD32" w14:textId="77777777" w:rsidR="00770297" w:rsidRPr="00F03C33" w:rsidRDefault="00770297" w:rsidP="002B5A9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075FF" w14:textId="1178D747" w:rsidR="00770297" w:rsidRPr="00F03C33" w:rsidRDefault="00770297" w:rsidP="002B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33">
        <w:rPr>
          <w:rFonts w:ascii="Times New Roman" w:hAnsi="Times New Roman" w:cs="Times New Roman"/>
          <w:b/>
          <w:sz w:val="28"/>
          <w:szCs w:val="28"/>
        </w:rPr>
        <w:t xml:space="preserve"> Расходы на управление муниципальным имуществом и </w:t>
      </w:r>
    </w:p>
    <w:p w14:paraId="2229C5E7" w14:textId="2953609C" w:rsidR="00770297" w:rsidRPr="00F03C33" w:rsidRDefault="00770297" w:rsidP="002B5A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33">
        <w:rPr>
          <w:rFonts w:ascii="Times New Roman" w:hAnsi="Times New Roman" w:cs="Times New Roman"/>
          <w:b/>
          <w:sz w:val="28"/>
          <w:szCs w:val="28"/>
        </w:rPr>
        <w:t>земельными ресурсами на 2025 год и плановый период 2026-2027 годы</w:t>
      </w:r>
    </w:p>
    <w:p w14:paraId="420DDFE6" w14:textId="77777777" w:rsidR="002B5A97" w:rsidRPr="00F03C33" w:rsidRDefault="002B5A97" w:rsidP="002B5A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9FBCC" w14:textId="77777777" w:rsidR="00770297" w:rsidRPr="00F03C33" w:rsidRDefault="00770297" w:rsidP="00770297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(тыс. руб.)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281"/>
        <w:gridCol w:w="1417"/>
        <w:gridCol w:w="1418"/>
        <w:gridCol w:w="1389"/>
      </w:tblGrid>
      <w:tr w:rsidR="00770297" w:rsidRPr="00F03C33" w14:paraId="38BFA878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86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81D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C44F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83F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1CB" w14:textId="55135DD2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770297" w:rsidRPr="00F03C33" w14:paraId="4DE86DEF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7A0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B68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Земельные ресурсы,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D28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26B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95F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</w:tr>
      <w:tr w:rsidR="00770297" w:rsidRPr="00F03C33" w14:paraId="43FF7D3F" w14:textId="77777777" w:rsidTr="002B5A9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D5E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D4B" w14:textId="77777777" w:rsidR="00770297" w:rsidRPr="00F03C33" w:rsidRDefault="00770297" w:rsidP="002B5A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08A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CE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77E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297" w:rsidRPr="00F03C33" w14:paraId="5F9BAA03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6E0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2D0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Кадастровые работы по уточнению границ ранее учтенных земельных участков под социальными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B5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6C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53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70297" w:rsidRPr="00F03C33" w14:paraId="72A6529F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0FD3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095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объявления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F29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86C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2D37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70297" w:rsidRPr="00F03C33" w14:paraId="5C465E7D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E1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56E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Затраты на управление муниципальным имуществом, всего,</w:t>
            </w:r>
          </w:p>
          <w:p w14:paraId="4142CA04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B5D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457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4E7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400,0</w:t>
            </w:r>
          </w:p>
        </w:tc>
      </w:tr>
      <w:tr w:rsidR="00770297" w:rsidRPr="00F03C33" w14:paraId="724BB4CD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2D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ADC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Расходы по уплате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915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85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637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70297" w:rsidRPr="00F03C33" w14:paraId="4C4BDDD3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118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30A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Кадастровый учет объектов недвижимости</w:t>
            </w: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 здание СДК д. Моторки, здание библиотеки п. Чернушка, помещение библиотеки д. Малыши, столовая д. Чернушка, помещение библиотеки д. </w:t>
            </w:r>
            <w:proofErr w:type="spellStart"/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Вихарево</w:t>
            </w:r>
            <w:proofErr w:type="spellEnd"/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0FF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342B9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  <w:p w14:paraId="5863961C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A76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C341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14:paraId="36464585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4E3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4CC93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14:paraId="3AC90183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297" w:rsidRPr="00F03C33" w14:paraId="2AB3D4B1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C53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95E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независимой оценки имущества, проверка смет, расходы по содержанию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45A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D51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454,0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EC1B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0961B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2E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9530C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770297" w:rsidRPr="00F03C33" w14:paraId="41B8719E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24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DFC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специализированного жилья, ремонт автобусов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9DF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B3B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83F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770297" w:rsidRPr="00F03C33" w14:paraId="155DF4DA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5A9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75F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D5B0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CA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675,1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B8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770297" w:rsidRPr="00F03C33" w14:paraId="46494081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14E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2BA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Софинансирование</w:t>
            </w:r>
            <w:proofErr w:type="spellEnd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субсидии местным бюджетам из областного бюджета на реализацию мероприятий государственной программы Кировской области «Развитие физкультуры и спорта»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55A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197,25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A3B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1FC9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70297" w:rsidRPr="00F03C33" w14:paraId="006026BE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09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DD4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Капитальный ремонт спортивной площадки, расположенной по адресу: Кировская область, р-н Кильмезский, </w:t>
            </w:r>
            <w:proofErr w:type="spellStart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Кильмезь, ул. Больничная, соор.1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378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F13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C2C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297" w:rsidRPr="00F03C33" w14:paraId="17953A53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9F0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788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F38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719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861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297" w:rsidRPr="00F03C33" w14:paraId="1D93EDAF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A0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FFC" w14:textId="0DF96555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Приобретение нежилого помещения по адресу: Кировская область, Кильмезский район, </w:t>
            </w:r>
            <w:proofErr w:type="spellStart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Кильмезь, ул. Карла Маркса, д.</w:t>
            </w:r>
            <w:r w:rsidR="002B5A97"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78B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6E5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282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770297" w:rsidRPr="00F03C33" w14:paraId="538B9D12" w14:textId="77777777" w:rsidTr="002B5A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EDA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797" w14:textId="77777777" w:rsidR="00770297" w:rsidRPr="00F03C33" w:rsidRDefault="00770297" w:rsidP="00043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FE5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4238,75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34F8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1325,1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F174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650,0</w:t>
            </w:r>
          </w:p>
        </w:tc>
      </w:tr>
    </w:tbl>
    <w:p w14:paraId="137A3015" w14:textId="50A952FD" w:rsidR="002B5A97" w:rsidRPr="00F03C33" w:rsidRDefault="00770297" w:rsidP="00EC7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6F36376E" w14:textId="6076A7F8" w:rsidR="002B5A97" w:rsidRDefault="002B5A97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316AEB5" w14:textId="583938E2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6481BDB" w14:textId="37616DA9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FB8C2B7" w14:textId="5E12A38C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C190D20" w14:textId="3819413E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BE8BF57" w14:textId="6B0141F2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A4BDCD9" w14:textId="3B643518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E559F68" w14:textId="05D1096A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F62D690" w14:textId="4DCE2ED9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9E8212E" w14:textId="594DE68F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C92D7BD" w14:textId="73F5EB4A" w:rsidR="00F03C33" w:rsidRDefault="00F03C33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C505EEF" w14:textId="7256C3C6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5A171AD" w14:textId="1D92BF4F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1C1FBCA" w14:textId="29E52FCD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867A6E2" w14:textId="1B7A1D05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6B81864" w14:textId="4F8C8A6C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DA71FC2" w14:textId="6F7A3D1A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F86F04D" w14:textId="36BD9C81" w:rsidR="0004329B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329D53C" w14:textId="77777777" w:rsidR="0004329B" w:rsidRPr="00770297" w:rsidRDefault="0004329B" w:rsidP="00EC75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CD575E6" w14:textId="77777777" w:rsidR="00770297" w:rsidRPr="00EC75CC" w:rsidRDefault="00770297" w:rsidP="00770297">
      <w:pPr>
        <w:jc w:val="both"/>
        <w:rPr>
          <w:rFonts w:ascii="Times New Roman" w:hAnsi="Times New Roman" w:cs="Times New Roman"/>
          <w:sz w:val="16"/>
          <w:szCs w:val="16"/>
        </w:rPr>
      </w:pPr>
      <w:r w:rsidRPr="00EC75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418ABA7" w14:textId="60ECC286" w:rsidR="00770297" w:rsidRPr="00F03C33" w:rsidRDefault="00770297" w:rsidP="00276F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2B5A97" w:rsidRPr="00F03C33">
        <w:rPr>
          <w:rFonts w:ascii="Times New Roman" w:hAnsi="Times New Roman" w:cs="Times New Roman"/>
          <w:sz w:val="28"/>
          <w:szCs w:val="28"/>
        </w:rPr>
        <w:t xml:space="preserve"> </w:t>
      </w:r>
      <w:r w:rsidRPr="00F03C33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717E2139" w14:textId="7CAEE64E" w:rsidR="00770297" w:rsidRPr="00F03C33" w:rsidRDefault="00770297" w:rsidP="00276F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B5A97" w:rsidRPr="00F03C33">
        <w:rPr>
          <w:rFonts w:ascii="Times New Roman" w:hAnsi="Times New Roman" w:cs="Times New Roman"/>
          <w:sz w:val="28"/>
          <w:szCs w:val="28"/>
        </w:rPr>
        <w:t xml:space="preserve"> </w:t>
      </w:r>
      <w:r w:rsidRPr="00F03C33">
        <w:rPr>
          <w:rFonts w:ascii="Times New Roman" w:hAnsi="Times New Roman" w:cs="Times New Roman"/>
          <w:sz w:val="28"/>
          <w:szCs w:val="28"/>
        </w:rPr>
        <w:t>УТВЕРЖДЕН</w:t>
      </w:r>
      <w:r w:rsidR="002B5A97" w:rsidRPr="00F03C33">
        <w:rPr>
          <w:rFonts w:ascii="Times New Roman" w:hAnsi="Times New Roman" w:cs="Times New Roman"/>
          <w:sz w:val="28"/>
          <w:szCs w:val="28"/>
        </w:rPr>
        <w:t>Ы</w:t>
      </w:r>
    </w:p>
    <w:p w14:paraId="0ECD75C8" w14:textId="77777777" w:rsidR="00770297" w:rsidRPr="00F03C33" w:rsidRDefault="00770297" w:rsidP="00276F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решением Кильмезской</w:t>
      </w:r>
    </w:p>
    <w:p w14:paraId="7B2C26AF" w14:textId="77777777" w:rsidR="00770297" w:rsidRPr="00F03C33" w:rsidRDefault="00770297" w:rsidP="00276F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районной Думы</w:t>
      </w:r>
    </w:p>
    <w:p w14:paraId="5BA8F163" w14:textId="77777777" w:rsidR="00276FE7" w:rsidRDefault="00770297" w:rsidP="00276F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B5A97" w:rsidRPr="00F03C33">
        <w:rPr>
          <w:rFonts w:ascii="Times New Roman" w:hAnsi="Times New Roman" w:cs="Times New Roman"/>
          <w:sz w:val="28"/>
          <w:szCs w:val="28"/>
        </w:rPr>
        <w:t>от</w:t>
      </w:r>
      <w:r w:rsidRPr="00F03C33">
        <w:rPr>
          <w:rFonts w:ascii="Times New Roman" w:hAnsi="Times New Roman" w:cs="Times New Roman"/>
          <w:sz w:val="28"/>
          <w:szCs w:val="28"/>
        </w:rPr>
        <w:t xml:space="preserve"> </w:t>
      </w:r>
      <w:r w:rsidR="00276FE7">
        <w:rPr>
          <w:rFonts w:ascii="Times New Roman" w:hAnsi="Times New Roman" w:cs="Times New Roman"/>
          <w:sz w:val="28"/>
          <w:szCs w:val="28"/>
        </w:rPr>
        <w:t>23.12.2025</w:t>
      </w:r>
      <w:r w:rsidRPr="00F03C33">
        <w:rPr>
          <w:rFonts w:ascii="Times New Roman" w:hAnsi="Times New Roman" w:cs="Times New Roman"/>
          <w:sz w:val="28"/>
          <w:szCs w:val="28"/>
        </w:rPr>
        <w:t xml:space="preserve"> №</w:t>
      </w:r>
      <w:r w:rsidR="00276FE7">
        <w:rPr>
          <w:rFonts w:ascii="Times New Roman" w:hAnsi="Times New Roman" w:cs="Times New Roman"/>
          <w:sz w:val="28"/>
          <w:szCs w:val="28"/>
        </w:rPr>
        <w:t xml:space="preserve"> 8/5</w:t>
      </w:r>
      <w:r w:rsidRPr="00F03C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3436D0" w14:textId="1D90EB8B" w:rsidR="002B5A97" w:rsidRPr="00F03C33" w:rsidRDefault="00770297" w:rsidP="00276F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95CC88D" w14:textId="77777777" w:rsidR="00276FE7" w:rsidRDefault="00276FE7" w:rsidP="00276F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A0DED2" w14:textId="77777777" w:rsidR="00276FE7" w:rsidRDefault="00770297" w:rsidP="00276F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b/>
          <w:sz w:val="28"/>
          <w:szCs w:val="28"/>
        </w:rPr>
        <w:t>Расходы на управление муниципальным имуществом и</w:t>
      </w:r>
      <w:r w:rsidR="00276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C33">
        <w:rPr>
          <w:rFonts w:ascii="Times New Roman" w:hAnsi="Times New Roman" w:cs="Times New Roman"/>
          <w:b/>
          <w:sz w:val="28"/>
          <w:szCs w:val="28"/>
        </w:rPr>
        <w:t>земельными ресурсами на 2025 год</w:t>
      </w:r>
      <w:r w:rsidR="00F03C33" w:rsidRPr="00F03C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36DDE" w14:textId="54E5EC23" w:rsidR="00276FE7" w:rsidRDefault="00F03C33" w:rsidP="00276F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1036F0" w14:textId="44A3A461" w:rsidR="00770297" w:rsidRPr="00276FE7" w:rsidRDefault="00F03C33" w:rsidP="00276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76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(тыс. руб.)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276"/>
        <w:gridCol w:w="1134"/>
        <w:gridCol w:w="1134"/>
        <w:gridCol w:w="1134"/>
        <w:gridCol w:w="1134"/>
      </w:tblGrid>
      <w:tr w:rsidR="00770297" w:rsidRPr="00F03C33" w14:paraId="72F0BFF5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21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32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A9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Расходы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077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082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06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7F7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770297" w:rsidRPr="00F03C33" w14:paraId="6FDBB1D2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0C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0C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Земельные ресурсы,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088D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1E5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4E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AC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30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590,3</w:t>
            </w:r>
          </w:p>
        </w:tc>
      </w:tr>
      <w:tr w:rsidR="00770297" w:rsidRPr="00F03C33" w14:paraId="0B0D0FA9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A4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D365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C7E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D7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99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39D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97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297" w:rsidRPr="00F03C33" w14:paraId="3C8680C6" w14:textId="77777777" w:rsidTr="00F03C33">
        <w:trPr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00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A2A1" w14:textId="77777777" w:rsidR="00770297" w:rsidRPr="00F03C33" w:rsidRDefault="00770297" w:rsidP="00276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Кадастровые работы по уточнению границ ранее учтенных земельных участков под социальными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04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A65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516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FB6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CAC9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542,0</w:t>
            </w:r>
          </w:p>
        </w:tc>
      </w:tr>
      <w:tr w:rsidR="00770297" w:rsidRPr="00F03C33" w14:paraId="085D6B69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A3C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C28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объявления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26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139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8B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8C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0B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770297" w:rsidRPr="00F03C33" w14:paraId="678CFE52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075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CA8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Затраты на управление муниципальным имуществом, всего,</w:t>
            </w:r>
          </w:p>
          <w:p w14:paraId="5C131CB1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3F7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29A0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25E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347,3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8C9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B95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562,1</w:t>
            </w:r>
          </w:p>
        </w:tc>
      </w:tr>
      <w:tr w:rsidR="00770297" w:rsidRPr="00F03C33" w14:paraId="4C081928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CA9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650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Расходы по уплате транспортного налога и налога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983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740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1DD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D4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03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</w:tr>
      <w:tr w:rsidR="00770297" w:rsidRPr="00F03C33" w14:paraId="4D434EC5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B3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F0" w14:textId="77777777" w:rsidR="00770297" w:rsidRPr="00F03C33" w:rsidRDefault="00770297" w:rsidP="00276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Кадастровый учет объектов недвижимости</w:t>
            </w: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 здание СДК д. Моторки, здание библиотеки п. Чернушка, помещение библиотеки д. Малыши, столовая д. Чернушка, помещение библиотеки д. </w:t>
            </w:r>
            <w:proofErr w:type="spellStart"/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Вихарево</w:t>
            </w:r>
            <w:proofErr w:type="spellEnd"/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0B6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BE071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  <w:p w14:paraId="750E5671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5F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595D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D18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749" w14:textId="77777777" w:rsidR="00770297" w:rsidRPr="00F03C33" w:rsidRDefault="00770297" w:rsidP="002B5A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770297" w:rsidRPr="00F03C33" w14:paraId="714A113C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B3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3E1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проведение независимой оценки имущества, проверка смет, </w:t>
            </w:r>
            <w:r w:rsidRPr="00F03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по содержанию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A2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90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175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4603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2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</w:tr>
      <w:tr w:rsidR="00770297" w:rsidRPr="00F03C33" w14:paraId="668C5F80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A5E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D76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специализированного жилья, ремонт автобусов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C0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EF7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5F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626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BF0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253,0</w:t>
            </w:r>
          </w:p>
        </w:tc>
      </w:tr>
      <w:tr w:rsidR="00770297" w:rsidRPr="00F03C33" w14:paraId="6E4387FB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F1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823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6251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A1D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2B23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7D9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CA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770297" w:rsidRPr="00F03C33" w14:paraId="28F090D5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C8C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426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Софинансирование</w:t>
            </w:r>
            <w:proofErr w:type="spellEnd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субсидии местным бюджетам из областного бюджета на реализацию мероприятий государственной программы Кировской области «Развитие физкультуры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EC1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763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006D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18CE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186,25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46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770297" w:rsidRPr="00F03C33" w14:paraId="6F5FEFDD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B8E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7B3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Капитальный ремонт спортивной площадки, расположенной по адресу: Кировская область, р-н Кильмезский, </w:t>
            </w:r>
            <w:proofErr w:type="spellStart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Кильмезь, ул. Больничная, соор.1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31F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B8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2D0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2E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6DD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</w:tr>
      <w:tr w:rsidR="00770297" w:rsidRPr="00F03C33" w14:paraId="23D23045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A7C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1C8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496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CC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7A78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57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E08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770297" w:rsidRPr="00F03C33" w14:paraId="669EF17F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81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0C2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Приобретение нежилого помещения по адресу: Кировская область, Кильмезский район, </w:t>
            </w:r>
            <w:proofErr w:type="spellStart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Кильмезь, ул. Карла Маркса,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139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D2B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4CB4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D8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C42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770297" w:rsidRPr="00F03C33" w14:paraId="7055EC0F" w14:textId="77777777" w:rsidTr="00F03C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6F3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51B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расходов:</w:t>
            </w:r>
          </w:p>
          <w:p w14:paraId="4F9F9E53" w14:textId="77777777" w:rsidR="00770297" w:rsidRPr="00F03C33" w:rsidRDefault="00770297" w:rsidP="00276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B72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4238,75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887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F6CF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2030,0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F1A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915,85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D25C" w14:textId="77777777" w:rsidR="00770297" w:rsidRPr="00F03C33" w:rsidRDefault="00770297" w:rsidP="0099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33">
              <w:rPr>
                <w:rFonts w:ascii="Times New Roman" w:hAnsi="Times New Roman" w:cs="Times New Roman"/>
                <w:b/>
                <w:sz w:val="28"/>
                <w:szCs w:val="28"/>
              </w:rPr>
              <w:t>1203,9</w:t>
            </w:r>
          </w:p>
        </w:tc>
      </w:tr>
    </w:tbl>
    <w:p w14:paraId="2B4DF715" w14:textId="77777777" w:rsidR="00770297" w:rsidRPr="00F03C33" w:rsidRDefault="00770297" w:rsidP="007702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90CAF60" w14:textId="77777777" w:rsidR="00770297" w:rsidRPr="00F03C33" w:rsidRDefault="00770297" w:rsidP="007702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B0F268" w14:textId="77777777" w:rsidR="00770297" w:rsidRPr="00F03C33" w:rsidRDefault="00770297" w:rsidP="00770297">
      <w:pPr>
        <w:rPr>
          <w:rFonts w:ascii="Times New Roman" w:hAnsi="Times New Roman" w:cs="Times New Roman"/>
          <w:sz w:val="28"/>
          <w:szCs w:val="28"/>
        </w:rPr>
      </w:pPr>
    </w:p>
    <w:p w14:paraId="6D505546" w14:textId="77777777" w:rsidR="00770297" w:rsidRPr="00F03C33" w:rsidRDefault="00770297" w:rsidP="00770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Pr="00EC75CC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41F426A" w14:textId="77777777" w:rsidR="005A11D5" w:rsidRPr="00EC75CC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18"/>
          <w:szCs w:val="18"/>
        </w:rPr>
      </w:pPr>
    </w:p>
    <w:p w14:paraId="4E43B0E0" w14:textId="77777777" w:rsidR="005A11D5" w:rsidRPr="00770297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Pr="00770297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Pr="00770297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Pr="00770297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Pr="00770297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Pr="00770297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770297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770297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770297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770297" w:rsidSect="00C13DB6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DACE" w14:textId="77777777" w:rsidR="00AA0882" w:rsidRDefault="00AA0882" w:rsidP="00804EE2">
      <w:pPr>
        <w:spacing w:after="0" w:line="240" w:lineRule="auto"/>
      </w:pPr>
      <w:r>
        <w:separator/>
      </w:r>
    </w:p>
  </w:endnote>
  <w:endnote w:type="continuationSeparator" w:id="0">
    <w:p w14:paraId="0CDAF346" w14:textId="77777777" w:rsidR="00AA0882" w:rsidRDefault="00AA088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69E83" w14:textId="77777777" w:rsidR="00AA0882" w:rsidRDefault="00AA0882" w:rsidP="00804EE2">
      <w:pPr>
        <w:spacing w:after="0" w:line="240" w:lineRule="auto"/>
      </w:pPr>
      <w:r>
        <w:separator/>
      </w:r>
    </w:p>
  </w:footnote>
  <w:footnote w:type="continuationSeparator" w:id="0">
    <w:p w14:paraId="457DC41C" w14:textId="77777777" w:rsidR="00AA0882" w:rsidRDefault="00AA088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703747E6"/>
    <w:multiLevelType w:val="multilevel"/>
    <w:tmpl w:val="6262A0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745D5B56"/>
    <w:multiLevelType w:val="hybridMultilevel"/>
    <w:tmpl w:val="A4E6AB2E"/>
    <w:lvl w:ilvl="0" w:tplc="4B2C5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329B"/>
    <w:rsid w:val="00045349"/>
    <w:rsid w:val="000B3FDC"/>
    <w:rsid w:val="000C3792"/>
    <w:rsid w:val="000C576D"/>
    <w:rsid w:val="0013393F"/>
    <w:rsid w:val="00136BF6"/>
    <w:rsid w:val="00157EC0"/>
    <w:rsid w:val="0019014F"/>
    <w:rsid w:val="001957C1"/>
    <w:rsid w:val="001C4119"/>
    <w:rsid w:val="00221326"/>
    <w:rsid w:val="0023046C"/>
    <w:rsid w:val="0024033F"/>
    <w:rsid w:val="002574EE"/>
    <w:rsid w:val="00263164"/>
    <w:rsid w:val="002666C9"/>
    <w:rsid w:val="00276FE7"/>
    <w:rsid w:val="00277366"/>
    <w:rsid w:val="00281FB3"/>
    <w:rsid w:val="002A612F"/>
    <w:rsid w:val="002B34A1"/>
    <w:rsid w:val="002B5A97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10FBD"/>
    <w:rsid w:val="00526EEB"/>
    <w:rsid w:val="00543841"/>
    <w:rsid w:val="00554833"/>
    <w:rsid w:val="00574DAD"/>
    <w:rsid w:val="00581F9C"/>
    <w:rsid w:val="0059225D"/>
    <w:rsid w:val="005A11D5"/>
    <w:rsid w:val="005E201A"/>
    <w:rsid w:val="0062321C"/>
    <w:rsid w:val="006644B0"/>
    <w:rsid w:val="00670310"/>
    <w:rsid w:val="006A60CB"/>
    <w:rsid w:val="006B1227"/>
    <w:rsid w:val="006B47D2"/>
    <w:rsid w:val="006B682A"/>
    <w:rsid w:val="006D3B08"/>
    <w:rsid w:val="006E22A1"/>
    <w:rsid w:val="007222A4"/>
    <w:rsid w:val="00770297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C412B"/>
    <w:rsid w:val="00A94720"/>
    <w:rsid w:val="00AA0882"/>
    <w:rsid w:val="00AD2FD9"/>
    <w:rsid w:val="00AD61FD"/>
    <w:rsid w:val="00AF7986"/>
    <w:rsid w:val="00B45368"/>
    <w:rsid w:val="00B54276"/>
    <w:rsid w:val="00BD1373"/>
    <w:rsid w:val="00C13DB6"/>
    <w:rsid w:val="00C67FFE"/>
    <w:rsid w:val="00C75400"/>
    <w:rsid w:val="00C8521C"/>
    <w:rsid w:val="00CA1EA4"/>
    <w:rsid w:val="00D23C44"/>
    <w:rsid w:val="00D26F00"/>
    <w:rsid w:val="00D512C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C75CC"/>
    <w:rsid w:val="00F03C33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33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rmal">
    <w:name w:val="ConsPlusNormal"/>
    <w:rsid w:val="00770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770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119D-67AC-452C-8BDB-75C04287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74</cp:revision>
  <cp:lastPrinted>2025-12-16T06:10:00Z</cp:lastPrinted>
  <dcterms:created xsi:type="dcterms:W3CDTF">2024-11-06T11:24:00Z</dcterms:created>
  <dcterms:modified xsi:type="dcterms:W3CDTF">2025-12-23T13:02:00Z</dcterms:modified>
</cp:coreProperties>
</file>