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3A3A1" w14:textId="2D145DEE" w:rsidR="00777820" w:rsidRDefault="00777820"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РАЙОННАЯ ДУМА МУНИЦИПАЛЬНОГО</w:t>
      </w:r>
    </w:p>
    <w:p w14:paraId="01643374" w14:textId="6BB47646" w:rsidR="00777820" w:rsidRDefault="00777820"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ОБРАЗОВАНИЯ КИЛЬМЕЗСКИЙ МУНИЦИПАЛЬНЫЙ РАЙОН</w:t>
      </w:r>
    </w:p>
    <w:p w14:paraId="052A4934" w14:textId="7250EF74" w:rsidR="00777820" w:rsidRDefault="00777820"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24A3DB20" w14:textId="77777777" w:rsidR="00777820" w:rsidRDefault="00777820" w:rsidP="00777820">
      <w:pPr>
        <w:spacing w:after="0" w:line="240" w:lineRule="auto"/>
        <w:jc w:val="center"/>
        <w:rPr>
          <w:rFonts w:ascii="Times New Roman" w:hAnsi="Times New Roman" w:cs="Times New Roman"/>
          <w:b/>
          <w:sz w:val="28"/>
          <w:szCs w:val="28"/>
        </w:rPr>
      </w:pPr>
      <w:r w:rsidRPr="00804EE2">
        <w:rPr>
          <w:rFonts w:ascii="Times New Roman" w:hAnsi="Times New Roman" w:cs="Times New Roman"/>
          <w:b/>
          <w:sz w:val="28"/>
          <w:szCs w:val="28"/>
        </w:rPr>
        <w:t>6 СОЗЫВА</w:t>
      </w:r>
    </w:p>
    <w:p w14:paraId="0DFAEBBF" w14:textId="71BA7EF8" w:rsidR="00CA1EA4" w:rsidRDefault="00235ABC" w:rsidP="00235ABC">
      <w:pPr>
        <w:tabs>
          <w:tab w:val="left" w:pos="7716"/>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0000C7C7" w14:textId="05223FEC" w:rsidR="00FC1E23" w:rsidRPr="00804EE2" w:rsidRDefault="00FC1E23" w:rsidP="00CA1EA4">
      <w:pPr>
        <w:spacing w:after="0" w:line="240" w:lineRule="auto"/>
        <w:jc w:val="center"/>
        <w:rPr>
          <w:rFonts w:ascii="Times New Roman" w:hAnsi="Times New Roman" w:cs="Times New Roman"/>
          <w:b/>
          <w:sz w:val="28"/>
          <w:szCs w:val="28"/>
        </w:rPr>
      </w:pPr>
      <w:r w:rsidRPr="00804EE2">
        <w:rPr>
          <w:rFonts w:ascii="Times New Roman" w:hAnsi="Times New Roman" w:cs="Times New Roman"/>
          <w:b/>
          <w:sz w:val="28"/>
          <w:szCs w:val="28"/>
        </w:rPr>
        <w:t>РЕШЕНИЕ</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732"/>
      </w:tblGrid>
      <w:tr w:rsidR="00804EE2" w14:paraId="43557B3B" w14:textId="77777777" w:rsidTr="00804EE2">
        <w:tc>
          <w:tcPr>
            <w:tcW w:w="4885" w:type="dxa"/>
          </w:tcPr>
          <w:p w14:paraId="09074AD4" w14:textId="02004ED8" w:rsidR="00804EE2" w:rsidRDefault="00AC675A" w:rsidP="00330B3B">
            <w:pPr>
              <w:rPr>
                <w:rFonts w:ascii="Times New Roman" w:hAnsi="Times New Roman" w:cs="Times New Roman"/>
                <w:sz w:val="28"/>
                <w:szCs w:val="28"/>
              </w:rPr>
            </w:pPr>
            <w:r>
              <w:rPr>
                <w:rFonts w:ascii="Times New Roman" w:hAnsi="Times New Roman" w:cs="Times New Roman"/>
                <w:sz w:val="28"/>
                <w:szCs w:val="28"/>
              </w:rPr>
              <w:t>30</w:t>
            </w:r>
            <w:r w:rsidR="00804EE2" w:rsidRPr="00804EE2">
              <w:rPr>
                <w:rFonts w:ascii="Times New Roman" w:hAnsi="Times New Roman" w:cs="Times New Roman"/>
                <w:sz w:val="28"/>
                <w:szCs w:val="28"/>
              </w:rPr>
              <w:t>.0</w:t>
            </w:r>
            <w:r>
              <w:rPr>
                <w:rFonts w:ascii="Times New Roman" w:hAnsi="Times New Roman" w:cs="Times New Roman"/>
                <w:sz w:val="28"/>
                <w:szCs w:val="28"/>
              </w:rPr>
              <w:t>9</w:t>
            </w:r>
            <w:r w:rsidR="00804EE2" w:rsidRPr="00804EE2">
              <w:rPr>
                <w:rFonts w:ascii="Times New Roman" w:hAnsi="Times New Roman" w:cs="Times New Roman"/>
                <w:sz w:val="28"/>
                <w:szCs w:val="28"/>
              </w:rPr>
              <w:t>.2025</w:t>
            </w:r>
          </w:p>
        </w:tc>
        <w:tc>
          <w:tcPr>
            <w:tcW w:w="4885" w:type="dxa"/>
          </w:tcPr>
          <w:p w14:paraId="77CE6068" w14:textId="6C4973F4" w:rsidR="00804EE2" w:rsidRDefault="00C67FFE" w:rsidP="00C67FFE">
            <w:pPr>
              <w:jc w:val="center"/>
              <w:rPr>
                <w:rFonts w:ascii="Times New Roman" w:hAnsi="Times New Roman" w:cs="Times New Roman"/>
                <w:sz w:val="28"/>
                <w:szCs w:val="28"/>
              </w:rPr>
            </w:pPr>
            <w:r>
              <w:rPr>
                <w:rFonts w:ascii="Times New Roman" w:hAnsi="Times New Roman" w:cs="Times New Roman"/>
                <w:sz w:val="28"/>
                <w:szCs w:val="28"/>
              </w:rPr>
              <w:t xml:space="preserve">                                            </w:t>
            </w:r>
            <w:r w:rsidR="00D82662">
              <w:rPr>
                <w:rFonts w:ascii="Times New Roman" w:hAnsi="Times New Roman" w:cs="Times New Roman"/>
                <w:sz w:val="28"/>
                <w:szCs w:val="28"/>
              </w:rPr>
              <w:t xml:space="preserve">          </w:t>
            </w:r>
            <w:r w:rsidR="00804EE2" w:rsidRPr="00804EE2">
              <w:rPr>
                <w:rFonts w:ascii="Times New Roman" w:hAnsi="Times New Roman" w:cs="Times New Roman"/>
                <w:sz w:val="28"/>
                <w:szCs w:val="28"/>
              </w:rPr>
              <w:t xml:space="preserve">№ </w:t>
            </w:r>
            <w:r w:rsidR="00D82662">
              <w:rPr>
                <w:rFonts w:ascii="Times New Roman" w:hAnsi="Times New Roman" w:cs="Times New Roman"/>
                <w:sz w:val="28"/>
                <w:szCs w:val="28"/>
              </w:rPr>
              <w:t>6/2</w:t>
            </w:r>
          </w:p>
        </w:tc>
      </w:tr>
    </w:tbl>
    <w:p w14:paraId="5BE29D8E" w14:textId="77777777" w:rsidR="00D82662" w:rsidRDefault="00CA1EA4" w:rsidP="00D82662">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w:t>
      </w:r>
      <w:r w:rsidR="00FC1E23" w:rsidRPr="00804EE2">
        <w:rPr>
          <w:rFonts w:ascii="Times New Roman" w:hAnsi="Times New Roman" w:cs="Times New Roman"/>
          <w:sz w:val="28"/>
          <w:szCs w:val="28"/>
        </w:rPr>
        <w:t>гт</w:t>
      </w:r>
      <w:proofErr w:type="spellEnd"/>
      <w:r>
        <w:rPr>
          <w:rFonts w:ascii="Times New Roman" w:hAnsi="Times New Roman" w:cs="Times New Roman"/>
          <w:sz w:val="28"/>
          <w:szCs w:val="28"/>
        </w:rPr>
        <w:t xml:space="preserve"> </w:t>
      </w:r>
      <w:r w:rsidR="00FC1E23" w:rsidRPr="00804EE2">
        <w:rPr>
          <w:rFonts w:ascii="Times New Roman" w:hAnsi="Times New Roman" w:cs="Times New Roman"/>
          <w:sz w:val="28"/>
          <w:szCs w:val="28"/>
        </w:rPr>
        <w:t>Кильмезь</w:t>
      </w:r>
    </w:p>
    <w:p w14:paraId="36D7338A" w14:textId="3CA9DF27" w:rsidR="006D3B08" w:rsidRPr="00D82662" w:rsidRDefault="005F79C1" w:rsidP="00D82662">
      <w:pPr>
        <w:spacing w:before="480" w:after="0" w:line="240" w:lineRule="auto"/>
        <w:jc w:val="center"/>
        <w:rPr>
          <w:rFonts w:ascii="Times New Roman" w:hAnsi="Times New Roman" w:cs="Times New Roman"/>
          <w:sz w:val="28"/>
          <w:szCs w:val="28"/>
        </w:rPr>
      </w:pPr>
      <w:r w:rsidRPr="005F79C1">
        <w:rPr>
          <w:rFonts w:ascii="Times New Roman" w:hAnsi="Times New Roman" w:cs="Times New Roman"/>
          <w:b/>
          <w:sz w:val="28"/>
        </w:rPr>
        <w:t>Об утверждении схемы избирательных округов</w:t>
      </w:r>
    </w:p>
    <w:p w14:paraId="3E3FD079" w14:textId="2E156FDD" w:rsidR="00D82662" w:rsidRPr="00595B35" w:rsidRDefault="005F79C1" w:rsidP="00595B35">
      <w:pPr>
        <w:pStyle w:val="4"/>
        <w:spacing w:before="480" w:after="0" w:line="360" w:lineRule="auto"/>
        <w:ind w:firstLine="709"/>
        <w:jc w:val="both"/>
        <w:rPr>
          <w:rFonts w:ascii="Times New Roman" w:hAnsi="Times New Roman" w:cs="Times New Roman"/>
          <w:i w:val="0"/>
          <w:iCs w:val="0"/>
          <w:color w:val="auto"/>
          <w:sz w:val="28"/>
          <w:szCs w:val="28"/>
        </w:rPr>
      </w:pPr>
      <w:r w:rsidRPr="005F79C1">
        <w:rPr>
          <w:rFonts w:ascii="Times New Roman" w:hAnsi="Times New Roman" w:cs="Times New Roman"/>
          <w:i w:val="0"/>
          <w:iCs w:val="0"/>
          <w:color w:val="auto"/>
          <w:sz w:val="28"/>
          <w:szCs w:val="28"/>
        </w:rPr>
        <w:t>В соответствии со ст</w:t>
      </w:r>
      <w:r>
        <w:rPr>
          <w:rFonts w:ascii="Times New Roman" w:hAnsi="Times New Roman" w:cs="Times New Roman"/>
          <w:i w:val="0"/>
          <w:iCs w:val="0"/>
          <w:color w:val="auto"/>
          <w:sz w:val="28"/>
          <w:szCs w:val="28"/>
        </w:rPr>
        <w:t xml:space="preserve">атьей </w:t>
      </w:r>
      <w:r w:rsidRPr="005F79C1">
        <w:rPr>
          <w:rFonts w:ascii="Times New Roman" w:hAnsi="Times New Roman" w:cs="Times New Roman"/>
          <w:i w:val="0"/>
          <w:iCs w:val="0"/>
          <w:color w:val="auto"/>
          <w:sz w:val="28"/>
          <w:szCs w:val="28"/>
        </w:rPr>
        <w:t>18 Федерального закона «Об основных гарантиях избирательных прав и права на участие в референдуме граждан Российской Федерации», ст</w:t>
      </w:r>
      <w:r>
        <w:rPr>
          <w:rFonts w:ascii="Times New Roman" w:hAnsi="Times New Roman" w:cs="Times New Roman"/>
          <w:i w:val="0"/>
          <w:iCs w:val="0"/>
          <w:color w:val="auto"/>
          <w:sz w:val="28"/>
          <w:szCs w:val="28"/>
        </w:rPr>
        <w:t xml:space="preserve">атьей </w:t>
      </w:r>
      <w:r w:rsidRPr="005F79C1">
        <w:rPr>
          <w:rFonts w:ascii="Times New Roman" w:hAnsi="Times New Roman" w:cs="Times New Roman"/>
          <w:i w:val="0"/>
          <w:iCs w:val="0"/>
          <w:color w:val="auto"/>
          <w:sz w:val="28"/>
          <w:szCs w:val="28"/>
        </w:rPr>
        <w:t>9 Закона области «О выборах депутатов представительных органов и глав муниципальных образований в Кировской области»</w:t>
      </w:r>
      <w:r>
        <w:rPr>
          <w:rFonts w:ascii="Times New Roman" w:hAnsi="Times New Roman" w:cs="Times New Roman"/>
          <w:i w:val="0"/>
          <w:iCs w:val="0"/>
          <w:color w:val="auto"/>
          <w:sz w:val="28"/>
          <w:szCs w:val="28"/>
        </w:rPr>
        <w:t>,</w:t>
      </w:r>
      <w:r w:rsidRPr="005F79C1">
        <w:rPr>
          <w:rFonts w:ascii="Times New Roman" w:hAnsi="Times New Roman" w:cs="Times New Roman"/>
          <w:i w:val="0"/>
          <w:iCs w:val="0"/>
          <w:color w:val="auto"/>
          <w:sz w:val="28"/>
          <w:szCs w:val="28"/>
        </w:rPr>
        <w:t xml:space="preserve"> </w:t>
      </w:r>
      <w:proofErr w:type="spellStart"/>
      <w:r>
        <w:rPr>
          <w:rFonts w:ascii="Times New Roman" w:hAnsi="Times New Roman" w:cs="Times New Roman"/>
          <w:i w:val="0"/>
          <w:iCs w:val="0"/>
          <w:color w:val="auto"/>
          <w:sz w:val="28"/>
          <w:szCs w:val="28"/>
        </w:rPr>
        <w:t>Кильмезская</w:t>
      </w:r>
      <w:proofErr w:type="spellEnd"/>
      <w:r>
        <w:rPr>
          <w:rFonts w:ascii="Times New Roman" w:hAnsi="Times New Roman" w:cs="Times New Roman"/>
          <w:i w:val="0"/>
          <w:iCs w:val="0"/>
          <w:color w:val="auto"/>
          <w:sz w:val="28"/>
          <w:szCs w:val="28"/>
        </w:rPr>
        <w:t xml:space="preserve"> </w:t>
      </w:r>
      <w:r w:rsidRPr="005F79C1">
        <w:rPr>
          <w:rFonts w:ascii="Times New Roman" w:hAnsi="Times New Roman" w:cs="Times New Roman"/>
          <w:i w:val="0"/>
          <w:iCs w:val="0"/>
          <w:color w:val="auto"/>
          <w:sz w:val="28"/>
          <w:szCs w:val="28"/>
        </w:rPr>
        <w:t>районная Дума РЕШИЛА:</w:t>
      </w:r>
      <w:bookmarkStart w:id="0" w:name="_GoBack"/>
      <w:bookmarkEnd w:id="0"/>
    </w:p>
    <w:p w14:paraId="3487EA4D" w14:textId="1B3258E9" w:rsidR="005F79C1" w:rsidRPr="005F79C1" w:rsidRDefault="005F79C1" w:rsidP="008236E9">
      <w:pPr>
        <w:spacing w:after="0" w:line="360" w:lineRule="auto"/>
        <w:ind w:firstLine="709"/>
        <w:jc w:val="both"/>
        <w:rPr>
          <w:rFonts w:ascii="Times New Roman" w:hAnsi="Times New Roman" w:cs="Times New Roman"/>
          <w:sz w:val="28"/>
          <w:szCs w:val="28"/>
        </w:rPr>
      </w:pPr>
      <w:r w:rsidRPr="005F79C1">
        <w:rPr>
          <w:rFonts w:ascii="Times New Roman" w:hAnsi="Times New Roman" w:cs="Times New Roman"/>
          <w:sz w:val="28"/>
          <w:szCs w:val="28"/>
        </w:rPr>
        <w:t>1. Утвердить схему избирательных округов по выборам депутатов районной Думы муниципального образования Кильмезс</w:t>
      </w:r>
      <w:r>
        <w:rPr>
          <w:rFonts w:ascii="Times New Roman" w:hAnsi="Times New Roman" w:cs="Times New Roman"/>
          <w:sz w:val="28"/>
          <w:szCs w:val="28"/>
        </w:rPr>
        <w:t>кий</w:t>
      </w:r>
      <w:r w:rsidRPr="005F79C1">
        <w:rPr>
          <w:rFonts w:ascii="Times New Roman" w:hAnsi="Times New Roman" w:cs="Times New Roman"/>
          <w:sz w:val="28"/>
          <w:szCs w:val="28"/>
        </w:rPr>
        <w:t xml:space="preserve"> муниципальн</w:t>
      </w:r>
      <w:r>
        <w:rPr>
          <w:rFonts w:ascii="Times New Roman" w:hAnsi="Times New Roman" w:cs="Times New Roman"/>
          <w:sz w:val="28"/>
          <w:szCs w:val="28"/>
        </w:rPr>
        <w:t>ый</w:t>
      </w:r>
      <w:r w:rsidRPr="005F79C1">
        <w:rPr>
          <w:rFonts w:ascii="Times New Roman" w:hAnsi="Times New Roman" w:cs="Times New Roman"/>
          <w:sz w:val="28"/>
          <w:szCs w:val="28"/>
        </w:rPr>
        <w:t xml:space="preserve"> район Кировской области согласно приложению</w:t>
      </w:r>
      <w:r>
        <w:rPr>
          <w:rFonts w:ascii="Times New Roman" w:hAnsi="Times New Roman" w:cs="Times New Roman"/>
          <w:sz w:val="28"/>
          <w:szCs w:val="28"/>
        </w:rPr>
        <w:t>.</w:t>
      </w:r>
    </w:p>
    <w:p w14:paraId="5D34601E" w14:textId="12383ED6" w:rsidR="005F79C1" w:rsidRPr="005F79C1" w:rsidRDefault="005F79C1" w:rsidP="008236E9">
      <w:pPr>
        <w:spacing w:after="0" w:line="360" w:lineRule="auto"/>
        <w:ind w:firstLine="709"/>
        <w:jc w:val="both"/>
        <w:rPr>
          <w:rFonts w:ascii="Times New Roman" w:hAnsi="Times New Roman" w:cs="Times New Roman"/>
          <w:sz w:val="28"/>
          <w:szCs w:val="28"/>
        </w:rPr>
      </w:pPr>
      <w:r w:rsidRPr="005F79C1">
        <w:rPr>
          <w:rFonts w:ascii="Times New Roman" w:hAnsi="Times New Roman" w:cs="Times New Roman"/>
          <w:sz w:val="28"/>
          <w:szCs w:val="28"/>
        </w:rPr>
        <w:t xml:space="preserve">2. </w:t>
      </w:r>
      <w:r w:rsidR="002948D2">
        <w:rPr>
          <w:rFonts w:ascii="Times New Roman" w:hAnsi="Times New Roman" w:cs="Times New Roman"/>
          <w:sz w:val="28"/>
          <w:szCs w:val="28"/>
        </w:rPr>
        <w:t>Признать</w:t>
      </w:r>
      <w:r w:rsidRPr="005F79C1">
        <w:rPr>
          <w:rFonts w:ascii="Times New Roman" w:hAnsi="Times New Roman" w:cs="Times New Roman"/>
          <w:sz w:val="28"/>
          <w:szCs w:val="28"/>
        </w:rPr>
        <w:t xml:space="preserve"> утратившим силу решение </w:t>
      </w:r>
      <w:proofErr w:type="spellStart"/>
      <w:r w:rsidRPr="005F79C1">
        <w:rPr>
          <w:rFonts w:ascii="Times New Roman" w:hAnsi="Times New Roman" w:cs="Times New Roman"/>
          <w:sz w:val="28"/>
          <w:szCs w:val="28"/>
        </w:rPr>
        <w:t>Кильмезской</w:t>
      </w:r>
      <w:proofErr w:type="spellEnd"/>
      <w:r w:rsidRPr="005F79C1">
        <w:rPr>
          <w:rFonts w:ascii="Times New Roman" w:hAnsi="Times New Roman" w:cs="Times New Roman"/>
          <w:sz w:val="28"/>
          <w:szCs w:val="28"/>
        </w:rPr>
        <w:t xml:space="preserve"> районной Думы от </w:t>
      </w:r>
      <w:r>
        <w:rPr>
          <w:rFonts w:ascii="Times New Roman" w:hAnsi="Times New Roman" w:cs="Times New Roman"/>
          <w:sz w:val="28"/>
          <w:szCs w:val="28"/>
        </w:rPr>
        <w:t>23</w:t>
      </w:r>
      <w:r w:rsidRPr="005F79C1">
        <w:rPr>
          <w:rFonts w:ascii="Times New Roman" w:hAnsi="Times New Roman" w:cs="Times New Roman"/>
          <w:sz w:val="28"/>
          <w:szCs w:val="28"/>
        </w:rPr>
        <w:t>.</w:t>
      </w:r>
      <w:r>
        <w:rPr>
          <w:rFonts w:ascii="Times New Roman" w:hAnsi="Times New Roman" w:cs="Times New Roman"/>
          <w:sz w:val="28"/>
          <w:szCs w:val="28"/>
        </w:rPr>
        <w:t>04</w:t>
      </w:r>
      <w:r w:rsidRPr="005F79C1">
        <w:rPr>
          <w:rFonts w:ascii="Times New Roman" w:hAnsi="Times New Roman" w:cs="Times New Roman"/>
          <w:sz w:val="28"/>
          <w:szCs w:val="28"/>
        </w:rPr>
        <w:t>.20</w:t>
      </w:r>
      <w:r>
        <w:rPr>
          <w:rFonts w:ascii="Times New Roman" w:hAnsi="Times New Roman" w:cs="Times New Roman"/>
          <w:sz w:val="28"/>
          <w:szCs w:val="28"/>
        </w:rPr>
        <w:t>21</w:t>
      </w:r>
      <w:r w:rsidRPr="005F79C1">
        <w:rPr>
          <w:rFonts w:ascii="Times New Roman" w:hAnsi="Times New Roman" w:cs="Times New Roman"/>
          <w:sz w:val="28"/>
          <w:szCs w:val="28"/>
        </w:rPr>
        <w:t xml:space="preserve"> №</w:t>
      </w:r>
      <w:r>
        <w:rPr>
          <w:rFonts w:ascii="Times New Roman" w:hAnsi="Times New Roman" w:cs="Times New Roman"/>
          <w:sz w:val="28"/>
          <w:szCs w:val="28"/>
        </w:rPr>
        <w:t xml:space="preserve"> 2</w:t>
      </w:r>
      <w:r w:rsidRPr="005F79C1">
        <w:rPr>
          <w:rFonts w:ascii="Times New Roman" w:hAnsi="Times New Roman" w:cs="Times New Roman"/>
          <w:sz w:val="28"/>
          <w:szCs w:val="28"/>
        </w:rPr>
        <w:t>/</w:t>
      </w:r>
      <w:r>
        <w:rPr>
          <w:rFonts w:ascii="Times New Roman" w:hAnsi="Times New Roman" w:cs="Times New Roman"/>
          <w:sz w:val="28"/>
          <w:szCs w:val="28"/>
        </w:rPr>
        <w:t>6</w:t>
      </w:r>
      <w:r w:rsidRPr="005F79C1">
        <w:rPr>
          <w:rFonts w:ascii="Times New Roman" w:hAnsi="Times New Roman" w:cs="Times New Roman"/>
          <w:sz w:val="28"/>
          <w:szCs w:val="28"/>
        </w:rPr>
        <w:t xml:space="preserve"> «Об утверждении схемы избирательных округов»</w:t>
      </w:r>
      <w:r>
        <w:rPr>
          <w:rFonts w:ascii="Times New Roman" w:hAnsi="Times New Roman" w:cs="Times New Roman"/>
          <w:sz w:val="28"/>
          <w:szCs w:val="28"/>
        </w:rPr>
        <w:t>.</w:t>
      </w:r>
    </w:p>
    <w:p w14:paraId="6326E8A6" w14:textId="76F3E88A" w:rsidR="00F64E62" w:rsidRDefault="005F79C1" w:rsidP="008236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F79C1">
        <w:rPr>
          <w:rFonts w:ascii="Times New Roman" w:hAnsi="Times New Roman" w:cs="Times New Roman"/>
          <w:sz w:val="28"/>
          <w:szCs w:val="28"/>
        </w:rPr>
        <w:t xml:space="preserve">. </w:t>
      </w:r>
      <w:r w:rsidRPr="00770222">
        <w:rPr>
          <w:rFonts w:ascii="Times New Roman" w:hAnsi="Times New Roman" w:cs="Times New Roman"/>
          <w:color w:val="000000"/>
          <w:sz w:val="28"/>
          <w:szCs w:val="28"/>
        </w:rPr>
        <w:t xml:space="preserve">Настоящее решение </w:t>
      </w:r>
      <w:r w:rsidRPr="00770222">
        <w:rPr>
          <w:rFonts w:ascii="Times New Roman" w:hAnsi="Times New Roman" w:cs="Times New Roman"/>
          <w:sz w:val="28"/>
          <w:szCs w:val="28"/>
        </w:rPr>
        <w:t xml:space="preserve">подлежит опубликованию на официальном сайте </w:t>
      </w:r>
      <w:proofErr w:type="spellStart"/>
      <w:r w:rsidRPr="00770222">
        <w:rPr>
          <w:rFonts w:ascii="Times New Roman" w:hAnsi="Times New Roman" w:cs="Times New Roman"/>
          <w:sz w:val="28"/>
          <w:szCs w:val="28"/>
        </w:rPr>
        <w:t>Кильмезской</w:t>
      </w:r>
      <w:proofErr w:type="spellEnd"/>
      <w:r w:rsidRPr="00770222">
        <w:rPr>
          <w:rFonts w:ascii="Times New Roman" w:hAnsi="Times New Roman" w:cs="Times New Roman"/>
          <w:sz w:val="28"/>
          <w:szCs w:val="28"/>
        </w:rPr>
        <w:t xml:space="preserve"> районной Думы </w:t>
      </w:r>
      <w:r w:rsidRPr="00770222">
        <w:rPr>
          <w:rFonts w:ascii="Times New Roman" w:hAnsi="Times New Roman" w:cs="Times New Roman"/>
          <w:bCs/>
          <w:sz w:val="28"/>
          <w:szCs w:val="28"/>
        </w:rPr>
        <w:t>(</w:t>
      </w:r>
      <w:hyperlink r:id="rId8" w:history="1">
        <w:r w:rsidRPr="00770222">
          <w:rPr>
            <w:rStyle w:val="ac"/>
            <w:rFonts w:ascii="Times New Roman" w:hAnsi="Times New Roman" w:cs="Times New Roman"/>
            <w:color w:val="auto"/>
            <w:sz w:val="28"/>
            <w:szCs w:val="28"/>
          </w:rPr>
          <w:t>www.kilmezraiduma.ru</w:t>
        </w:r>
      </w:hyperlink>
      <w:r w:rsidRPr="00770222">
        <w:rPr>
          <w:rFonts w:ascii="Times New Roman" w:hAnsi="Times New Roman" w:cs="Times New Roman"/>
          <w:bCs/>
          <w:sz w:val="28"/>
          <w:szCs w:val="28"/>
        </w:rPr>
        <w:t>)</w:t>
      </w:r>
      <w:r w:rsidRPr="00770222">
        <w:rPr>
          <w:rFonts w:ascii="Times New Roman" w:hAnsi="Times New Roman" w:cs="Times New Roman"/>
          <w:sz w:val="28"/>
          <w:szCs w:val="28"/>
        </w:rPr>
        <w:t xml:space="preserve">  и обнародованию в порядке, установленном Уставом муниципального образования </w:t>
      </w:r>
      <w:proofErr w:type="spellStart"/>
      <w:r w:rsidRPr="00770222">
        <w:rPr>
          <w:rFonts w:ascii="Times New Roman" w:hAnsi="Times New Roman" w:cs="Times New Roman"/>
          <w:sz w:val="28"/>
          <w:szCs w:val="28"/>
        </w:rPr>
        <w:t>Кильмезского</w:t>
      </w:r>
      <w:proofErr w:type="spellEnd"/>
      <w:r w:rsidRPr="00770222">
        <w:rPr>
          <w:rFonts w:ascii="Times New Roman" w:hAnsi="Times New Roman" w:cs="Times New Roman"/>
          <w:sz w:val="28"/>
          <w:szCs w:val="28"/>
        </w:rPr>
        <w:t xml:space="preserve"> муниципального района Кировской области.</w:t>
      </w:r>
    </w:p>
    <w:p w14:paraId="68544422" w14:textId="77777777" w:rsidR="00D82662" w:rsidRDefault="00D82662" w:rsidP="006C0901">
      <w:pPr>
        <w:widowControl w:val="0"/>
        <w:tabs>
          <w:tab w:val="left" w:pos="7524"/>
        </w:tabs>
        <w:autoSpaceDE w:val="0"/>
        <w:autoSpaceDN w:val="0"/>
        <w:adjustRightInd w:val="0"/>
        <w:spacing w:after="0" w:line="240" w:lineRule="auto"/>
        <w:jc w:val="both"/>
        <w:rPr>
          <w:rFonts w:ascii="Times New Roman" w:hAnsi="Times New Roman" w:cs="Times New Roman"/>
          <w:sz w:val="28"/>
          <w:szCs w:val="28"/>
        </w:rPr>
      </w:pPr>
    </w:p>
    <w:p w14:paraId="66DAB75F" w14:textId="1AA5DE77" w:rsidR="006C0901" w:rsidRDefault="006C0901" w:rsidP="006C0901">
      <w:pPr>
        <w:widowControl w:val="0"/>
        <w:tabs>
          <w:tab w:val="left" w:pos="7524"/>
        </w:tabs>
        <w:autoSpaceDE w:val="0"/>
        <w:autoSpaceDN w:val="0"/>
        <w:adjustRightInd w:val="0"/>
        <w:spacing w:after="0" w:line="240" w:lineRule="auto"/>
        <w:jc w:val="both"/>
        <w:rPr>
          <w:rFonts w:ascii="Times New Roman" w:hAnsi="Times New Roman" w:cs="Times New Roman"/>
          <w:sz w:val="28"/>
          <w:szCs w:val="28"/>
        </w:rPr>
      </w:pPr>
      <w:r w:rsidRPr="008110F7">
        <w:rPr>
          <w:rFonts w:ascii="Times New Roman" w:hAnsi="Times New Roman" w:cs="Times New Roman"/>
          <w:sz w:val="28"/>
          <w:szCs w:val="28"/>
        </w:rPr>
        <w:t xml:space="preserve">Заместитель председателя </w:t>
      </w:r>
    </w:p>
    <w:p w14:paraId="6FB9ABB9" w14:textId="77777777" w:rsidR="006C0901" w:rsidRPr="008110F7" w:rsidRDefault="006C0901" w:rsidP="006C0901">
      <w:pPr>
        <w:widowControl w:val="0"/>
        <w:tabs>
          <w:tab w:val="left" w:pos="7524"/>
        </w:tabs>
        <w:autoSpaceDE w:val="0"/>
        <w:autoSpaceDN w:val="0"/>
        <w:adjustRightInd w:val="0"/>
        <w:spacing w:after="0" w:line="240" w:lineRule="auto"/>
        <w:jc w:val="both"/>
        <w:rPr>
          <w:rFonts w:ascii="Times New Roman" w:hAnsi="Times New Roman" w:cs="Times New Roman"/>
          <w:sz w:val="28"/>
          <w:szCs w:val="28"/>
        </w:rPr>
      </w:pPr>
      <w:proofErr w:type="spellStart"/>
      <w:r w:rsidRPr="008110F7">
        <w:rPr>
          <w:rFonts w:ascii="Times New Roman" w:hAnsi="Times New Roman" w:cs="Times New Roman"/>
          <w:sz w:val="28"/>
          <w:szCs w:val="28"/>
        </w:rPr>
        <w:t>Кильмезской</w:t>
      </w:r>
      <w:proofErr w:type="spellEnd"/>
      <w:r w:rsidRPr="008110F7">
        <w:rPr>
          <w:rFonts w:ascii="Times New Roman" w:hAnsi="Times New Roman" w:cs="Times New Roman"/>
          <w:sz w:val="28"/>
          <w:szCs w:val="28"/>
        </w:rPr>
        <w:t xml:space="preserve"> районной Думы                                             </w:t>
      </w:r>
      <w:r>
        <w:rPr>
          <w:rFonts w:ascii="Times New Roman" w:hAnsi="Times New Roman" w:cs="Times New Roman"/>
          <w:sz w:val="28"/>
          <w:szCs w:val="28"/>
        </w:rPr>
        <w:t xml:space="preserve">  Д.Т. </w:t>
      </w:r>
      <w:proofErr w:type="spellStart"/>
      <w:r>
        <w:rPr>
          <w:rFonts w:ascii="Times New Roman" w:hAnsi="Times New Roman" w:cs="Times New Roman"/>
          <w:sz w:val="28"/>
          <w:szCs w:val="28"/>
        </w:rPr>
        <w:t>Фатыхов</w:t>
      </w:r>
      <w:proofErr w:type="spellEnd"/>
    </w:p>
    <w:p w14:paraId="40FDCDD8" w14:textId="77777777" w:rsidR="006C0901" w:rsidRPr="0065539C" w:rsidRDefault="006C0901" w:rsidP="006C0901">
      <w:pPr>
        <w:spacing w:after="0" w:line="240" w:lineRule="auto"/>
        <w:ind w:firstLine="3"/>
        <w:rPr>
          <w:rFonts w:ascii="Times New Roman" w:hAnsi="Times New Roman" w:cs="Times New Roman"/>
          <w:sz w:val="28"/>
          <w:szCs w:val="28"/>
        </w:rPr>
      </w:pPr>
    </w:p>
    <w:p w14:paraId="7B1E26B7" w14:textId="77777777" w:rsidR="00D82662" w:rsidRDefault="00D82662" w:rsidP="006C0901">
      <w:pPr>
        <w:spacing w:line="240" w:lineRule="auto"/>
        <w:ind w:firstLine="3"/>
        <w:rPr>
          <w:rFonts w:ascii="Times New Roman" w:hAnsi="Times New Roman" w:cs="Times New Roman"/>
          <w:sz w:val="28"/>
          <w:szCs w:val="28"/>
        </w:rPr>
      </w:pPr>
    </w:p>
    <w:p w14:paraId="63CEB833" w14:textId="03C6C271" w:rsidR="006C0901" w:rsidRPr="0065539C" w:rsidRDefault="006C0901" w:rsidP="006C0901">
      <w:pPr>
        <w:spacing w:line="240" w:lineRule="auto"/>
        <w:ind w:firstLine="3"/>
        <w:rPr>
          <w:rFonts w:ascii="Times New Roman" w:hAnsi="Times New Roman" w:cs="Times New Roman"/>
          <w:sz w:val="28"/>
          <w:szCs w:val="28"/>
        </w:rPr>
      </w:pPr>
      <w:r w:rsidRPr="0065539C">
        <w:rPr>
          <w:rFonts w:ascii="Times New Roman" w:hAnsi="Times New Roman" w:cs="Times New Roman"/>
          <w:sz w:val="28"/>
          <w:szCs w:val="28"/>
        </w:rPr>
        <w:t xml:space="preserve">Глава </w:t>
      </w:r>
      <w:proofErr w:type="spellStart"/>
      <w:r w:rsidRPr="0065539C">
        <w:rPr>
          <w:rFonts w:ascii="Times New Roman" w:hAnsi="Times New Roman" w:cs="Times New Roman"/>
          <w:sz w:val="28"/>
          <w:szCs w:val="28"/>
        </w:rPr>
        <w:t>Кильмезского</w:t>
      </w:r>
      <w:proofErr w:type="spellEnd"/>
      <w:r w:rsidRPr="0065539C">
        <w:rPr>
          <w:rFonts w:ascii="Times New Roman" w:hAnsi="Times New Roman" w:cs="Times New Roman"/>
          <w:sz w:val="28"/>
          <w:szCs w:val="28"/>
        </w:rPr>
        <w:t xml:space="preserve"> района</w:t>
      </w:r>
      <w:r w:rsidRPr="0065539C">
        <w:rPr>
          <w:rFonts w:ascii="Times New Roman" w:hAnsi="Times New Roman" w:cs="Times New Roman"/>
          <w:sz w:val="28"/>
          <w:szCs w:val="28"/>
        </w:rPr>
        <w:tab/>
      </w:r>
      <w:r w:rsidRPr="0065539C">
        <w:rPr>
          <w:rFonts w:ascii="Times New Roman" w:hAnsi="Times New Roman" w:cs="Times New Roman"/>
          <w:sz w:val="28"/>
          <w:szCs w:val="28"/>
        </w:rPr>
        <w:tab/>
      </w:r>
      <w:r w:rsidRPr="0065539C">
        <w:rPr>
          <w:rFonts w:ascii="Times New Roman" w:hAnsi="Times New Roman" w:cs="Times New Roman"/>
          <w:sz w:val="28"/>
          <w:szCs w:val="28"/>
        </w:rPr>
        <w:tab/>
      </w:r>
      <w:r w:rsidRPr="0065539C">
        <w:rPr>
          <w:rFonts w:ascii="Times New Roman" w:hAnsi="Times New Roman" w:cs="Times New Roman"/>
          <w:sz w:val="28"/>
          <w:szCs w:val="28"/>
        </w:rPr>
        <w:tab/>
        <w:t xml:space="preserve">                А.Г. Коршунов</w:t>
      </w:r>
    </w:p>
    <w:p w14:paraId="7B703FD4" w14:textId="77777777" w:rsidR="00AF05F9" w:rsidRPr="00AF05F9" w:rsidRDefault="00AF05F9" w:rsidP="00AF05F9"/>
    <w:p w14:paraId="2B5793B9" w14:textId="7A5C317A" w:rsidR="008236E9" w:rsidRPr="008236E9" w:rsidRDefault="00CC6E20" w:rsidP="009611D5">
      <w:pPr>
        <w:pStyle w:val="2"/>
        <w:spacing w:before="0" w:after="0" w:line="240" w:lineRule="auto"/>
        <w:ind w:firstLine="5670"/>
        <w:rPr>
          <w:rFonts w:ascii="Times New Roman" w:hAnsi="Times New Roman" w:cs="Times New Roman"/>
          <w:bCs/>
          <w:color w:val="auto"/>
          <w:sz w:val="28"/>
          <w:szCs w:val="28"/>
        </w:rPr>
      </w:pPr>
      <w:r>
        <w:rPr>
          <w:rFonts w:ascii="Times New Roman" w:hAnsi="Times New Roman" w:cs="Times New Roman"/>
          <w:bCs/>
          <w:color w:val="auto"/>
          <w:sz w:val="28"/>
          <w:szCs w:val="28"/>
        </w:rPr>
        <w:lastRenderedPageBreak/>
        <w:t xml:space="preserve">             </w:t>
      </w:r>
      <w:r w:rsidR="008236E9" w:rsidRPr="008236E9">
        <w:rPr>
          <w:rFonts w:ascii="Times New Roman" w:hAnsi="Times New Roman" w:cs="Times New Roman"/>
          <w:bCs/>
          <w:color w:val="auto"/>
          <w:sz w:val="28"/>
          <w:szCs w:val="28"/>
        </w:rPr>
        <w:t>ПРИЛОЖЕНИЕ</w:t>
      </w:r>
    </w:p>
    <w:p w14:paraId="59CAEE81" w14:textId="3162A6DC" w:rsidR="008236E9" w:rsidRPr="008236E9" w:rsidRDefault="00AC7BF9" w:rsidP="009611D5">
      <w:pPr>
        <w:pStyle w:val="2"/>
        <w:spacing w:before="0" w:after="0" w:line="240" w:lineRule="auto"/>
        <w:ind w:firstLine="5670"/>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sidR="008236E9">
        <w:rPr>
          <w:rFonts w:ascii="Times New Roman" w:hAnsi="Times New Roman" w:cs="Times New Roman"/>
          <w:bCs/>
          <w:color w:val="auto"/>
          <w:sz w:val="28"/>
          <w:szCs w:val="28"/>
        </w:rPr>
        <w:t>У</w:t>
      </w:r>
      <w:r w:rsidR="008236E9" w:rsidRPr="008236E9">
        <w:rPr>
          <w:rFonts w:ascii="Times New Roman" w:hAnsi="Times New Roman" w:cs="Times New Roman"/>
          <w:bCs/>
          <w:color w:val="auto"/>
          <w:sz w:val="28"/>
          <w:szCs w:val="28"/>
        </w:rPr>
        <w:t>тверждена</w:t>
      </w:r>
    </w:p>
    <w:p w14:paraId="0992A959" w14:textId="4F8B3DCC" w:rsidR="008236E9" w:rsidRPr="008236E9" w:rsidRDefault="00AC7BF9" w:rsidP="009611D5">
      <w:pPr>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t xml:space="preserve">             </w:t>
      </w:r>
      <w:r w:rsidR="008236E9" w:rsidRPr="008236E9">
        <w:rPr>
          <w:rFonts w:ascii="Times New Roman" w:hAnsi="Times New Roman" w:cs="Times New Roman"/>
          <w:sz w:val="28"/>
          <w:szCs w:val="28"/>
        </w:rPr>
        <w:t xml:space="preserve">решением </w:t>
      </w:r>
      <w:proofErr w:type="spellStart"/>
      <w:r w:rsidR="008236E9" w:rsidRPr="008236E9">
        <w:rPr>
          <w:rFonts w:ascii="Times New Roman" w:hAnsi="Times New Roman" w:cs="Times New Roman"/>
          <w:sz w:val="28"/>
          <w:szCs w:val="28"/>
        </w:rPr>
        <w:t>Кильмезской</w:t>
      </w:r>
      <w:proofErr w:type="spellEnd"/>
      <w:r w:rsidR="008236E9" w:rsidRPr="008236E9">
        <w:rPr>
          <w:rFonts w:ascii="Times New Roman" w:hAnsi="Times New Roman" w:cs="Times New Roman"/>
          <w:sz w:val="28"/>
          <w:szCs w:val="28"/>
        </w:rPr>
        <w:t xml:space="preserve"> </w:t>
      </w:r>
    </w:p>
    <w:p w14:paraId="592CC3F2" w14:textId="1471CDDE" w:rsidR="008236E9" w:rsidRPr="008236E9" w:rsidRDefault="00AC7BF9" w:rsidP="009611D5">
      <w:pPr>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t xml:space="preserve">             </w:t>
      </w:r>
      <w:r w:rsidR="008236E9" w:rsidRPr="008236E9">
        <w:rPr>
          <w:rFonts w:ascii="Times New Roman" w:hAnsi="Times New Roman" w:cs="Times New Roman"/>
          <w:sz w:val="28"/>
          <w:szCs w:val="28"/>
        </w:rPr>
        <w:t xml:space="preserve">районной Думы </w:t>
      </w:r>
    </w:p>
    <w:p w14:paraId="25660923" w14:textId="175ECEFF" w:rsidR="008236E9" w:rsidRPr="008236E9" w:rsidRDefault="00AC7BF9" w:rsidP="009611D5">
      <w:pPr>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t xml:space="preserve">             </w:t>
      </w:r>
      <w:r w:rsidR="008236E9" w:rsidRPr="008236E9">
        <w:rPr>
          <w:rFonts w:ascii="Times New Roman" w:hAnsi="Times New Roman" w:cs="Times New Roman"/>
          <w:sz w:val="28"/>
          <w:szCs w:val="28"/>
        </w:rPr>
        <w:t xml:space="preserve">от </w:t>
      </w:r>
      <w:r w:rsidR="00AC675A">
        <w:rPr>
          <w:rFonts w:ascii="Times New Roman" w:hAnsi="Times New Roman" w:cs="Times New Roman"/>
          <w:sz w:val="28"/>
          <w:szCs w:val="28"/>
        </w:rPr>
        <w:t>30</w:t>
      </w:r>
      <w:r w:rsidR="008236E9" w:rsidRPr="008236E9">
        <w:rPr>
          <w:rFonts w:ascii="Times New Roman" w:hAnsi="Times New Roman" w:cs="Times New Roman"/>
          <w:sz w:val="28"/>
          <w:szCs w:val="28"/>
        </w:rPr>
        <w:t xml:space="preserve">.09.2025 № </w:t>
      </w:r>
      <w:r w:rsidR="00D82662">
        <w:rPr>
          <w:rFonts w:ascii="Times New Roman" w:hAnsi="Times New Roman" w:cs="Times New Roman"/>
          <w:sz w:val="28"/>
          <w:szCs w:val="28"/>
        </w:rPr>
        <w:t>6/2</w:t>
      </w:r>
    </w:p>
    <w:p w14:paraId="6C06BC4A" w14:textId="493D903D" w:rsidR="008236E9" w:rsidRDefault="008236E9" w:rsidP="008236E9">
      <w:pPr>
        <w:spacing w:after="0" w:line="360" w:lineRule="auto"/>
        <w:jc w:val="both"/>
        <w:rPr>
          <w:rFonts w:ascii="Times New Roman" w:hAnsi="Times New Roman" w:cs="Times New Roman"/>
          <w:sz w:val="28"/>
          <w:szCs w:val="28"/>
        </w:rPr>
      </w:pPr>
    </w:p>
    <w:p w14:paraId="59D35F4E" w14:textId="77777777" w:rsidR="008236E9" w:rsidRPr="002459FC" w:rsidRDefault="008236E9" w:rsidP="008236E9">
      <w:pPr>
        <w:spacing w:after="0" w:line="360" w:lineRule="auto"/>
        <w:jc w:val="both"/>
        <w:rPr>
          <w:rFonts w:ascii="Times New Roman" w:hAnsi="Times New Roman" w:cs="Times New Roman"/>
          <w:sz w:val="20"/>
          <w:szCs w:val="20"/>
        </w:rPr>
      </w:pPr>
    </w:p>
    <w:p w14:paraId="7F1C2301" w14:textId="77777777" w:rsidR="008236E9" w:rsidRPr="00D82662" w:rsidRDefault="008236E9" w:rsidP="009611D5">
      <w:pPr>
        <w:pStyle w:val="3"/>
        <w:spacing w:before="0" w:after="0" w:line="240" w:lineRule="auto"/>
        <w:jc w:val="center"/>
        <w:rPr>
          <w:rFonts w:ascii="Times New Roman" w:hAnsi="Times New Roman" w:cs="Times New Roman"/>
          <w:b/>
          <w:color w:val="auto"/>
        </w:rPr>
      </w:pPr>
      <w:r w:rsidRPr="00D82662">
        <w:rPr>
          <w:rFonts w:ascii="Times New Roman" w:hAnsi="Times New Roman" w:cs="Times New Roman"/>
          <w:b/>
          <w:color w:val="auto"/>
        </w:rPr>
        <w:t>С Х Е М А</w:t>
      </w:r>
    </w:p>
    <w:p w14:paraId="7577D133" w14:textId="7DF5BD5D" w:rsidR="008236E9" w:rsidRPr="00D82662" w:rsidRDefault="008236E9" w:rsidP="009611D5">
      <w:pPr>
        <w:spacing w:after="0" w:line="240" w:lineRule="auto"/>
        <w:jc w:val="center"/>
        <w:rPr>
          <w:rFonts w:ascii="Times New Roman" w:hAnsi="Times New Roman" w:cs="Times New Roman"/>
          <w:b/>
          <w:sz w:val="28"/>
          <w:szCs w:val="28"/>
        </w:rPr>
      </w:pPr>
      <w:r w:rsidRPr="00D82662">
        <w:rPr>
          <w:rFonts w:ascii="Times New Roman" w:hAnsi="Times New Roman" w:cs="Times New Roman"/>
          <w:b/>
          <w:sz w:val="28"/>
          <w:szCs w:val="28"/>
        </w:rPr>
        <w:t>4-х мандатных избирательных округов для проведения выборов депутатов районной Думы муниципального образования</w:t>
      </w:r>
    </w:p>
    <w:p w14:paraId="6D80D9A0" w14:textId="31047681" w:rsidR="008236E9" w:rsidRPr="00D82662" w:rsidRDefault="008236E9" w:rsidP="009611D5">
      <w:pPr>
        <w:spacing w:after="0" w:line="240" w:lineRule="auto"/>
        <w:jc w:val="center"/>
        <w:rPr>
          <w:rFonts w:ascii="Times New Roman" w:hAnsi="Times New Roman" w:cs="Times New Roman"/>
          <w:b/>
          <w:sz w:val="28"/>
          <w:szCs w:val="28"/>
        </w:rPr>
      </w:pPr>
      <w:r w:rsidRPr="00D82662">
        <w:rPr>
          <w:rFonts w:ascii="Times New Roman" w:hAnsi="Times New Roman" w:cs="Times New Roman"/>
          <w:b/>
          <w:sz w:val="28"/>
          <w:szCs w:val="28"/>
        </w:rPr>
        <w:t>Кильмезский муниципальный район Кировской области</w:t>
      </w:r>
    </w:p>
    <w:p w14:paraId="1343085C" w14:textId="77777777" w:rsidR="008236E9" w:rsidRPr="00D82662" w:rsidRDefault="008236E9" w:rsidP="008236E9">
      <w:pPr>
        <w:spacing w:after="0"/>
        <w:jc w:val="center"/>
        <w:rPr>
          <w:rFonts w:ascii="Times New Roman" w:hAnsi="Times New Roman" w:cs="Times New Roman"/>
          <w:b/>
          <w:sz w:val="28"/>
          <w:szCs w:val="28"/>
        </w:rPr>
      </w:pPr>
    </w:p>
    <w:p w14:paraId="0329C37E" w14:textId="77777777" w:rsidR="008236E9" w:rsidRPr="00D82662" w:rsidRDefault="008236E9" w:rsidP="00B97BDB">
      <w:pPr>
        <w:pStyle w:val="af6"/>
        <w:numPr>
          <w:ilvl w:val="0"/>
          <w:numId w:val="4"/>
        </w:numPr>
        <w:shd w:val="clear" w:color="auto" w:fill="auto"/>
        <w:tabs>
          <w:tab w:val="num" w:pos="720"/>
        </w:tabs>
        <w:spacing w:line="360" w:lineRule="auto"/>
        <w:ind w:left="0" w:firstLine="709"/>
        <w:rPr>
          <w:sz w:val="28"/>
          <w:szCs w:val="28"/>
        </w:rPr>
      </w:pPr>
      <w:r w:rsidRPr="00D82662">
        <w:rPr>
          <w:sz w:val="28"/>
          <w:szCs w:val="28"/>
        </w:rPr>
        <w:t>Рыбно-</w:t>
      </w:r>
      <w:proofErr w:type="spellStart"/>
      <w:r w:rsidRPr="00D82662">
        <w:rPr>
          <w:sz w:val="28"/>
          <w:szCs w:val="28"/>
        </w:rPr>
        <w:t>Ватажский</w:t>
      </w:r>
      <w:proofErr w:type="spellEnd"/>
      <w:r w:rsidRPr="00D82662">
        <w:rPr>
          <w:sz w:val="28"/>
          <w:szCs w:val="28"/>
        </w:rPr>
        <w:t xml:space="preserve"> избирательный округ № 1.</w:t>
      </w:r>
    </w:p>
    <w:p w14:paraId="743D6FB1" w14:textId="6EFF9E0C" w:rsidR="008236E9" w:rsidRPr="00D82662" w:rsidRDefault="008236E9" w:rsidP="00B97BDB">
      <w:pPr>
        <w:pStyle w:val="af6"/>
        <w:tabs>
          <w:tab w:val="num" w:pos="0"/>
        </w:tabs>
        <w:spacing w:line="360" w:lineRule="auto"/>
        <w:ind w:firstLine="709"/>
        <w:rPr>
          <w:sz w:val="28"/>
          <w:szCs w:val="28"/>
        </w:rPr>
      </w:pPr>
      <w:r w:rsidRPr="00D82662">
        <w:rPr>
          <w:sz w:val="28"/>
          <w:szCs w:val="28"/>
        </w:rPr>
        <w:t>(центр</w:t>
      </w:r>
      <w:r w:rsidR="00DA2699" w:rsidRPr="00D82662">
        <w:rPr>
          <w:sz w:val="28"/>
          <w:szCs w:val="28"/>
        </w:rPr>
        <w:t xml:space="preserve"> </w:t>
      </w:r>
      <w:r w:rsidR="008858C4" w:rsidRPr="00D82662">
        <w:rPr>
          <w:sz w:val="28"/>
          <w:szCs w:val="28"/>
        </w:rPr>
        <w:t>–</w:t>
      </w:r>
      <w:r w:rsidRPr="00D82662">
        <w:rPr>
          <w:sz w:val="28"/>
          <w:szCs w:val="28"/>
        </w:rPr>
        <w:t xml:space="preserve"> д. Рыбная Ватага, здание МКОУ ООШ д. Рыбная Ватага).</w:t>
      </w:r>
    </w:p>
    <w:p w14:paraId="4760E92C" w14:textId="0816C519" w:rsidR="008236E9" w:rsidRPr="00D82662" w:rsidRDefault="008236E9" w:rsidP="00B97BDB">
      <w:pPr>
        <w:tabs>
          <w:tab w:val="num" w:pos="0"/>
        </w:tabs>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В округ входят территории Рыбно-</w:t>
      </w:r>
      <w:proofErr w:type="spellStart"/>
      <w:r w:rsidRPr="00D82662">
        <w:rPr>
          <w:rFonts w:ascii="Times New Roman" w:hAnsi="Times New Roman" w:cs="Times New Roman"/>
          <w:sz w:val="28"/>
          <w:szCs w:val="28"/>
        </w:rPr>
        <w:t>Ватажского</w:t>
      </w:r>
      <w:proofErr w:type="spellEnd"/>
      <w:r w:rsidRPr="00D82662">
        <w:rPr>
          <w:rFonts w:ascii="Times New Roman" w:hAnsi="Times New Roman" w:cs="Times New Roman"/>
          <w:sz w:val="28"/>
          <w:szCs w:val="28"/>
        </w:rPr>
        <w:t xml:space="preserve">, </w:t>
      </w:r>
      <w:proofErr w:type="spellStart"/>
      <w:r w:rsidRPr="00D82662">
        <w:rPr>
          <w:rFonts w:ascii="Times New Roman" w:hAnsi="Times New Roman" w:cs="Times New Roman"/>
          <w:sz w:val="28"/>
          <w:szCs w:val="28"/>
        </w:rPr>
        <w:t>Чернушского</w:t>
      </w:r>
      <w:proofErr w:type="spellEnd"/>
      <w:r w:rsidRPr="00D82662">
        <w:rPr>
          <w:rFonts w:ascii="Times New Roman" w:hAnsi="Times New Roman" w:cs="Times New Roman"/>
          <w:sz w:val="28"/>
          <w:szCs w:val="28"/>
        </w:rPr>
        <w:t xml:space="preserve">, </w:t>
      </w:r>
      <w:proofErr w:type="spellStart"/>
      <w:r w:rsidRPr="00D82662">
        <w:rPr>
          <w:rFonts w:ascii="Times New Roman" w:hAnsi="Times New Roman" w:cs="Times New Roman"/>
          <w:sz w:val="28"/>
          <w:szCs w:val="28"/>
        </w:rPr>
        <w:t>Паскинского</w:t>
      </w:r>
      <w:proofErr w:type="spellEnd"/>
      <w:r w:rsidRPr="00D82662">
        <w:rPr>
          <w:rFonts w:ascii="Times New Roman" w:hAnsi="Times New Roman" w:cs="Times New Roman"/>
          <w:sz w:val="28"/>
          <w:szCs w:val="28"/>
        </w:rPr>
        <w:t xml:space="preserve">, </w:t>
      </w:r>
      <w:proofErr w:type="spellStart"/>
      <w:r w:rsidRPr="00D82662">
        <w:rPr>
          <w:rFonts w:ascii="Times New Roman" w:hAnsi="Times New Roman" w:cs="Times New Roman"/>
          <w:sz w:val="28"/>
          <w:szCs w:val="28"/>
        </w:rPr>
        <w:t>Селинского</w:t>
      </w:r>
      <w:proofErr w:type="spellEnd"/>
      <w:r w:rsidRPr="00D82662">
        <w:rPr>
          <w:rFonts w:ascii="Times New Roman" w:hAnsi="Times New Roman" w:cs="Times New Roman"/>
          <w:sz w:val="28"/>
          <w:szCs w:val="28"/>
        </w:rPr>
        <w:t xml:space="preserve"> сельских поселений с числом избирателей –1842</w:t>
      </w:r>
      <w:r w:rsidR="00C46D60" w:rsidRPr="00D82662">
        <w:rPr>
          <w:rFonts w:ascii="Times New Roman" w:hAnsi="Times New Roman" w:cs="Times New Roman"/>
          <w:sz w:val="28"/>
          <w:szCs w:val="28"/>
        </w:rPr>
        <w:t>.</w:t>
      </w:r>
    </w:p>
    <w:p w14:paraId="7DDF4B11" w14:textId="77777777" w:rsidR="00AC7BF9" w:rsidRPr="00D82662" w:rsidRDefault="00AC7BF9" w:rsidP="00B97BDB">
      <w:pPr>
        <w:tabs>
          <w:tab w:val="num" w:pos="0"/>
        </w:tabs>
        <w:spacing w:after="0" w:line="360" w:lineRule="auto"/>
        <w:jc w:val="both"/>
        <w:rPr>
          <w:rFonts w:ascii="Times New Roman" w:hAnsi="Times New Roman" w:cs="Times New Roman"/>
          <w:sz w:val="28"/>
          <w:szCs w:val="28"/>
        </w:rPr>
      </w:pPr>
    </w:p>
    <w:p w14:paraId="6BDE1A6B" w14:textId="19A00651" w:rsidR="008236E9" w:rsidRPr="00D82662" w:rsidRDefault="008236E9" w:rsidP="008236E9">
      <w:pPr>
        <w:numPr>
          <w:ilvl w:val="0"/>
          <w:numId w:val="4"/>
        </w:numPr>
        <w:tabs>
          <w:tab w:val="num" w:pos="720"/>
        </w:tabs>
        <w:spacing w:after="0" w:line="360" w:lineRule="auto"/>
        <w:ind w:left="0" w:firstLine="709"/>
        <w:jc w:val="both"/>
        <w:rPr>
          <w:rFonts w:ascii="Times New Roman" w:hAnsi="Times New Roman" w:cs="Times New Roman"/>
          <w:sz w:val="28"/>
          <w:szCs w:val="28"/>
          <w:lang w:val="en-US"/>
        </w:rPr>
      </w:pPr>
      <w:r w:rsidRPr="00D82662">
        <w:rPr>
          <w:rFonts w:ascii="Times New Roman" w:hAnsi="Times New Roman" w:cs="Times New Roman"/>
          <w:sz w:val="28"/>
          <w:szCs w:val="28"/>
          <w:lang w:val="en-US"/>
        </w:rPr>
        <w:t xml:space="preserve">Кильмезский </w:t>
      </w:r>
      <w:proofErr w:type="spellStart"/>
      <w:r w:rsidRPr="00D82662">
        <w:rPr>
          <w:rFonts w:ascii="Times New Roman" w:hAnsi="Times New Roman" w:cs="Times New Roman"/>
          <w:sz w:val="28"/>
          <w:szCs w:val="28"/>
          <w:lang w:val="en-US"/>
        </w:rPr>
        <w:t>избирательный</w:t>
      </w:r>
      <w:proofErr w:type="spellEnd"/>
      <w:r w:rsidRPr="00D82662">
        <w:rPr>
          <w:rFonts w:ascii="Times New Roman" w:hAnsi="Times New Roman" w:cs="Times New Roman"/>
          <w:sz w:val="28"/>
          <w:szCs w:val="28"/>
          <w:lang w:val="en-US"/>
        </w:rPr>
        <w:t xml:space="preserve"> </w:t>
      </w:r>
      <w:proofErr w:type="spellStart"/>
      <w:r w:rsidRPr="00D82662">
        <w:rPr>
          <w:rFonts w:ascii="Times New Roman" w:hAnsi="Times New Roman" w:cs="Times New Roman"/>
          <w:sz w:val="28"/>
          <w:szCs w:val="28"/>
          <w:lang w:val="en-US"/>
        </w:rPr>
        <w:t>округ</w:t>
      </w:r>
      <w:proofErr w:type="spellEnd"/>
      <w:r w:rsidRPr="00D82662">
        <w:rPr>
          <w:rFonts w:ascii="Times New Roman" w:hAnsi="Times New Roman" w:cs="Times New Roman"/>
          <w:sz w:val="28"/>
          <w:szCs w:val="28"/>
          <w:lang w:val="en-US"/>
        </w:rPr>
        <w:t xml:space="preserve"> №</w:t>
      </w:r>
      <w:r w:rsidR="00B97BDB" w:rsidRPr="00D82662">
        <w:rPr>
          <w:rFonts w:ascii="Times New Roman" w:hAnsi="Times New Roman" w:cs="Times New Roman"/>
          <w:sz w:val="28"/>
          <w:szCs w:val="28"/>
        </w:rPr>
        <w:t xml:space="preserve"> </w:t>
      </w:r>
      <w:r w:rsidRPr="00D82662">
        <w:rPr>
          <w:rFonts w:ascii="Times New Roman" w:hAnsi="Times New Roman" w:cs="Times New Roman"/>
          <w:sz w:val="28"/>
          <w:szCs w:val="28"/>
          <w:lang w:val="en-US"/>
        </w:rPr>
        <w:t xml:space="preserve">2. </w:t>
      </w:r>
    </w:p>
    <w:p w14:paraId="42A8681E" w14:textId="46BFFDCE" w:rsidR="008236E9" w:rsidRPr="00D82662" w:rsidRDefault="008236E9" w:rsidP="008236E9">
      <w:pPr>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 xml:space="preserve">(центр </w:t>
      </w:r>
      <w:r w:rsidR="008858C4" w:rsidRPr="00D82662">
        <w:rPr>
          <w:rFonts w:ascii="Times New Roman" w:hAnsi="Times New Roman" w:cs="Times New Roman"/>
          <w:sz w:val="28"/>
          <w:szCs w:val="28"/>
        </w:rPr>
        <w:t>–</w:t>
      </w:r>
      <w:r w:rsidRPr="00D82662">
        <w:rPr>
          <w:rFonts w:ascii="Times New Roman" w:hAnsi="Times New Roman" w:cs="Times New Roman"/>
          <w:sz w:val="28"/>
          <w:szCs w:val="28"/>
        </w:rPr>
        <w:t xml:space="preserve"> </w:t>
      </w:r>
      <w:proofErr w:type="spellStart"/>
      <w:r w:rsidRPr="00D82662">
        <w:rPr>
          <w:rFonts w:ascii="Times New Roman" w:hAnsi="Times New Roman" w:cs="Times New Roman"/>
          <w:sz w:val="28"/>
          <w:szCs w:val="28"/>
        </w:rPr>
        <w:t>пгт</w:t>
      </w:r>
      <w:proofErr w:type="spellEnd"/>
      <w:r w:rsidRPr="00D82662">
        <w:rPr>
          <w:rFonts w:ascii="Times New Roman" w:hAnsi="Times New Roman" w:cs="Times New Roman"/>
          <w:sz w:val="28"/>
          <w:szCs w:val="28"/>
        </w:rPr>
        <w:t xml:space="preserve"> Кильмезь, здание МУК).</w:t>
      </w:r>
    </w:p>
    <w:p w14:paraId="45964F32" w14:textId="5F8E9CAE" w:rsidR="008236E9" w:rsidRPr="00D82662" w:rsidRDefault="008236E9" w:rsidP="00B97BDB">
      <w:pPr>
        <w:pStyle w:val="25"/>
        <w:tabs>
          <w:tab w:val="num" w:pos="0"/>
        </w:tabs>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В округ входят улицы: имени Кирова, ул. Колхозная, пер. Колхозный. ул. Молодежная, ул. Механизаторов, ул. Мелиораторов, ул. Октябрьская, пер. Мелиораторов, ул. Юбилейная, ул. Южная, ул. имени Федорова, ул. Строителей, пер. Советский, ул. Советская, ул. имени Горького, пер. Горького, ул. Кооперативная, ул. Мира, участок РЭС, ул. Пролетарская, ул. Школьная, пер. Школьный, пер. Первомайский, ул. Первомайская, с числом избирателей – 1928</w:t>
      </w:r>
      <w:r w:rsidR="00C46D60" w:rsidRPr="00D82662">
        <w:rPr>
          <w:rFonts w:ascii="Times New Roman" w:hAnsi="Times New Roman" w:cs="Times New Roman"/>
          <w:sz w:val="28"/>
          <w:szCs w:val="28"/>
        </w:rPr>
        <w:t>.</w:t>
      </w:r>
    </w:p>
    <w:p w14:paraId="7D1DB2BF" w14:textId="77777777" w:rsidR="009611D5" w:rsidRPr="00D82662" w:rsidRDefault="009611D5" w:rsidP="00B97BDB">
      <w:pPr>
        <w:pStyle w:val="25"/>
        <w:tabs>
          <w:tab w:val="num" w:pos="0"/>
        </w:tabs>
        <w:spacing w:after="0" w:line="360" w:lineRule="auto"/>
        <w:ind w:firstLine="709"/>
        <w:jc w:val="both"/>
        <w:rPr>
          <w:rFonts w:ascii="Times New Roman" w:hAnsi="Times New Roman" w:cs="Times New Roman"/>
          <w:sz w:val="28"/>
          <w:szCs w:val="28"/>
        </w:rPr>
      </w:pPr>
    </w:p>
    <w:p w14:paraId="32690B74" w14:textId="77777777" w:rsidR="008236E9" w:rsidRPr="00D82662" w:rsidRDefault="008236E9" w:rsidP="008236E9">
      <w:pPr>
        <w:tabs>
          <w:tab w:val="num" w:pos="720"/>
        </w:tabs>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 xml:space="preserve"> 3. Кильмезский избирательный округ № 3.</w:t>
      </w:r>
    </w:p>
    <w:p w14:paraId="02E93643" w14:textId="77777777" w:rsidR="008236E9" w:rsidRPr="00D82662" w:rsidRDefault="008236E9" w:rsidP="008236E9">
      <w:pPr>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 xml:space="preserve">(центр – </w:t>
      </w:r>
      <w:proofErr w:type="spellStart"/>
      <w:r w:rsidRPr="00D82662">
        <w:rPr>
          <w:rFonts w:ascii="Times New Roman" w:hAnsi="Times New Roman" w:cs="Times New Roman"/>
          <w:sz w:val="28"/>
          <w:szCs w:val="28"/>
        </w:rPr>
        <w:t>пгт</w:t>
      </w:r>
      <w:proofErr w:type="spellEnd"/>
      <w:r w:rsidRPr="00D82662">
        <w:rPr>
          <w:rFonts w:ascii="Times New Roman" w:hAnsi="Times New Roman" w:cs="Times New Roman"/>
          <w:sz w:val="28"/>
          <w:szCs w:val="28"/>
        </w:rPr>
        <w:t xml:space="preserve"> Кильмезь, МКУ «РЦКД»).</w:t>
      </w:r>
    </w:p>
    <w:p w14:paraId="14701BD7" w14:textId="647870A2" w:rsidR="008236E9" w:rsidRPr="00D82662" w:rsidRDefault="008236E9" w:rsidP="00B97BDB">
      <w:pPr>
        <w:pStyle w:val="27"/>
        <w:spacing w:after="0" w:line="360" w:lineRule="auto"/>
        <w:ind w:left="0" w:firstLine="709"/>
        <w:jc w:val="both"/>
        <w:rPr>
          <w:rFonts w:ascii="Times New Roman" w:hAnsi="Times New Roman" w:cs="Times New Roman"/>
          <w:sz w:val="28"/>
          <w:szCs w:val="28"/>
        </w:rPr>
      </w:pPr>
      <w:r w:rsidRPr="00D82662">
        <w:rPr>
          <w:rFonts w:ascii="Times New Roman" w:hAnsi="Times New Roman" w:cs="Times New Roman"/>
          <w:sz w:val="28"/>
          <w:szCs w:val="28"/>
        </w:rPr>
        <w:t>В округ входят улицы: пер. Комсомольский, пер. Набережный, пер. Садовый, пер. Труда, ул. 70 лет ВЛКСМ, ул. Больничная, ул. Большевиков, ул. Дружбы, ул. Карла Маркса, ул. Зеленая, ул. Комсомольская, ул.</w:t>
      </w:r>
      <w:r w:rsidR="00B97BDB" w:rsidRPr="00D82662">
        <w:rPr>
          <w:rFonts w:ascii="Times New Roman" w:hAnsi="Times New Roman" w:cs="Times New Roman"/>
          <w:sz w:val="28"/>
          <w:szCs w:val="28"/>
        </w:rPr>
        <w:t xml:space="preserve"> </w:t>
      </w:r>
      <w:r w:rsidRPr="00D82662">
        <w:rPr>
          <w:rFonts w:ascii="Times New Roman" w:hAnsi="Times New Roman" w:cs="Times New Roman"/>
          <w:sz w:val="28"/>
          <w:szCs w:val="28"/>
        </w:rPr>
        <w:t xml:space="preserve">Красноармейская, ул. Магистральная, ул. Набережная, ул. Национальная, ул. Пионерская, ул. Полевая, ул. Промысловая, ул. Садовая, ул. Свободы,  ул. Труда, </w:t>
      </w:r>
      <w:r w:rsidRPr="00D82662">
        <w:rPr>
          <w:rFonts w:ascii="Times New Roman" w:hAnsi="Times New Roman" w:cs="Times New Roman"/>
          <w:sz w:val="28"/>
          <w:szCs w:val="28"/>
        </w:rPr>
        <w:lastRenderedPageBreak/>
        <w:t>ул. Заводская, ул. Скобелева, ул. Солнечная, ул. Лесная</w:t>
      </w:r>
      <w:r w:rsidR="00DA2699" w:rsidRPr="00D82662">
        <w:rPr>
          <w:rFonts w:ascii="Times New Roman" w:hAnsi="Times New Roman" w:cs="Times New Roman"/>
          <w:sz w:val="28"/>
          <w:szCs w:val="28"/>
        </w:rPr>
        <w:t>,</w:t>
      </w:r>
      <w:r w:rsidRPr="00D82662">
        <w:rPr>
          <w:rFonts w:ascii="Times New Roman" w:hAnsi="Times New Roman" w:cs="Times New Roman"/>
          <w:sz w:val="28"/>
          <w:szCs w:val="28"/>
        </w:rPr>
        <w:t xml:space="preserve"> с числом избирателей – 2094</w:t>
      </w:r>
      <w:r w:rsidR="00C46D60" w:rsidRPr="00D82662">
        <w:rPr>
          <w:rFonts w:ascii="Times New Roman" w:hAnsi="Times New Roman" w:cs="Times New Roman"/>
          <w:sz w:val="28"/>
          <w:szCs w:val="28"/>
        </w:rPr>
        <w:t>.</w:t>
      </w:r>
    </w:p>
    <w:p w14:paraId="6B848EC4" w14:textId="77777777" w:rsidR="008236E9" w:rsidRPr="00D82662" w:rsidRDefault="008236E9" w:rsidP="008236E9">
      <w:pPr>
        <w:pStyle w:val="27"/>
        <w:spacing w:after="0" w:line="360" w:lineRule="auto"/>
        <w:ind w:left="0" w:firstLine="709"/>
        <w:rPr>
          <w:rFonts w:ascii="Times New Roman" w:hAnsi="Times New Roman" w:cs="Times New Roman"/>
          <w:sz w:val="28"/>
          <w:szCs w:val="28"/>
        </w:rPr>
      </w:pPr>
    </w:p>
    <w:p w14:paraId="2BE8D4BC" w14:textId="77777777" w:rsidR="008236E9" w:rsidRPr="00D82662" w:rsidRDefault="008236E9" w:rsidP="008236E9">
      <w:pPr>
        <w:tabs>
          <w:tab w:val="num" w:pos="720"/>
        </w:tabs>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 xml:space="preserve">4. </w:t>
      </w:r>
      <w:proofErr w:type="spellStart"/>
      <w:r w:rsidRPr="00D82662">
        <w:rPr>
          <w:rFonts w:ascii="Times New Roman" w:hAnsi="Times New Roman" w:cs="Times New Roman"/>
          <w:sz w:val="28"/>
          <w:szCs w:val="28"/>
        </w:rPr>
        <w:t>Вихаревский</w:t>
      </w:r>
      <w:proofErr w:type="spellEnd"/>
      <w:r w:rsidRPr="00D82662">
        <w:rPr>
          <w:rFonts w:ascii="Times New Roman" w:hAnsi="Times New Roman" w:cs="Times New Roman"/>
          <w:sz w:val="28"/>
          <w:szCs w:val="28"/>
        </w:rPr>
        <w:t xml:space="preserve"> избирательный округ № 4.</w:t>
      </w:r>
    </w:p>
    <w:p w14:paraId="1E35EAAB" w14:textId="5B4DE4EB" w:rsidR="008236E9" w:rsidRPr="00D82662" w:rsidRDefault="008236E9" w:rsidP="008236E9">
      <w:pPr>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 xml:space="preserve">(центр </w:t>
      </w:r>
      <w:r w:rsidR="008858C4" w:rsidRPr="00D82662">
        <w:rPr>
          <w:rFonts w:ascii="Times New Roman" w:hAnsi="Times New Roman" w:cs="Times New Roman"/>
          <w:sz w:val="28"/>
          <w:szCs w:val="28"/>
        </w:rPr>
        <w:t xml:space="preserve">– </w:t>
      </w:r>
      <w:r w:rsidRPr="00D82662">
        <w:rPr>
          <w:rFonts w:ascii="Times New Roman" w:hAnsi="Times New Roman" w:cs="Times New Roman"/>
          <w:sz w:val="28"/>
          <w:szCs w:val="28"/>
        </w:rPr>
        <w:t xml:space="preserve">д. </w:t>
      </w:r>
      <w:proofErr w:type="spellStart"/>
      <w:r w:rsidRPr="00D82662">
        <w:rPr>
          <w:rFonts w:ascii="Times New Roman" w:hAnsi="Times New Roman" w:cs="Times New Roman"/>
          <w:sz w:val="28"/>
          <w:szCs w:val="28"/>
        </w:rPr>
        <w:t>Вихарево</w:t>
      </w:r>
      <w:proofErr w:type="spellEnd"/>
      <w:r w:rsidRPr="00D82662">
        <w:rPr>
          <w:rFonts w:ascii="Times New Roman" w:hAnsi="Times New Roman" w:cs="Times New Roman"/>
          <w:sz w:val="28"/>
          <w:szCs w:val="28"/>
        </w:rPr>
        <w:t xml:space="preserve">, здание МКОУ ООШ д. </w:t>
      </w:r>
      <w:proofErr w:type="spellStart"/>
      <w:r w:rsidRPr="00D82662">
        <w:rPr>
          <w:rFonts w:ascii="Times New Roman" w:hAnsi="Times New Roman" w:cs="Times New Roman"/>
          <w:sz w:val="28"/>
          <w:szCs w:val="28"/>
        </w:rPr>
        <w:t>Вихарево</w:t>
      </w:r>
      <w:proofErr w:type="spellEnd"/>
      <w:r w:rsidRPr="00D82662">
        <w:rPr>
          <w:rFonts w:ascii="Times New Roman" w:hAnsi="Times New Roman" w:cs="Times New Roman"/>
          <w:sz w:val="28"/>
          <w:szCs w:val="28"/>
        </w:rPr>
        <w:t>).</w:t>
      </w:r>
    </w:p>
    <w:p w14:paraId="157868B5" w14:textId="624BDBCC" w:rsidR="008236E9" w:rsidRPr="00D82662" w:rsidRDefault="008236E9" w:rsidP="008236E9">
      <w:pPr>
        <w:tabs>
          <w:tab w:val="num" w:pos="0"/>
        </w:tabs>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 xml:space="preserve">В округ входят территории </w:t>
      </w:r>
      <w:proofErr w:type="spellStart"/>
      <w:r w:rsidRPr="00D82662">
        <w:rPr>
          <w:rFonts w:ascii="Times New Roman" w:hAnsi="Times New Roman" w:cs="Times New Roman"/>
          <w:sz w:val="28"/>
          <w:szCs w:val="28"/>
        </w:rPr>
        <w:t>Зимнякского</w:t>
      </w:r>
      <w:proofErr w:type="spellEnd"/>
      <w:r w:rsidRPr="00D82662">
        <w:rPr>
          <w:rFonts w:ascii="Times New Roman" w:hAnsi="Times New Roman" w:cs="Times New Roman"/>
          <w:sz w:val="28"/>
          <w:szCs w:val="28"/>
        </w:rPr>
        <w:t xml:space="preserve">, </w:t>
      </w:r>
      <w:proofErr w:type="spellStart"/>
      <w:r w:rsidRPr="00D82662">
        <w:rPr>
          <w:rFonts w:ascii="Times New Roman" w:hAnsi="Times New Roman" w:cs="Times New Roman"/>
          <w:sz w:val="28"/>
          <w:szCs w:val="28"/>
        </w:rPr>
        <w:t>Моторского</w:t>
      </w:r>
      <w:proofErr w:type="spellEnd"/>
      <w:r w:rsidRPr="00D82662">
        <w:rPr>
          <w:rFonts w:ascii="Times New Roman" w:hAnsi="Times New Roman" w:cs="Times New Roman"/>
          <w:sz w:val="28"/>
          <w:szCs w:val="28"/>
        </w:rPr>
        <w:t xml:space="preserve">, </w:t>
      </w:r>
      <w:proofErr w:type="spellStart"/>
      <w:r w:rsidRPr="00D82662">
        <w:rPr>
          <w:rFonts w:ascii="Times New Roman" w:hAnsi="Times New Roman" w:cs="Times New Roman"/>
          <w:sz w:val="28"/>
          <w:szCs w:val="28"/>
        </w:rPr>
        <w:t>Вихаревского</w:t>
      </w:r>
      <w:proofErr w:type="spellEnd"/>
      <w:r w:rsidRPr="00D82662">
        <w:rPr>
          <w:rFonts w:ascii="Times New Roman" w:hAnsi="Times New Roman" w:cs="Times New Roman"/>
          <w:sz w:val="28"/>
          <w:szCs w:val="28"/>
        </w:rPr>
        <w:t xml:space="preserve">, Дамаскинского сельских поселений, </w:t>
      </w:r>
      <w:proofErr w:type="spellStart"/>
      <w:r w:rsidRPr="00D82662">
        <w:rPr>
          <w:rFonts w:ascii="Times New Roman" w:hAnsi="Times New Roman" w:cs="Times New Roman"/>
          <w:sz w:val="28"/>
          <w:szCs w:val="28"/>
        </w:rPr>
        <w:t>пгт</w:t>
      </w:r>
      <w:proofErr w:type="spellEnd"/>
      <w:r w:rsidRPr="00D82662">
        <w:rPr>
          <w:rFonts w:ascii="Times New Roman" w:hAnsi="Times New Roman" w:cs="Times New Roman"/>
          <w:sz w:val="28"/>
          <w:szCs w:val="28"/>
        </w:rPr>
        <w:t xml:space="preserve"> Кильмезь</w:t>
      </w:r>
      <w:r w:rsidR="00383DAA" w:rsidRPr="00D82662">
        <w:rPr>
          <w:rFonts w:ascii="Times New Roman" w:hAnsi="Times New Roman" w:cs="Times New Roman"/>
          <w:sz w:val="28"/>
          <w:szCs w:val="28"/>
        </w:rPr>
        <w:t>:</w:t>
      </w:r>
      <w:r w:rsidRPr="00D82662">
        <w:rPr>
          <w:rFonts w:ascii="Times New Roman" w:hAnsi="Times New Roman" w:cs="Times New Roman"/>
          <w:sz w:val="28"/>
          <w:szCs w:val="28"/>
        </w:rPr>
        <w:t xml:space="preserve"> ул. Зарецких, пер. Заводской, ул. Вятская, ул. Кудрина, ул. Мельникова, ул. Инженерная, ул.</w:t>
      </w:r>
      <w:r w:rsidR="00DA2699" w:rsidRPr="00D82662">
        <w:rPr>
          <w:rFonts w:ascii="Times New Roman" w:hAnsi="Times New Roman" w:cs="Times New Roman"/>
          <w:sz w:val="28"/>
          <w:szCs w:val="28"/>
        </w:rPr>
        <w:t xml:space="preserve"> </w:t>
      </w:r>
      <w:r w:rsidRPr="00D82662">
        <w:rPr>
          <w:rFonts w:ascii="Times New Roman" w:hAnsi="Times New Roman" w:cs="Times New Roman"/>
          <w:sz w:val="28"/>
          <w:szCs w:val="28"/>
        </w:rPr>
        <w:t>Нагорная, ул. Родниковая</w:t>
      </w:r>
      <w:r w:rsidR="00DA2699" w:rsidRPr="00D82662">
        <w:rPr>
          <w:rFonts w:ascii="Times New Roman" w:hAnsi="Times New Roman" w:cs="Times New Roman"/>
          <w:sz w:val="28"/>
          <w:szCs w:val="28"/>
        </w:rPr>
        <w:t>,</w:t>
      </w:r>
      <w:r w:rsidRPr="00D82662">
        <w:rPr>
          <w:rFonts w:ascii="Times New Roman" w:hAnsi="Times New Roman" w:cs="Times New Roman"/>
          <w:sz w:val="28"/>
          <w:szCs w:val="28"/>
        </w:rPr>
        <w:t xml:space="preserve"> с числом избирателей – 1899</w:t>
      </w:r>
      <w:r w:rsidR="00C46D60" w:rsidRPr="00D82662">
        <w:rPr>
          <w:rFonts w:ascii="Times New Roman" w:hAnsi="Times New Roman" w:cs="Times New Roman"/>
          <w:sz w:val="28"/>
          <w:szCs w:val="28"/>
        </w:rPr>
        <w:t>.</w:t>
      </w:r>
    </w:p>
    <w:p w14:paraId="79FB585C" w14:textId="77777777" w:rsidR="008236E9" w:rsidRPr="00D82662" w:rsidRDefault="008236E9" w:rsidP="008236E9">
      <w:pPr>
        <w:tabs>
          <w:tab w:val="num" w:pos="0"/>
        </w:tabs>
        <w:spacing w:after="0" w:line="360" w:lineRule="auto"/>
        <w:ind w:firstLine="709"/>
        <w:jc w:val="both"/>
        <w:rPr>
          <w:rFonts w:ascii="Times New Roman" w:hAnsi="Times New Roman" w:cs="Times New Roman"/>
          <w:sz w:val="28"/>
          <w:szCs w:val="28"/>
        </w:rPr>
      </w:pPr>
    </w:p>
    <w:p w14:paraId="47559F47" w14:textId="77777777" w:rsidR="008236E9" w:rsidRPr="00D82662" w:rsidRDefault="008236E9" w:rsidP="008236E9">
      <w:pPr>
        <w:tabs>
          <w:tab w:val="num" w:pos="720"/>
        </w:tabs>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 xml:space="preserve">5. </w:t>
      </w:r>
      <w:proofErr w:type="spellStart"/>
      <w:r w:rsidRPr="00D82662">
        <w:rPr>
          <w:rFonts w:ascii="Times New Roman" w:hAnsi="Times New Roman" w:cs="Times New Roman"/>
          <w:sz w:val="28"/>
          <w:szCs w:val="28"/>
        </w:rPr>
        <w:t>Малокильмезский</w:t>
      </w:r>
      <w:proofErr w:type="spellEnd"/>
      <w:r w:rsidRPr="00D82662">
        <w:rPr>
          <w:rFonts w:ascii="Times New Roman" w:hAnsi="Times New Roman" w:cs="Times New Roman"/>
          <w:sz w:val="28"/>
          <w:szCs w:val="28"/>
        </w:rPr>
        <w:t xml:space="preserve"> избирательный округ № 5.</w:t>
      </w:r>
    </w:p>
    <w:p w14:paraId="3ACC311F" w14:textId="77777777" w:rsidR="008236E9" w:rsidRPr="00D82662" w:rsidRDefault="008236E9" w:rsidP="008236E9">
      <w:pPr>
        <w:spacing w:after="0" w:line="360" w:lineRule="auto"/>
        <w:ind w:firstLine="709"/>
        <w:jc w:val="both"/>
        <w:rPr>
          <w:rFonts w:ascii="Times New Roman" w:hAnsi="Times New Roman" w:cs="Times New Roman"/>
          <w:sz w:val="28"/>
          <w:szCs w:val="28"/>
        </w:rPr>
      </w:pPr>
      <w:r w:rsidRPr="00D82662">
        <w:rPr>
          <w:rFonts w:ascii="Times New Roman" w:hAnsi="Times New Roman" w:cs="Times New Roman"/>
          <w:sz w:val="28"/>
          <w:szCs w:val="28"/>
        </w:rPr>
        <w:t>(центр – д. Малая Кильмезь, МКОУ ООШ д. М-Кильмезь).</w:t>
      </w:r>
    </w:p>
    <w:p w14:paraId="4685534B" w14:textId="661BD2BC" w:rsidR="008236E9" w:rsidRPr="00D82662" w:rsidRDefault="008236E9" w:rsidP="008236E9">
      <w:pPr>
        <w:pStyle w:val="31"/>
        <w:spacing w:after="0" w:line="360" w:lineRule="auto"/>
        <w:ind w:left="0" w:firstLine="709"/>
        <w:rPr>
          <w:rFonts w:ascii="Times New Roman" w:hAnsi="Times New Roman" w:cs="Times New Roman"/>
          <w:sz w:val="28"/>
          <w:szCs w:val="28"/>
        </w:rPr>
      </w:pPr>
      <w:r w:rsidRPr="00D82662">
        <w:rPr>
          <w:rFonts w:ascii="Times New Roman" w:hAnsi="Times New Roman" w:cs="Times New Roman"/>
          <w:sz w:val="28"/>
          <w:szCs w:val="28"/>
        </w:rPr>
        <w:t xml:space="preserve">В округ входят территории </w:t>
      </w:r>
      <w:proofErr w:type="spellStart"/>
      <w:r w:rsidRPr="00D82662">
        <w:rPr>
          <w:rFonts w:ascii="Times New Roman" w:hAnsi="Times New Roman" w:cs="Times New Roman"/>
          <w:sz w:val="28"/>
          <w:szCs w:val="28"/>
        </w:rPr>
        <w:t>Малокильмезского</w:t>
      </w:r>
      <w:proofErr w:type="spellEnd"/>
      <w:r w:rsidRPr="00D82662">
        <w:rPr>
          <w:rFonts w:ascii="Times New Roman" w:hAnsi="Times New Roman" w:cs="Times New Roman"/>
          <w:sz w:val="28"/>
          <w:szCs w:val="28"/>
        </w:rPr>
        <w:t xml:space="preserve">, </w:t>
      </w:r>
      <w:proofErr w:type="spellStart"/>
      <w:r w:rsidRPr="00D82662">
        <w:rPr>
          <w:rFonts w:ascii="Times New Roman" w:hAnsi="Times New Roman" w:cs="Times New Roman"/>
          <w:sz w:val="28"/>
          <w:szCs w:val="28"/>
        </w:rPr>
        <w:t>Большепорекского</w:t>
      </w:r>
      <w:proofErr w:type="spellEnd"/>
      <w:r w:rsidRPr="00D82662">
        <w:rPr>
          <w:rFonts w:ascii="Times New Roman" w:hAnsi="Times New Roman" w:cs="Times New Roman"/>
          <w:sz w:val="28"/>
          <w:szCs w:val="28"/>
        </w:rPr>
        <w:t xml:space="preserve">, </w:t>
      </w:r>
      <w:proofErr w:type="spellStart"/>
      <w:r w:rsidRPr="00D82662">
        <w:rPr>
          <w:rFonts w:ascii="Times New Roman" w:hAnsi="Times New Roman" w:cs="Times New Roman"/>
          <w:sz w:val="28"/>
          <w:szCs w:val="28"/>
        </w:rPr>
        <w:t>Бурашевского</w:t>
      </w:r>
      <w:proofErr w:type="spellEnd"/>
      <w:r w:rsidRPr="00D82662">
        <w:rPr>
          <w:rFonts w:ascii="Times New Roman" w:hAnsi="Times New Roman" w:cs="Times New Roman"/>
          <w:sz w:val="28"/>
          <w:szCs w:val="28"/>
        </w:rPr>
        <w:t xml:space="preserve"> сельских поселений, </w:t>
      </w:r>
      <w:proofErr w:type="spellStart"/>
      <w:r w:rsidRPr="00D82662">
        <w:rPr>
          <w:rFonts w:ascii="Times New Roman" w:hAnsi="Times New Roman" w:cs="Times New Roman"/>
          <w:sz w:val="28"/>
          <w:szCs w:val="28"/>
        </w:rPr>
        <w:t>пгт</w:t>
      </w:r>
      <w:proofErr w:type="spellEnd"/>
      <w:r w:rsidRPr="00D82662">
        <w:rPr>
          <w:rFonts w:ascii="Times New Roman" w:hAnsi="Times New Roman" w:cs="Times New Roman"/>
          <w:sz w:val="28"/>
          <w:szCs w:val="28"/>
        </w:rPr>
        <w:t xml:space="preserve"> Кильмезь</w:t>
      </w:r>
      <w:r w:rsidR="00383DAA" w:rsidRPr="00D82662">
        <w:rPr>
          <w:rFonts w:ascii="Times New Roman" w:hAnsi="Times New Roman" w:cs="Times New Roman"/>
          <w:sz w:val="28"/>
          <w:szCs w:val="28"/>
        </w:rPr>
        <w:t>:</w:t>
      </w:r>
      <w:r w:rsidRPr="00D82662">
        <w:rPr>
          <w:rFonts w:ascii="Times New Roman" w:hAnsi="Times New Roman" w:cs="Times New Roman"/>
          <w:sz w:val="28"/>
          <w:szCs w:val="28"/>
        </w:rPr>
        <w:t xml:space="preserve"> ул. </w:t>
      </w:r>
      <w:proofErr w:type="spellStart"/>
      <w:r w:rsidRPr="00D82662">
        <w:rPr>
          <w:rFonts w:ascii="Times New Roman" w:hAnsi="Times New Roman" w:cs="Times New Roman"/>
          <w:sz w:val="28"/>
          <w:szCs w:val="28"/>
        </w:rPr>
        <w:t>Халезова</w:t>
      </w:r>
      <w:proofErr w:type="spellEnd"/>
      <w:r w:rsidRPr="00D82662">
        <w:rPr>
          <w:rFonts w:ascii="Times New Roman" w:hAnsi="Times New Roman" w:cs="Times New Roman"/>
          <w:sz w:val="28"/>
          <w:szCs w:val="28"/>
        </w:rPr>
        <w:t xml:space="preserve">, ул. Раменская, </w:t>
      </w:r>
      <w:r w:rsidR="008858C4" w:rsidRPr="00D82662">
        <w:rPr>
          <w:rFonts w:ascii="Times New Roman" w:hAnsi="Times New Roman" w:cs="Times New Roman"/>
          <w:sz w:val="28"/>
          <w:szCs w:val="28"/>
        </w:rPr>
        <w:t>ул.</w:t>
      </w:r>
      <w:r w:rsidRPr="00D82662">
        <w:rPr>
          <w:rFonts w:ascii="Times New Roman" w:hAnsi="Times New Roman" w:cs="Times New Roman"/>
          <w:sz w:val="28"/>
          <w:szCs w:val="28"/>
        </w:rPr>
        <w:t xml:space="preserve"> Луговая, ул. Западная, ул. Весенняя, ул. Козлова, ул. Богатырская, ул. Производственная</w:t>
      </w:r>
      <w:r w:rsidR="0082352F" w:rsidRPr="00D82662">
        <w:rPr>
          <w:rFonts w:ascii="Times New Roman" w:hAnsi="Times New Roman" w:cs="Times New Roman"/>
          <w:sz w:val="28"/>
          <w:szCs w:val="28"/>
        </w:rPr>
        <w:t>,</w:t>
      </w:r>
      <w:r w:rsidRPr="00D82662">
        <w:rPr>
          <w:rFonts w:ascii="Times New Roman" w:hAnsi="Times New Roman" w:cs="Times New Roman"/>
          <w:sz w:val="28"/>
          <w:szCs w:val="28"/>
        </w:rPr>
        <w:t xml:space="preserve"> с числом избирателей – 1924</w:t>
      </w:r>
      <w:r w:rsidR="00C46D60" w:rsidRPr="00D82662">
        <w:rPr>
          <w:rFonts w:ascii="Times New Roman" w:hAnsi="Times New Roman" w:cs="Times New Roman"/>
          <w:sz w:val="28"/>
          <w:szCs w:val="28"/>
        </w:rPr>
        <w:t>.</w:t>
      </w:r>
    </w:p>
    <w:p w14:paraId="03D946B5" w14:textId="77777777" w:rsidR="008236E9" w:rsidRPr="00D82662" w:rsidRDefault="008236E9" w:rsidP="008236E9">
      <w:pPr>
        <w:spacing w:after="0" w:line="360" w:lineRule="auto"/>
        <w:ind w:firstLine="709"/>
        <w:jc w:val="both"/>
        <w:rPr>
          <w:rFonts w:ascii="Times New Roman" w:hAnsi="Times New Roman" w:cs="Times New Roman"/>
          <w:sz w:val="28"/>
          <w:szCs w:val="28"/>
        </w:rPr>
      </w:pPr>
    </w:p>
    <w:p w14:paraId="0F53CE2A" w14:textId="77777777" w:rsidR="008236E9" w:rsidRPr="00D82662" w:rsidRDefault="008236E9" w:rsidP="008236E9">
      <w:pPr>
        <w:spacing w:after="0" w:line="360" w:lineRule="auto"/>
        <w:jc w:val="both"/>
        <w:rPr>
          <w:rFonts w:ascii="Times New Roman" w:hAnsi="Times New Roman" w:cs="Times New Roman"/>
          <w:sz w:val="28"/>
          <w:szCs w:val="28"/>
        </w:rPr>
      </w:pPr>
    </w:p>
    <w:sectPr w:rsidR="008236E9" w:rsidRPr="00D82662" w:rsidSect="008236E9">
      <w:headerReference w:type="first" r:id="rId9"/>
      <w:pgSz w:w="11906" w:h="16838" w:code="9"/>
      <w:pgMar w:top="1134" w:right="851" w:bottom="1134" w:left="1559"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5EBEE" w14:textId="77777777" w:rsidR="007B2694" w:rsidRDefault="007B2694" w:rsidP="00804EE2">
      <w:pPr>
        <w:spacing w:after="0" w:line="240" w:lineRule="auto"/>
      </w:pPr>
      <w:r>
        <w:separator/>
      </w:r>
    </w:p>
  </w:endnote>
  <w:endnote w:type="continuationSeparator" w:id="0">
    <w:p w14:paraId="1847C883" w14:textId="77777777" w:rsidR="007B2694" w:rsidRDefault="007B2694"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3BE65" w14:textId="77777777" w:rsidR="007B2694" w:rsidRDefault="007B2694" w:rsidP="00804EE2">
      <w:pPr>
        <w:spacing w:after="0" w:line="240" w:lineRule="auto"/>
      </w:pPr>
      <w:r>
        <w:separator/>
      </w:r>
    </w:p>
  </w:footnote>
  <w:footnote w:type="continuationSeparator" w:id="0">
    <w:p w14:paraId="0330C08A" w14:textId="77777777" w:rsidR="007B2694" w:rsidRDefault="007B2694"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807B5" w14:textId="66C95256" w:rsidR="00804EE2" w:rsidRDefault="00804EE2" w:rsidP="00804EE2">
    <w:pPr>
      <w:pStyle w:val="af0"/>
      <w:jc w:val="center"/>
    </w:pPr>
    <w:r>
      <w:rPr>
        <w:noProof/>
        <w:lang w:val="x-none"/>
      </w:rPr>
      <w:drawing>
        <wp:inline distT="0" distB="0" distL="0" distR="0" wp14:anchorId="15256E0E" wp14:editId="31DD870C">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804EE2" w:rsidRPr="00804EE2" w:rsidRDefault="00804EE2"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407B776B"/>
    <w:multiLevelType w:val="hybridMultilevel"/>
    <w:tmpl w:val="F2264F6E"/>
    <w:lvl w:ilvl="0" w:tplc="D55CC728">
      <w:start w:val="1"/>
      <w:numFmt w:val="decimal"/>
      <w:lvlText w:val="%1)"/>
      <w:lvlJc w:val="left"/>
      <w:pPr>
        <w:ind w:left="780" w:hanging="360"/>
      </w:pPr>
      <w:rPr>
        <w:rFonts w:hint="default"/>
        <w:b/>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3" w15:restartNumberingAfterBreak="0">
    <w:nsid w:val="661A4E4E"/>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34A69"/>
    <w:rsid w:val="00045349"/>
    <w:rsid w:val="000A3183"/>
    <w:rsid w:val="000B3FDC"/>
    <w:rsid w:val="000C3792"/>
    <w:rsid w:val="000C576D"/>
    <w:rsid w:val="0013393F"/>
    <w:rsid w:val="00136BF6"/>
    <w:rsid w:val="0019014F"/>
    <w:rsid w:val="001957C1"/>
    <w:rsid w:val="001C02C8"/>
    <w:rsid w:val="001C4119"/>
    <w:rsid w:val="00221326"/>
    <w:rsid w:val="0023046C"/>
    <w:rsid w:val="00235ABC"/>
    <w:rsid w:val="00237915"/>
    <w:rsid w:val="002459FC"/>
    <w:rsid w:val="002574EE"/>
    <w:rsid w:val="00263164"/>
    <w:rsid w:val="002666C9"/>
    <w:rsid w:val="00277366"/>
    <w:rsid w:val="00281FB3"/>
    <w:rsid w:val="002948D2"/>
    <w:rsid w:val="002A612F"/>
    <w:rsid w:val="002B34A1"/>
    <w:rsid w:val="00300B24"/>
    <w:rsid w:val="0030500E"/>
    <w:rsid w:val="00330A2F"/>
    <w:rsid w:val="00330B3B"/>
    <w:rsid w:val="00383DAA"/>
    <w:rsid w:val="00384526"/>
    <w:rsid w:val="0041561A"/>
    <w:rsid w:val="004A2FC1"/>
    <w:rsid w:val="004C5559"/>
    <w:rsid w:val="004C5DFB"/>
    <w:rsid w:val="004F3353"/>
    <w:rsid w:val="00510FBD"/>
    <w:rsid w:val="00526EEB"/>
    <w:rsid w:val="00543841"/>
    <w:rsid w:val="00574DAD"/>
    <w:rsid w:val="00581F9C"/>
    <w:rsid w:val="0059225D"/>
    <w:rsid w:val="00595B35"/>
    <w:rsid w:val="005A11D5"/>
    <w:rsid w:val="005E201A"/>
    <w:rsid w:val="005F1D59"/>
    <w:rsid w:val="005F79C1"/>
    <w:rsid w:val="0062321C"/>
    <w:rsid w:val="006644B0"/>
    <w:rsid w:val="006A60CB"/>
    <w:rsid w:val="006B1227"/>
    <w:rsid w:val="006B47D2"/>
    <w:rsid w:val="006B682A"/>
    <w:rsid w:val="006C0901"/>
    <w:rsid w:val="006C0B85"/>
    <w:rsid w:val="006D3B08"/>
    <w:rsid w:val="006E22A1"/>
    <w:rsid w:val="007222A4"/>
    <w:rsid w:val="00777820"/>
    <w:rsid w:val="00781005"/>
    <w:rsid w:val="00790CCD"/>
    <w:rsid w:val="007A7DC5"/>
    <w:rsid w:val="007B2694"/>
    <w:rsid w:val="007D1704"/>
    <w:rsid w:val="007D74B4"/>
    <w:rsid w:val="007E036B"/>
    <w:rsid w:val="00804EE2"/>
    <w:rsid w:val="00813D38"/>
    <w:rsid w:val="0081434D"/>
    <w:rsid w:val="00821E2E"/>
    <w:rsid w:val="0082352F"/>
    <w:rsid w:val="008236E9"/>
    <w:rsid w:val="00834E72"/>
    <w:rsid w:val="00840794"/>
    <w:rsid w:val="00844B92"/>
    <w:rsid w:val="0087186A"/>
    <w:rsid w:val="008727B0"/>
    <w:rsid w:val="0087359E"/>
    <w:rsid w:val="008858C4"/>
    <w:rsid w:val="008E69A8"/>
    <w:rsid w:val="00953191"/>
    <w:rsid w:val="009611D5"/>
    <w:rsid w:val="0097262C"/>
    <w:rsid w:val="00986538"/>
    <w:rsid w:val="009C412B"/>
    <w:rsid w:val="009F1838"/>
    <w:rsid w:val="00A82E1A"/>
    <w:rsid w:val="00A94720"/>
    <w:rsid w:val="00AC675A"/>
    <w:rsid w:val="00AC7BF9"/>
    <w:rsid w:val="00AD2FD9"/>
    <w:rsid w:val="00AD61FD"/>
    <w:rsid w:val="00AF05F9"/>
    <w:rsid w:val="00B1206E"/>
    <w:rsid w:val="00B45368"/>
    <w:rsid w:val="00B54276"/>
    <w:rsid w:val="00B97BDB"/>
    <w:rsid w:val="00BD1373"/>
    <w:rsid w:val="00C4695C"/>
    <w:rsid w:val="00C46D60"/>
    <w:rsid w:val="00C67FFE"/>
    <w:rsid w:val="00C75400"/>
    <w:rsid w:val="00C8521C"/>
    <w:rsid w:val="00CA1EA4"/>
    <w:rsid w:val="00CC6E20"/>
    <w:rsid w:val="00D23C44"/>
    <w:rsid w:val="00D26F00"/>
    <w:rsid w:val="00D62B0F"/>
    <w:rsid w:val="00D730F5"/>
    <w:rsid w:val="00D82662"/>
    <w:rsid w:val="00D949A2"/>
    <w:rsid w:val="00DA2699"/>
    <w:rsid w:val="00DB1446"/>
    <w:rsid w:val="00DC65F1"/>
    <w:rsid w:val="00DD7C49"/>
    <w:rsid w:val="00E5271F"/>
    <w:rsid w:val="00E52D76"/>
    <w:rsid w:val="00E5610A"/>
    <w:rsid w:val="00F12660"/>
    <w:rsid w:val="00F31873"/>
    <w:rsid w:val="00F35A80"/>
    <w:rsid w:val="00F64D1A"/>
    <w:rsid w:val="00F64E62"/>
    <w:rsid w:val="00F74E9F"/>
    <w:rsid w:val="00F8075F"/>
    <w:rsid w:val="00FC1E23"/>
    <w:rsid w:val="00FE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820"/>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 w:type="character" w:customStyle="1" w:styleId="23">
    <w:name w:val="Основной текст (2)_"/>
    <w:basedOn w:val="a0"/>
    <w:link w:val="24"/>
    <w:rsid w:val="00CA1EA4"/>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CA1EA4"/>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ConsPlusTitle">
    <w:name w:val="ConsPlusTitle"/>
    <w:rsid w:val="00CA1EA4"/>
    <w:pPr>
      <w:widowControl w:val="0"/>
      <w:autoSpaceDE w:val="0"/>
      <w:autoSpaceDN w:val="0"/>
      <w:spacing w:after="0" w:line="240" w:lineRule="auto"/>
    </w:pPr>
    <w:rPr>
      <w:rFonts w:ascii="Times New Roman" w:eastAsiaTheme="minorEastAsia" w:hAnsi="Times New Roman" w:cs="Times New Roman"/>
      <w:b/>
      <w:kern w:val="0"/>
      <w:sz w:val="28"/>
      <w:szCs w:val="22"/>
      <w:lang w:eastAsia="ru-RU"/>
      <w14:ligatures w14:val="none"/>
    </w:rPr>
  </w:style>
  <w:style w:type="character" w:customStyle="1" w:styleId="11">
    <w:name w:val="Основной текст Знак1"/>
    <w:link w:val="af6"/>
    <w:uiPriority w:val="99"/>
    <w:locked/>
    <w:rsid w:val="005A11D5"/>
    <w:rPr>
      <w:rFonts w:ascii="Times New Roman" w:hAnsi="Times New Roman" w:cs="Times New Roman"/>
      <w:sz w:val="27"/>
      <w:szCs w:val="27"/>
      <w:shd w:val="clear" w:color="auto" w:fill="FFFFFF"/>
    </w:rPr>
  </w:style>
  <w:style w:type="paragraph" w:styleId="af6">
    <w:name w:val="Body Text"/>
    <w:basedOn w:val="a"/>
    <w:link w:val="11"/>
    <w:uiPriority w:val="99"/>
    <w:rsid w:val="005A11D5"/>
    <w:pPr>
      <w:shd w:val="clear" w:color="auto" w:fill="FFFFFF"/>
      <w:spacing w:after="0" w:line="322" w:lineRule="exact"/>
      <w:jc w:val="both"/>
    </w:pPr>
    <w:rPr>
      <w:rFonts w:ascii="Times New Roman" w:hAnsi="Times New Roman" w:cs="Times New Roman"/>
      <w:sz w:val="27"/>
      <w:szCs w:val="27"/>
    </w:rPr>
  </w:style>
  <w:style w:type="character" w:customStyle="1" w:styleId="af7">
    <w:name w:val="Основной текст Знак"/>
    <w:basedOn w:val="a0"/>
    <w:uiPriority w:val="99"/>
    <w:semiHidden/>
    <w:rsid w:val="005A11D5"/>
  </w:style>
  <w:style w:type="paragraph" w:styleId="25">
    <w:name w:val="Body Text 2"/>
    <w:basedOn w:val="a"/>
    <w:link w:val="26"/>
    <w:uiPriority w:val="99"/>
    <w:unhideWhenUsed/>
    <w:rsid w:val="008236E9"/>
    <w:pPr>
      <w:spacing w:after="120" w:line="480" w:lineRule="auto"/>
    </w:pPr>
  </w:style>
  <w:style w:type="character" w:customStyle="1" w:styleId="26">
    <w:name w:val="Основной текст 2 Знак"/>
    <w:basedOn w:val="a0"/>
    <w:link w:val="25"/>
    <w:uiPriority w:val="99"/>
    <w:rsid w:val="008236E9"/>
  </w:style>
  <w:style w:type="paragraph" w:styleId="27">
    <w:name w:val="Body Text Indent 2"/>
    <w:basedOn w:val="a"/>
    <w:link w:val="28"/>
    <w:uiPriority w:val="99"/>
    <w:semiHidden/>
    <w:unhideWhenUsed/>
    <w:rsid w:val="008236E9"/>
    <w:pPr>
      <w:spacing w:after="120" w:line="480" w:lineRule="auto"/>
      <w:ind w:left="283"/>
    </w:pPr>
  </w:style>
  <w:style w:type="character" w:customStyle="1" w:styleId="28">
    <w:name w:val="Основной текст с отступом 2 Знак"/>
    <w:basedOn w:val="a0"/>
    <w:link w:val="27"/>
    <w:uiPriority w:val="99"/>
    <w:semiHidden/>
    <w:rsid w:val="008236E9"/>
  </w:style>
  <w:style w:type="paragraph" w:styleId="31">
    <w:name w:val="Body Text Indent 3"/>
    <w:basedOn w:val="a"/>
    <w:link w:val="32"/>
    <w:uiPriority w:val="99"/>
    <w:semiHidden/>
    <w:unhideWhenUsed/>
    <w:rsid w:val="008236E9"/>
    <w:pPr>
      <w:spacing w:after="120"/>
      <w:ind w:left="283"/>
    </w:pPr>
    <w:rPr>
      <w:sz w:val="16"/>
      <w:szCs w:val="16"/>
    </w:rPr>
  </w:style>
  <w:style w:type="character" w:customStyle="1" w:styleId="32">
    <w:name w:val="Основной текст с отступом 3 Знак"/>
    <w:basedOn w:val="a0"/>
    <w:link w:val="31"/>
    <w:uiPriority w:val="99"/>
    <w:semiHidden/>
    <w:rsid w:val="008236E9"/>
    <w:rPr>
      <w:sz w:val="16"/>
      <w:szCs w:val="16"/>
    </w:rPr>
  </w:style>
  <w:style w:type="paragraph" w:styleId="af8">
    <w:name w:val="Normal (Web)"/>
    <w:basedOn w:val="a"/>
    <w:uiPriority w:val="99"/>
    <w:unhideWhenUsed/>
    <w:rsid w:val="00A82E1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9">
    <w:name w:val="Strong"/>
    <w:basedOn w:val="a0"/>
    <w:uiPriority w:val="22"/>
    <w:qFormat/>
    <w:rsid w:val="00A82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mezraidu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4B7BF-20D8-4B38-92DE-EC07784C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Марина Шампорова</cp:lastModifiedBy>
  <cp:revision>88</cp:revision>
  <cp:lastPrinted>2025-10-01T06:03:00Z</cp:lastPrinted>
  <dcterms:created xsi:type="dcterms:W3CDTF">2024-11-06T11:24:00Z</dcterms:created>
  <dcterms:modified xsi:type="dcterms:W3CDTF">2025-10-01T06:04:00Z</dcterms:modified>
</cp:coreProperties>
</file>