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3A64FA4E" w:rsidR="00804EE2" w:rsidRPr="00804EE2" w:rsidRDefault="00834E72" w:rsidP="00834E72">
      <w:pPr>
        <w:tabs>
          <w:tab w:val="left" w:pos="84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804EE2" w14:paraId="43557B3B" w14:textId="77777777" w:rsidTr="00804EE2">
        <w:tc>
          <w:tcPr>
            <w:tcW w:w="4885" w:type="dxa"/>
          </w:tcPr>
          <w:p w14:paraId="09074AD4" w14:textId="20F79FF8" w:rsidR="00804EE2" w:rsidRDefault="001232FE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34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1E8654C0" w:rsidR="00804EE2" w:rsidRDefault="001232FE" w:rsidP="001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bookmarkStart w:id="0" w:name="_GoBack"/>
            <w:bookmarkEnd w:id="0"/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</w:tr>
    </w:tbl>
    <w:p w14:paraId="785F8D01" w14:textId="56C0A25E" w:rsidR="00FC1E23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4EE2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01FA3ADB" w14:textId="77B09F0C" w:rsidR="00834E72" w:rsidRDefault="00834E72" w:rsidP="00834E72">
      <w:pPr>
        <w:rPr>
          <w:rFonts w:ascii="Times New Roman" w:hAnsi="Times New Roman" w:cs="Times New Roman"/>
          <w:sz w:val="28"/>
          <w:szCs w:val="28"/>
        </w:rPr>
      </w:pPr>
    </w:p>
    <w:p w14:paraId="2322213F" w14:textId="77777777" w:rsidR="00834E72" w:rsidRPr="00834E72" w:rsidRDefault="00834E72" w:rsidP="0083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районной Думы</w:t>
      </w:r>
    </w:p>
    <w:p w14:paraId="6F6234C4" w14:textId="77777777" w:rsidR="00834E72" w:rsidRPr="00834E72" w:rsidRDefault="00834E72" w:rsidP="0083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>«О районном бюджете на 2025 год и на плановый период</w:t>
      </w:r>
    </w:p>
    <w:p w14:paraId="258F3CF7" w14:textId="77777777" w:rsidR="00834E72" w:rsidRPr="00834E72" w:rsidRDefault="00834E72" w:rsidP="0083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>2026 и 2027 годов»</w:t>
      </w:r>
    </w:p>
    <w:p w14:paraId="032289A7" w14:textId="77777777" w:rsidR="00834E72" w:rsidRDefault="00834E72" w:rsidP="00834E72">
      <w:pPr>
        <w:spacing w:line="360" w:lineRule="auto"/>
        <w:ind w:firstLine="567"/>
        <w:jc w:val="both"/>
        <w:rPr>
          <w:sz w:val="28"/>
          <w:szCs w:val="28"/>
        </w:rPr>
      </w:pPr>
    </w:p>
    <w:p w14:paraId="3FFE4516" w14:textId="742CC52D" w:rsidR="00834E72" w:rsidRPr="00834E72" w:rsidRDefault="00834E72" w:rsidP="00EA5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834E72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34E72">
        <w:rPr>
          <w:rFonts w:ascii="Times New Roman" w:hAnsi="Times New Roman" w:cs="Times New Roman"/>
          <w:sz w:val="28"/>
          <w:szCs w:val="28"/>
        </w:rPr>
        <w:t xml:space="preserve">41 Положения о бюджетном процессе в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Кильмезском</w:t>
      </w:r>
      <w:proofErr w:type="spellEnd"/>
      <w:r w:rsidRPr="00834E72">
        <w:rPr>
          <w:rFonts w:ascii="Times New Roman" w:hAnsi="Times New Roman" w:cs="Times New Roman"/>
          <w:sz w:val="28"/>
          <w:szCs w:val="28"/>
        </w:rPr>
        <w:t xml:space="preserve"> муниципальный районе Кировской области, утвержденного решением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834E72">
        <w:rPr>
          <w:rFonts w:ascii="Times New Roman" w:hAnsi="Times New Roman" w:cs="Times New Roman"/>
          <w:sz w:val="28"/>
          <w:szCs w:val="28"/>
        </w:rPr>
        <w:t xml:space="preserve"> районной Думы от 26.07.2022 №</w:t>
      </w:r>
      <w:r w:rsidR="00840794">
        <w:rPr>
          <w:rFonts w:ascii="Times New Roman" w:hAnsi="Times New Roman" w:cs="Times New Roman"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 xml:space="preserve">3/3,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Pr="00834E72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14:paraId="48E691FF" w14:textId="142B8452" w:rsidR="00834E72" w:rsidRPr="00834E72" w:rsidRDefault="00834E72" w:rsidP="00834E7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507BCF75" w14:textId="77777777" w:rsidR="00834E72" w:rsidRPr="00834E72" w:rsidRDefault="00834E72" w:rsidP="00EA5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834E72">
        <w:rPr>
          <w:rFonts w:ascii="Times New Roman" w:hAnsi="Times New Roman" w:cs="Times New Roman"/>
          <w:sz w:val="28"/>
          <w:szCs w:val="28"/>
        </w:rPr>
        <w:t xml:space="preserve"> районной Думы от 20.12.2024 № 6/1 «О районном бюджете на 2025 год и на плановый период 2026 и 2027 годов» следующие изменения:</w:t>
      </w:r>
    </w:p>
    <w:p w14:paraId="38D2A3F4" w14:textId="69050FEB" w:rsidR="00834E72" w:rsidRPr="00834E72" w:rsidRDefault="00834E72" w:rsidP="00834E7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4E72">
        <w:rPr>
          <w:rFonts w:ascii="Times New Roman" w:hAnsi="Times New Roman" w:cs="Times New Roman"/>
          <w:sz w:val="28"/>
          <w:szCs w:val="28"/>
        </w:rPr>
        <w:t xml:space="preserve"> пункте 4 части 2 статьи 3 слова «на 2025 год в сумме 8634,0 тыс. рублей», заменить словами «на 2025 год в сумме 8234,0 тыс.  рублей»;</w:t>
      </w:r>
    </w:p>
    <w:p w14:paraId="03E8A96D" w14:textId="7B956586" w:rsidR="00834E72" w:rsidRPr="00834E72" w:rsidRDefault="00834E72" w:rsidP="00834E7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3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34E72">
        <w:rPr>
          <w:rFonts w:ascii="Times New Roman" w:hAnsi="Times New Roman" w:cs="Times New Roman"/>
          <w:color w:val="000000"/>
          <w:sz w:val="28"/>
          <w:szCs w:val="28"/>
        </w:rPr>
        <w:t xml:space="preserve"> абзаце 3 пункта 1 статьи 9 слова «на 2025 год в сумме 10 493,2 тыс. рублей» заменить словами «на 2025 год в сумме 10 719,2 тыс. рублей»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3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B86FA6" w14:textId="77777777" w:rsidR="00834E72" w:rsidRPr="00834E72" w:rsidRDefault="00834E72" w:rsidP="00834E7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3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3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приложение 1 утвердить в новой редакции. Прилагается.</w:t>
      </w:r>
    </w:p>
    <w:p w14:paraId="319FFDDC" w14:textId="77777777" w:rsidR="00834E72" w:rsidRPr="00834E72" w:rsidRDefault="00834E72" w:rsidP="00834E7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4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3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приложение 2 утвердить в новой редакции. Прилагается.</w:t>
      </w:r>
    </w:p>
    <w:p w14:paraId="61DAB07E" w14:textId="77777777" w:rsidR="00834E72" w:rsidRPr="00834E72" w:rsidRDefault="00834E72" w:rsidP="00834E7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5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3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приложение 3 утвердить в новой редакции. Прилагается.</w:t>
      </w:r>
    </w:p>
    <w:p w14:paraId="1DB1CE3B" w14:textId="77777777" w:rsidR="00834E72" w:rsidRPr="00834E72" w:rsidRDefault="00834E72" w:rsidP="00834E7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6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3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приложение 5 утвердить в новой редакции. Прилагается.</w:t>
      </w:r>
    </w:p>
    <w:p w14:paraId="49417BF5" w14:textId="77777777" w:rsidR="00834E72" w:rsidRPr="00834E72" w:rsidRDefault="00834E72" w:rsidP="00834E72">
      <w:pPr>
        <w:autoSpaceDE w:val="0"/>
        <w:autoSpaceDN w:val="0"/>
        <w:adjustRightInd w:val="0"/>
        <w:spacing w:line="360" w:lineRule="auto"/>
        <w:ind w:left="567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 xml:space="preserve">      7)</w:t>
      </w:r>
      <w:r w:rsidRPr="00834E72">
        <w:rPr>
          <w:rFonts w:ascii="Times New Roman" w:hAnsi="Times New Roman" w:cs="Times New Roman"/>
          <w:sz w:val="28"/>
          <w:szCs w:val="28"/>
        </w:rPr>
        <w:t xml:space="preserve"> приложение 6 утвердить в новой редакции. Прилагается.</w:t>
      </w:r>
    </w:p>
    <w:p w14:paraId="703D4DA1" w14:textId="77777777" w:rsidR="00834E72" w:rsidRPr="00834E72" w:rsidRDefault="00834E72" w:rsidP="00834E7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8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834E72">
        <w:rPr>
          <w:rFonts w:ascii="Times New Roman" w:hAnsi="Times New Roman" w:cs="Times New Roman"/>
          <w:sz w:val="28"/>
          <w:szCs w:val="28"/>
        </w:rPr>
        <w:t>приложение 7 утвердить в новой редакции. Прилагается.</w:t>
      </w:r>
    </w:p>
    <w:p w14:paraId="7AD7FB57" w14:textId="58AD9FC6" w:rsidR="00834E72" w:rsidRPr="00834E72" w:rsidRDefault="00834E72" w:rsidP="00834E7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834E72">
        <w:rPr>
          <w:rFonts w:ascii="Times New Roman" w:hAnsi="Times New Roman" w:cs="Times New Roman"/>
          <w:sz w:val="28"/>
          <w:szCs w:val="28"/>
        </w:rPr>
        <w:t>приложение 8 утвердить в новой редакции. Прилагается.</w:t>
      </w:r>
    </w:p>
    <w:p w14:paraId="4AD24180" w14:textId="1FB26284" w:rsidR="00834E72" w:rsidRPr="00834E72" w:rsidRDefault="004A2FC1" w:rsidP="004A2FC1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4E72">
        <w:rPr>
          <w:rFonts w:ascii="Times New Roman" w:hAnsi="Times New Roman" w:cs="Times New Roman"/>
          <w:b/>
          <w:sz w:val="28"/>
          <w:szCs w:val="28"/>
        </w:rPr>
        <w:t>10</w:t>
      </w:r>
      <w:r w:rsidR="00834E72" w:rsidRPr="00834E72">
        <w:rPr>
          <w:rFonts w:ascii="Times New Roman" w:hAnsi="Times New Roman" w:cs="Times New Roman"/>
          <w:b/>
          <w:sz w:val="28"/>
          <w:szCs w:val="28"/>
        </w:rPr>
        <w:t>)</w:t>
      </w:r>
      <w:r w:rsidR="00834E72"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E72" w:rsidRPr="00834E72">
        <w:rPr>
          <w:rFonts w:ascii="Times New Roman" w:hAnsi="Times New Roman" w:cs="Times New Roman"/>
          <w:sz w:val="28"/>
          <w:szCs w:val="28"/>
        </w:rPr>
        <w:t>приложение 9 утвердить в новой редакции. Прилагается.</w:t>
      </w:r>
    </w:p>
    <w:p w14:paraId="7F279FF1" w14:textId="1C2069F8" w:rsidR="00834E72" w:rsidRPr="00834E72" w:rsidRDefault="004A2FC1" w:rsidP="004A2FC1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4E72" w:rsidRPr="00834E72">
        <w:rPr>
          <w:rFonts w:ascii="Times New Roman" w:hAnsi="Times New Roman" w:cs="Times New Roman"/>
          <w:b/>
          <w:sz w:val="28"/>
          <w:szCs w:val="28"/>
        </w:rPr>
        <w:t>1</w:t>
      </w:r>
      <w:r w:rsidR="00834E72">
        <w:rPr>
          <w:rFonts w:ascii="Times New Roman" w:hAnsi="Times New Roman" w:cs="Times New Roman"/>
          <w:b/>
          <w:sz w:val="28"/>
          <w:szCs w:val="28"/>
        </w:rPr>
        <w:t>1</w:t>
      </w:r>
      <w:r w:rsidR="00834E72" w:rsidRPr="00834E72">
        <w:rPr>
          <w:rFonts w:ascii="Times New Roman" w:hAnsi="Times New Roman" w:cs="Times New Roman"/>
          <w:b/>
          <w:sz w:val="28"/>
          <w:szCs w:val="28"/>
        </w:rPr>
        <w:t>)</w:t>
      </w:r>
      <w:r w:rsidR="00834E72"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E72" w:rsidRPr="00834E72">
        <w:rPr>
          <w:rFonts w:ascii="Times New Roman" w:hAnsi="Times New Roman" w:cs="Times New Roman"/>
          <w:sz w:val="28"/>
          <w:szCs w:val="28"/>
        </w:rPr>
        <w:t>приложение 10 утвердить в новой редакции. Прилагается.</w:t>
      </w:r>
    </w:p>
    <w:p w14:paraId="2E2FD597" w14:textId="228E135B" w:rsidR="00834E72" w:rsidRPr="00834E72" w:rsidRDefault="00834E72" w:rsidP="00834E7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    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34E72">
        <w:rPr>
          <w:rFonts w:ascii="Times New Roman" w:hAnsi="Times New Roman" w:cs="Times New Roman"/>
          <w:b/>
          <w:sz w:val="28"/>
          <w:szCs w:val="28"/>
        </w:rPr>
        <w:t>)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приложение 11 утвердить в новой редакции. Прилагается.</w:t>
      </w:r>
    </w:p>
    <w:p w14:paraId="7C21D134" w14:textId="4E1185DF" w:rsidR="00834E72" w:rsidRPr="00834E72" w:rsidRDefault="00834E72" w:rsidP="00834E7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A2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4E72">
        <w:rPr>
          <w:rFonts w:ascii="Times New Roman" w:hAnsi="Times New Roman" w:cs="Times New Roman"/>
          <w:b/>
          <w:sz w:val="28"/>
          <w:szCs w:val="28"/>
        </w:rPr>
        <w:t>)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приложение 14 утвердить в новой редакции. Прилагается.</w:t>
      </w:r>
    </w:p>
    <w:p w14:paraId="38639F71" w14:textId="4DCA0B1A" w:rsidR="00834E72" w:rsidRPr="00834E72" w:rsidRDefault="00834E72" w:rsidP="00834E7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A2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4E72">
        <w:rPr>
          <w:rFonts w:ascii="Times New Roman" w:hAnsi="Times New Roman" w:cs="Times New Roman"/>
          <w:b/>
          <w:sz w:val="28"/>
          <w:szCs w:val="28"/>
        </w:rPr>
        <w:t>)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приложение 15 утвердить в новой редакции. Прилагается.</w:t>
      </w:r>
    </w:p>
    <w:p w14:paraId="53345524" w14:textId="5B18C028" w:rsidR="00834E72" w:rsidRPr="00834E72" w:rsidRDefault="00834E72" w:rsidP="00834E7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 xml:space="preserve">    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34E72">
        <w:rPr>
          <w:rFonts w:ascii="Times New Roman" w:hAnsi="Times New Roman" w:cs="Times New Roman"/>
          <w:b/>
          <w:sz w:val="28"/>
          <w:szCs w:val="28"/>
        </w:rPr>
        <w:t>)</w:t>
      </w:r>
      <w:r w:rsidRPr="0083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приложение 20 утвердить в новой редакции.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B31A4D" w14:textId="4B153075" w:rsidR="00834E72" w:rsidRPr="00834E72" w:rsidRDefault="004A2FC1" w:rsidP="00834E7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4E72" w:rsidRPr="00834E72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22F1F3FC" w14:textId="5C893368" w:rsidR="00834E72" w:rsidRPr="00834E72" w:rsidRDefault="00834E72" w:rsidP="00834E7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 Российской Федерации.</w:t>
      </w:r>
    </w:p>
    <w:p w14:paraId="5A657B94" w14:textId="3619C5A1" w:rsidR="00834E72" w:rsidRPr="00834E72" w:rsidRDefault="00834E72" w:rsidP="00834E7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4E72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0242CA9D" w14:textId="77777777" w:rsidR="00834E72" w:rsidRPr="00834E72" w:rsidRDefault="00834E72" w:rsidP="00834E7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834E72">
        <w:rPr>
          <w:rFonts w:ascii="Times New Roman" w:hAnsi="Times New Roman" w:cs="Times New Roman"/>
          <w:sz w:val="28"/>
          <w:szCs w:val="28"/>
        </w:rPr>
        <w:t xml:space="preserve"> районной Думы и обнародованию в порядке, установленном Уставом муниципального образования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834E72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14:paraId="5763A773" w14:textId="77777777" w:rsidR="00834E72" w:rsidRPr="00834E72" w:rsidRDefault="00834E72" w:rsidP="00834E7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67CA1C5" w14:textId="77777777" w:rsidR="00834E72" w:rsidRPr="00834E72" w:rsidRDefault="00834E72" w:rsidP="0083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</w:p>
    <w:p w14:paraId="6656D80F" w14:textId="77777777" w:rsidR="00834E72" w:rsidRPr="00834E72" w:rsidRDefault="00834E72" w:rsidP="00834E72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>районной Думы</w:t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  <w:t xml:space="preserve">      Е.В. Мясникова </w:t>
      </w:r>
    </w:p>
    <w:p w14:paraId="2CAB9AF5" w14:textId="77777777" w:rsidR="00834E72" w:rsidRPr="00834E72" w:rsidRDefault="00834E72" w:rsidP="00834E72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4E5B7E5C" w14:textId="77777777" w:rsidR="00834E72" w:rsidRDefault="00834E72" w:rsidP="00834E72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4E6464DF" w14:textId="6CC7F6FF" w:rsidR="00834E72" w:rsidRPr="00834E72" w:rsidRDefault="00834E72" w:rsidP="00834E72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4E7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834E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</w:r>
      <w:r w:rsidRPr="00834E72">
        <w:rPr>
          <w:rFonts w:ascii="Times New Roman" w:hAnsi="Times New Roman" w:cs="Times New Roman"/>
          <w:sz w:val="28"/>
          <w:szCs w:val="28"/>
        </w:rPr>
        <w:tab/>
        <w:t xml:space="preserve">                А.Г. Коршунов</w:t>
      </w:r>
    </w:p>
    <w:p w14:paraId="7C7E9DDE" w14:textId="77777777" w:rsidR="00834E72" w:rsidRPr="00834E72" w:rsidRDefault="00834E72" w:rsidP="00834E72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4DD2981B" w14:textId="77777777" w:rsidR="00834E72" w:rsidRPr="00834E72" w:rsidRDefault="00834E72" w:rsidP="00834E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4E72" w:rsidRPr="00834E72" w:rsidSect="00B45368">
      <w:headerReference w:type="first" r:id="rId8"/>
      <w:pgSz w:w="11906" w:h="16838" w:code="9"/>
      <w:pgMar w:top="1418" w:right="567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4559" w14:textId="77777777" w:rsidR="009E0446" w:rsidRDefault="009E0446" w:rsidP="00804EE2">
      <w:pPr>
        <w:spacing w:after="0" w:line="240" w:lineRule="auto"/>
      </w:pPr>
      <w:r>
        <w:separator/>
      </w:r>
    </w:p>
  </w:endnote>
  <w:endnote w:type="continuationSeparator" w:id="0">
    <w:p w14:paraId="08D229E5" w14:textId="77777777" w:rsidR="009E0446" w:rsidRDefault="009E0446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3C526" w14:textId="77777777" w:rsidR="009E0446" w:rsidRDefault="009E0446" w:rsidP="00804EE2">
      <w:pPr>
        <w:spacing w:after="0" w:line="240" w:lineRule="auto"/>
      </w:pPr>
      <w:r>
        <w:separator/>
      </w:r>
    </w:p>
  </w:footnote>
  <w:footnote w:type="continuationSeparator" w:id="0">
    <w:p w14:paraId="360D933C" w14:textId="77777777" w:rsidR="009E0446" w:rsidRDefault="009E0446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232FE"/>
    <w:rsid w:val="0013393F"/>
    <w:rsid w:val="0019014F"/>
    <w:rsid w:val="001957C1"/>
    <w:rsid w:val="001C4119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3972F2"/>
    <w:rsid w:val="0041561A"/>
    <w:rsid w:val="004A2FC1"/>
    <w:rsid w:val="004C555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81005"/>
    <w:rsid w:val="00790CCD"/>
    <w:rsid w:val="007A7DC5"/>
    <w:rsid w:val="007E036B"/>
    <w:rsid w:val="00803C0A"/>
    <w:rsid w:val="00804EE2"/>
    <w:rsid w:val="00813D38"/>
    <w:rsid w:val="00821E2E"/>
    <w:rsid w:val="00834E72"/>
    <w:rsid w:val="00840794"/>
    <w:rsid w:val="00844B92"/>
    <w:rsid w:val="0087186A"/>
    <w:rsid w:val="008727B0"/>
    <w:rsid w:val="008E69A8"/>
    <w:rsid w:val="00953191"/>
    <w:rsid w:val="00986538"/>
    <w:rsid w:val="009C412B"/>
    <w:rsid w:val="009E0446"/>
    <w:rsid w:val="00A94720"/>
    <w:rsid w:val="00AD2FD9"/>
    <w:rsid w:val="00AD61FD"/>
    <w:rsid w:val="00B45368"/>
    <w:rsid w:val="00B54276"/>
    <w:rsid w:val="00BD1373"/>
    <w:rsid w:val="00C75400"/>
    <w:rsid w:val="00D23C44"/>
    <w:rsid w:val="00D26F00"/>
    <w:rsid w:val="00D62B0F"/>
    <w:rsid w:val="00D730F5"/>
    <w:rsid w:val="00D949A2"/>
    <w:rsid w:val="00DB1446"/>
    <w:rsid w:val="00DC65F1"/>
    <w:rsid w:val="00DD7C49"/>
    <w:rsid w:val="00E5271F"/>
    <w:rsid w:val="00E52D76"/>
    <w:rsid w:val="00E5610A"/>
    <w:rsid w:val="00EA542F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C515C-B66D-40C5-8F8A-B920BA3B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60</cp:revision>
  <cp:lastPrinted>2025-06-11T06:13:00Z</cp:lastPrinted>
  <dcterms:created xsi:type="dcterms:W3CDTF">2024-11-06T11:24:00Z</dcterms:created>
  <dcterms:modified xsi:type="dcterms:W3CDTF">2025-06-11T06:13:00Z</dcterms:modified>
</cp:coreProperties>
</file>