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6740898"/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5C706400" w:rsidR="00804EE2" w:rsidRDefault="00D90B3C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1236BDDA" w:rsidR="00804EE2" w:rsidRDefault="00D90B3C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BF5E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bookmarkEnd w:id="0"/>
    <w:p w14:paraId="5F359B57" w14:textId="70842F40" w:rsidR="008A3E54" w:rsidRDefault="008A3E54" w:rsidP="008A3E5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3E5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A3E54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1FD4B8CF" w14:textId="77777777" w:rsidR="00770222" w:rsidRPr="00770222" w:rsidRDefault="00770222" w:rsidP="00927C30">
      <w:pPr>
        <w:pStyle w:val="32"/>
        <w:shd w:val="clear" w:color="auto" w:fill="auto"/>
        <w:spacing w:before="480" w:line="322" w:lineRule="exact"/>
        <w:rPr>
          <w:rFonts w:ascii="Times New Roman" w:hAnsi="Times New Roman" w:cs="Times New Roman"/>
        </w:rPr>
      </w:pPr>
      <w:r w:rsidRPr="00770222">
        <w:rPr>
          <w:rFonts w:ascii="Times New Roman" w:hAnsi="Times New Roman" w:cs="Times New Roman"/>
        </w:rPr>
        <w:t>Об участии в проекте по поддержке местных инициатив</w:t>
      </w:r>
      <w:r w:rsidRPr="00770222">
        <w:rPr>
          <w:rFonts w:ascii="Times New Roman" w:hAnsi="Times New Roman" w:cs="Times New Roman"/>
        </w:rPr>
        <w:br/>
        <w:t>в Кировской области в 2026 году</w:t>
      </w:r>
    </w:p>
    <w:p w14:paraId="3EC29F5C" w14:textId="77777777" w:rsidR="00770222" w:rsidRPr="00770222" w:rsidRDefault="00770222" w:rsidP="001B1D9C">
      <w:pPr>
        <w:pStyle w:val="210"/>
        <w:shd w:val="clear" w:color="auto" w:fill="auto"/>
        <w:spacing w:before="480" w:line="360" w:lineRule="auto"/>
        <w:ind w:firstLine="740"/>
        <w:rPr>
          <w:rFonts w:ascii="Times New Roman" w:hAnsi="Times New Roman" w:cs="Times New Roman"/>
        </w:rPr>
      </w:pPr>
      <w:r w:rsidRPr="00770222">
        <w:rPr>
          <w:rFonts w:ascii="Times New Roman" w:hAnsi="Times New Roman" w:cs="Times New Roman"/>
        </w:rPr>
        <w:t>На основании постановления Правительства Кировской области от 30.12.2019 № 755-П «Об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политики», Кильмезская районная Дума РЕШИЛА:</w:t>
      </w:r>
    </w:p>
    <w:p w14:paraId="4B68752C" w14:textId="77777777" w:rsidR="00770222" w:rsidRPr="00770222" w:rsidRDefault="00770222" w:rsidP="00770222">
      <w:pPr>
        <w:pStyle w:val="210"/>
        <w:numPr>
          <w:ilvl w:val="0"/>
          <w:numId w:val="5"/>
        </w:numPr>
        <w:shd w:val="clear" w:color="auto" w:fill="auto"/>
        <w:tabs>
          <w:tab w:val="left" w:pos="1427"/>
        </w:tabs>
        <w:spacing w:line="360" w:lineRule="auto"/>
        <w:ind w:firstLine="743"/>
        <w:rPr>
          <w:rFonts w:ascii="Times New Roman" w:hAnsi="Times New Roman" w:cs="Times New Roman"/>
        </w:rPr>
      </w:pPr>
      <w:r w:rsidRPr="00770222">
        <w:rPr>
          <w:rFonts w:ascii="Times New Roman" w:hAnsi="Times New Roman" w:cs="Times New Roman"/>
        </w:rPr>
        <w:t>Принять участие в проекте по поддержке местных инициатив в Кировской области в 2026 году в конкурсе муниципальных районов.</w:t>
      </w:r>
    </w:p>
    <w:p w14:paraId="0163F048" w14:textId="77777777" w:rsidR="00770222" w:rsidRPr="00770222" w:rsidRDefault="00770222" w:rsidP="00770222">
      <w:pPr>
        <w:pStyle w:val="210"/>
        <w:numPr>
          <w:ilvl w:val="0"/>
          <w:numId w:val="5"/>
        </w:numPr>
        <w:shd w:val="clear" w:color="auto" w:fill="auto"/>
        <w:tabs>
          <w:tab w:val="left" w:pos="1427"/>
        </w:tabs>
        <w:spacing w:line="360" w:lineRule="auto"/>
        <w:ind w:firstLine="740"/>
        <w:rPr>
          <w:rFonts w:ascii="Times New Roman" w:hAnsi="Times New Roman" w:cs="Times New Roman"/>
        </w:rPr>
      </w:pPr>
      <w:r w:rsidRPr="00770222">
        <w:rPr>
          <w:rFonts w:ascii="Times New Roman" w:hAnsi="Times New Roman" w:cs="Times New Roman"/>
        </w:rPr>
        <w:t>Контроль за исполнением данного решения возложить на главу Кильмезского района А.Г. Коршунова.</w:t>
      </w:r>
    </w:p>
    <w:p w14:paraId="72059EB8" w14:textId="77777777" w:rsidR="00770222" w:rsidRPr="00770222" w:rsidRDefault="00770222" w:rsidP="00770222">
      <w:p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22">
        <w:rPr>
          <w:rFonts w:ascii="Times New Roman" w:hAnsi="Times New Roman" w:cs="Times New Roman"/>
          <w:sz w:val="28"/>
          <w:szCs w:val="28"/>
        </w:rPr>
        <w:t xml:space="preserve">           3.     Настоящее решение вступает в силу в соответствии с действующим законодательством РФ.</w:t>
      </w:r>
    </w:p>
    <w:p w14:paraId="0A9C3672" w14:textId="627F8D3A" w:rsidR="00770222" w:rsidRPr="00770222" w:rsidRDefault="00770222" w:rsidP="007702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22">
        <w:rPr>
          <w:rFonts w:ascii="Times New Roman" w:hAnsi="Times New Roman" w:cs="Times New Roman"/>
          <w:color w:val="000000"/>
          <w:sz w:val="28"/>
          <w:szCs w:val="28"/>
        </w:rPr>
        <w:t xml:space="preserve">           4.       Настоящее решение </w:t>
      </w:r>
      <w:r w:rsidRPr="00770222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Кильмезской районной Думы </w:t>
      </w:r>
      <w:r w:rsidRPr="00770222">
        <w:rPr>
          <w:rFonts w:ascii="Times New Roman" w:hAnsi="Times New Roman" w:cs="Times New Roman"/>
          <w:bCs/>
          <w:sz w:val="28"/>
          <w:szCs w:val="28"/>
        </w:rPr>
        <w:t>(</w:t>
      </w:r>
      <w:hyperlink r:id="rId7" w:history="1">
        <w:r w:rsidRPr="00770222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www.kilmezraiduma.ru</w:t>
        </w:r>
      </w:hyperlink>
      <w:r w:rsidRPr="00770222">
        <w:rPr>
          <w:rFonts w:ascii="Times New Roman" w:hAnsi="Times New Roman" w:cs="Times New Roman"/>
          <w:bCs/>
          <w:sz w:val="28"/>
          <w:szCs w:val="28"/>
        </w:rPr>
        <w:t>)</w:t>
      </w:r>
      <w:r w:rsidRPr="00770222">
        <w:rPr>
          <w:rFonts w:ascii="Times New Roman" w:hAnsi="Times New Roman" w:cs="Times New Roman"/>
          <w:sz w:val="28"/>
          <w:szCs w:val="28"/>
        </w:rPr>
        <w:t xml:space="preserve">  и обнародованию в порядке, установленном Уставом муниципального образования Кильмезского муниципального района Кировской области.</w:t>
      </w:r>
    </w:p>
    <w:p w14:paraId="41B90DF9" w14:textId="77777777" w:rsidR="001B1D9C" w:rsidRDefault="001B1D9C" w:rsidP="00A445DF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5E1635F" w14:textId="2EFD2D21" w:rsidR="00770222" w:rsidRPr="00770222" w:rsidRDefault="00770222" w:rsidP="00A445DF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2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770222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770222">
        <w:rPr>
          <w:rFonts w:ascii="Times New Roman" w:hAnsi="Times New Roman" w:cs="Times New Roman"/>
          <w:sz w:val="28"/>
          <w:szCs w:val="28"/>
        </w:rPr>
        <w:t xml:space="preserve"> </w:t>
      </w:r>
      <w:r w:rsidRPr="00770222">
        <w:rPr>
          <w:rFonts w:ascii="Times New Roman" w:hAnsi="Times New Roman" w:cs="Times New Roman"/>
          <w:sz w:val="28"/>
          <w:szCs w:val="28"/>
        </w:rPr>
        <w:tab/>
        <w:t>Е.В. Мясникова</w:t>
      </w:r>
    </w:p>
    <w:p w14:paraId="52ADF094" w14:textId="77777777" w:rsidR="00770222" w:rsidRPr="00770222" w:rsidRDefault="00770222" w:rsidP="00A4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22">
        <w:rPr>
          <w:rFonts w:ascii="Times New Roman" w:hAnsi="Times New Roman" w:cs="Times New Roman"/>
          <w:sz w:val="28"/>
          <w:szCs w:val="28"/>
        </w:rPr>
        <w:t xml:space="preserve">районной Думы                                           </w:t>
      </w:r>
    </w:p>
    <w:p w14:paraId="75F33906" w14:textId="77777777" w:rsidR="00770222" w:rsidRPr="00770222" w:rsidRDefault="00770222" w:rsidP="00770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DFA487" w14:textId="77777777" w:rsidR="00770222" w:rsidRPr="00770222" w:rsidRDefault="00770222" w:rsidP="00770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0222">
        <w:rPr>
          <w:rFonts w:ascii="Times New Roman" w:hAnsi="Times New Roman" w:cs="Times New Roman"/>
          <w:sz w:val="28"/>
          <w:szCs w:val="28"/>
        </w:rPr>
        <w:t xml:space="preserve">Глава Кильмезского района              </w:t>
      </w:r>
      <w:r w:rsidRPr="00770222">
        <w:rPr>
          <w:rFonts w:ascii="Times New Roman" w:hAnsi="Times New Roman" w:cs="Times New Roman"/>
          <w:sz w:val="28"/>
          <w:szCs w:val="28"/>
        </w:rPr>
        <w:tab/>
      </w:r>
      <w:r w:rsidRPr="00770222">
        <w:rPr>
          <w:rFonts w:ascii="Times New Roman" w:hAnsi="Times New Roman" w:cs="Times New Roman"/>
          <w:sz w:val="28"/>
          <w:szCs w:val="28"/>
        </w:rPr>
        <w:tab/>
      </w:r>
      <w:r w:rsidRPr="00770222">
        <w:rPr>
          <w:rFonts w:ascii="Times New Roman" w:hAnsi="Times New Roman" w:cs="Times New Roman"/>
          <w:sz w:val="28"/>
          <w:szCs w:val="28"/>
        </w:rPr>
        <w:tab/>
      </w:r>
      <w:r w:rsidRPr="00770222">
        <w:rPr>
          <w:rFonts w:ascii="Times New Roman" w:hAnsi="Times New Roman" w:cs="Times New Roman"/>
          <w:sz w:val="28"/>
          <w:szCs w:val="28"/>
        </w:rPr>
        <w:tab/>
        <w:t xml:space="preserve">    А.Г. Коршунов </w:t>
      </w:r>
    </w:p>
    <w:p w14:paraId="34B78092" w14:textId="77777777" w:rsidR="00770222" w:rsidRPr="00770222" w:rsidRDefault="00770222" w:rsidP="00770222">
      <w:pPr>
        <w:rPr>
          <w:rFonts w:ascii="Times New Roman" w:hAnsi="Times New Roman" w:cs="Times New Roman"/>
          <w:sz w:val="28"/>
          <w:szCs w:val="28"/>
        </w:rPr>
      </w:pPr>
    </w:p>
    <w:p w14:paraId="2C731208" w14:textId="77777777" w:rsidR="008A3E54" w:rsidRPr="00770222" w:rsidRDefault="008A3E54" w:rsidP="0077022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8A3E54" w:rsidRPr="00770222" w:rsidSect="001B1D9C">
      <w:headerReference w:type="first" r:id="rId8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C58FF" w14:textId="77777777" w:rsidR="0088216E" w:rsidRDefault="0088216E" w:rsidP="00804EE2">
      <w:pPr>
        <w:spacing w:after="0" w:line="240" w:lineRule="auto"/>
      </w:pPr>
      <w:r>
        <w:separator/>
      </w:r>
    </w:p>
  </w:endnote>
  <w:endnote w:type="continuationSeparator" w:id="0">
    <w:p w14:paraId="4101D141" w14:textId="77777777" w:rsidR="0088216E" w:rsidRDefault="0088216E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9041D" w14:textId="77777777" w:rsidR="0088216E" w:rsidRDefault="0088216E" w:rsidP="00804EE2">
      <w:pPr>
        <w:spacing w:after="0" w:line="240" w:lineRule="auto"/>
      </w:pPr>
      <w:r>
        <w:separator/>
      </w:r>
    </w:p>
  </w:footnote>
  <w:footnote w:type="continuationSeparator" w:id="0">
    <w:p w14:paraId="514A7935" w14:textId="77777777" w:rsidR="0088216E" w:rsidRDefault="0088216E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2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2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6ED104B1"/>
    <w:multiLevelType w:val="multilevel"/>
    <w:tmpl w:val="39D04C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745D5B56"/>
    <w:multiLevelType w:val="multilevel"/>
    <w:tmpl w:val="134CBBD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B3FDC"/>
    <w:rsid w:val="000C576D"/>
    <w:rsid w:val="0013393F"/>
    <w:rsid w:val="0019014F"/>
    <w:rsid w:val="001957C1"/>
    <w:rsid w:val="001B1D9C"/>
    <w:rsid w:val="001C4119"/>
    <w:rsid w:val="001C632E"/>
    <w:rsid w:val="00221326"/>
    <w:rsid w:val="0023046C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50311"/>
    <w:rsid w:val="00384526"/>
    <w:rsid w:val="0041561A"/>
    <w:rsid w:val="004C5559"/>
    <w:rsid w:val="004E06C9"/>
    <w:rsid w:val="004F3353"/>
    <w:rsid w:val="00510FBD"/>
    <w:rsid w:val="00526EEB"/>
    <w:rsid w:val="00543841"/>
    <w:rsid w:val="00581F9C"/>
    <w:rsid w:val="0059225D"/>
    <w:rsid w:val="005E201A"/>
    <w:rsid w:val="0062321C"/>
    <w:rsid w:val="006644B0"/>
    <w:rsid w:val="006A60CB"/>
    <w:rsid w:val="006B1227"/>
    <w:rsid w:val="006B47D2"/>
    <w:rsid w:val="006B682A"/>
    <w:rsid w:val="006E22A1"/>
    <w:rsid w:val="007222A4"/>
    <w:rsid w:val="0073567C"/>
    <w:rsid w:val="00770222"/>
    <w:rsid w:val="00781005"/>
    <w:rsid w:val="00790CCD"/>
    <w:rsid w:val="007A7DC5"/>
    <w:rsid w:val="007E036B"/>
    <w:rsid w:val="00804EE2"/>
    <w:rsid w:val="00813D38"/>
    <w:rsid w:val="00844B92"/>
    <w:rsid w:val="0087186A"/>
    <w:rsid w:val="008727B0"/>
    <w:rsid w:val="0088216E"/>
    <w:rsid w:val="008A3E54"/>
    <w:rsid w:val="008C4331"/>
    <w:rsid w:val="008E69A8"/>
    <w:rsid w:val="00927C30"/>
    <w:rsid w:val="00953191"/>
    <w:rsid w:val="00977742"/>
    <w:rsid w:val="00986538"/>
    <w:rsid w:val="009C412B"/>
    <w:rsid w:val="00A445DF"/>
    <w:rsid w:val="00A94720"/>
    <w:rsid w:val="00AC0998"/>
    <w:rsid w:val="00AD2FD9"/>
    <w:rsid w:val="00AD61FD"/>
    <w:rsid w:val="00AE0749"/>
    <w:rsid w:val="00B36112"/>
    <w:rsid w:val="00B45368"/>
    <w:rsid w:val="00B53762"/>
    <w:rsid w:val="00B54276"/>
    <w:rsid w:val="00B83864"/>
    <w:rsid w:val="00BD1373"/>
    <w:rsid w:val="00BF5EC8"/>
    <w:rsid w:val="00C75400"/>
    <w:rsid w:val="00D23C44"/>
    <w:rsid w:val="00D26F00"/>
    <w:rsid w:val="00D62B0F"/>
    <w:rsid w:val="00D730F5"/>
    <w:rsid w:val="00D90B3C"/>
    <w:rsid w:val="00D949A2"/>
    <w:rsid w:val="00DA44A2"/>
    <w:rsid w:val="00DB1446"/>
    <w:rsid w:val="00DB17DD"/>
    <w:rsid w:val="00DC65F1"/>
    <w:rsid w:val="00DD7C49"/>
    <w:rsid w:val="00E5271F"/>
    <w:rsid w:val="00E52D76"/>
    <w:rsid w:val="00E5610A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99"/>
    <w:qFormat/>
    <w:rsid w:val="008E69A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E69A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d">
    <w:name w:val="Hyperlink"/>
    <w:rsid w:val="00D62B0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04EE2"/>
  </w:style>
  <w:style w:type="paragraph" w:styleId="af4">
    <w:name w:val="footer"/>
    <w:basedOn w:val="a"/>
    <w:link w:val="af5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04EE2"/>
  </w:style>
  <w:style w:type="table" w:styleId="af6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paragraph" w:customStyle="1" w:styleId="ConsPlusTitle">
    <w:name w:val="ConsPlusTitle"/>
    <w:rsid w:val="00B36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4E06C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link w:val="ConsPlusNormal1"/>
    <w:rsid w:val="00DB1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f8">
    <w:name w:val="Normal (Web)"/>
    <w:basedOn w:val="a"/>
    <w:uiPriority w:val="99"/>
    <w:unhideWhenUsed/>
    <w:rsid w:val="00DB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9">
    <w:name w:val="Strong"/>
    <w:basedOn w:val="a0"/>
    <w:uiPriority w:val="22"/>
    <w:qFormat/>
    <w:rsid w:val="00DB17DD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DB17DD"/>
  </w:style>
  <w:style w:type="character" w:customStyle="1" w:styleId="ConsPlusNormal1">
    <w:name w:val="ConsPlusNormal1"/>
    <w:link w:val="ConsPlusNormal"/>
    <w:locked/>
    <w:rsid w:val="00DB17DD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customStyle="1" w:styleId="ConsPlusNonformat">
    <w:name w:val="ConsPlusNonformat"/>
    <w:rsid w:val="00B53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31">
    <w:name w:val="Основной текст (3)_"/>
    <w:link w:val="32"/>
    <w:uiPriority w:val="99"/>
    <w:locked/>
    <w:rsid w:val="00770222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70222"/>
    <w:pPr>
      <w:widowControl w:val="0"/>
      <w:shd w:val="clear" w:color="auto" w:fill="FFFFFF"/>
      <w:spacing w:after="0" w:line="365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77022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770222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lmezrai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67</cp:revision>
  <cp:lastPrinted>2025-02-19T13:12:00Z</cp:lastPrinted>
  <dcterms:created xsi:type="dcterms:W3CDTF">2024-11-06T11:24:00Z</dcterms:created>
  <dcterms:modified xsi:type="dcterms:W3CDTF">2025-04-29T07:10:00Z</dcterms:modified>
</cp:coreProperties>
</file>