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003CD" w14:textId="77777777" w:rsidR="008F05D9" w:rsidRDefault="008F05D9" w:rsidP="008F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14:paraId="57CE7AC8" w14:textId="77777777" w:rsidR="008F05D9" w:rsidRDefault="008F05D9" w:rsidP="008F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14:paraId="2749240C" w14:textId="77777777" w:rsidR="008F05D9" w:rsidRDefault="008F05D9" w:rsidP="008F0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«Охрана окружающей среды в </w:t>
      </w:r>
      <w:proofErr w:type="spellStart"/>
      <w:r>
        <w:rPr>
          <w:b/>
          <w:sz w:val="28"/>
          <w:szCs w:val="28"/>
        </w:rPr>
        <w:t>Кильмезском</w:t>
      </w:r>
      <w:proofErr w:type="spellEnd"/>
      <w:r>
        <w:rPr>
          <w:b/>
          <w:sz w:val="28"/>
          <w:szCs w:val="28"/>
        </w:rPr>
        <w:t xml:space="preserve"> районе на 2022-2028 годы»</w:t>
      </w:r>
    </w:p>
    <w:p w14:paraId="3BF8AE96" w14:textId="77777777" w:rsidR="008F05D9" w:rsidRDefault="008F05D9" w:rsidP="008F05D9"/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8F05D9" w14:paraId="3055272B" w14:textId="77777777" w:rsidTr="003B189C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C3F" w14:textId="77777777" w:rsidR="008F05D9" w:rsidRDefault="008F05D9" w:rsidP="003B189C">
            <w:r>
              <w:t>Ответственный исполнитель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8DD" w14:textId="77777777" w:rsidR="008F05D9" w:rsidRDefault="008F05D9" w:rsidP="003B189C">
            <w:r>
              <w:t xml:space="preserve">Администрация </w:t>
            </w:r>
            <w:proofErr w:type="spellStart"/>
            <w:r>
              <w:t>Кильмезского</w:t>
            </w:r>
            <w:proofErr w:type="spellEnd"/>
            <w:r>
              <w:t xml:space="preserve"> района</w:t>
            </w:r>
          </w:p>
        </w:tc>
      </w:tr>
      <w:tr w:rsidR="008F05D9" w14:paraId="79554F48" w14:textId="77777777" w:rsidTr="003B189C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124" w14:textId="77777777" w:rsidR="008F05D9" w:rsidRDefault="008F05D9" w:rsidP="003B189C">
            <w:r>
              <w:t xml:space="preserve">Соисполнители муниципальной программы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47B9" w14:textId="77777777" w:rsidR="008F05D9" w:rsidRDefault="008F05D9" w:rsidP="003B189C">
            <w:r>
              <w:t xml:space="preserve">Финансовое управление администрации </w:t>
            </w:r>
            <w:proofErr w:type="spellStart"/>
            <w:r>
              <w:t>Кильмезского</w:t>
            </w:r>
            <w:proofErr w:type="spellEnd"/>
            <w:r>
              <w:t xml:space="preserve"> района Кировской области</w:t>
            </w:r>
          </w:p>
        </w:tc>
      </w:tr>
      <w:tr w:rsidR="008F05D9" w14:paraId="707E99C2" w14:textId="77777777" w:rsidTr="003B189C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7D82" w14:textId="77777777" w:rsidR="008F05D9" w:rsidRDefault="008F05D9" w:rsidP="003B189C">
            <w:r>
              <w:t>Наименование подпрограмм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3E9" w14:textId="77777777" w:rsidR="008F05D9" w:rsidRDefault="008F05D9" w:rsidP="003B189C">
            <w:r>
              <w:t>отсутствуют</w:t>
            </w:r>
          </w:p>
        </w:tc>
      </w:tr>
      <w:tr w:rsidR="008F05D9" w14:paraId="1D7AD03B" w14:textId="77777777" w:rsidTr="003B189C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8B1" w14:textId="77777777" w:rsidR="008F05D9" w:rsidRDefault="008F05D9" w:rsidP="003B189C">
            <w:r>
              <w:t>Программно-целевые            инструменты</w:t>
            </w:r>
            <w:r>
              <w:br/>
              <w:t xml:space="preserve">муниципальной программы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A9D3" w14:textId="77777777" w:rsidR="008F05D9" w:rsidRDefault="008F05D9" w:rsidP="003B189C">
            <w:r>
              <w:t>отсутствуют</w:t>
            </w:r>
          </w:p>
        </w:tc>
      </w:tr>
      <w:tr w:rsidR="008F05D9" w14:paraId="0DC57E74" w14:textId="77777777" w:rsidTr="003B189C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3357" w14:textId="77777777" w:rsidR="008F05D9" w:rsidRDefault="008F05D9" w:rsidP="003B189C">
            <w:r>
              <w:t xml:space="preserve">Цели муниципальной программы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4428" w14:textId="77777777" w:rsidR="008F05D9" w:rsidRDefault="008F05D9" w:rsidP="003B189C">
            <w:r>
              <w:t xml:space="preserve">- предотвращение и ликвидация вредного воздействия отходов производства и потребления на окружающую среду и здоровье населения. </w:t>
            </w:r>
          </w:p>
          <w:p w14:paraId="15B48B2D" w14:textId="77777777" w:rsidR="008F05D9" w:rsidRDefault="008F05D9" w:rsidP="003B189C">
            <w:r>
              <w:t>- обеспечение конституционных прав граждан на благоприятную окружающую среду</w:t>
            </w:r>
          </w:p>
          <w:p w14:paraId="4A4BEC41" w14:textId="77777777" w:rsidR="008F05D9" w:rsidRDefault="008F05D9" w:rsidP="003B189C">
            <w:r>
              <w:t>- сохранение устойчивого экологического равновесия</w:t>
            </w:r>
          </w:p>
          <w:p w14:paraId="5DB34836" w14:textId="77777777" w:rsidR="008F05D9" w:rsidRDefault="008F05D9" w:rsidP="003B189C">
            <w:r>
              <w:t>- формирование экологической культуры населения</w:t>
            </w:r>
          </w:p>
          <w:p w14:paraId="41E62E36" w14:textId="77777777" w:rsidR="008F05D9" w:rsidRDefault="008F05D9" w:rsidP="003B189C">
            <w:r>
              <w:t xml:space="preserve">- обеспечение экологической безопасности на территории </w:t>
            </w:r>
            <w:proofErr w:type="spellStart"/>
            <w:r>
              <w:t>Кильмезского</w:t>
            </w:r>
            <w:proofErr w:type="spellEnd"/>
            <w:r>
              <w:t xml:space="preserve"> района, что предполагает повышение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 их последствий</w:t>
            </w:r>
          </w:p>
          <w:p w14:paraId="3687AB5A" w14:textId="77777777" w:rsidR="008F05D9" w:rsidRPr="00552DCF" w:rsidRDefault="008F05D9" w:rsidP="003B189C">
            <w:r>
              <w:t>-</w:t>
            </w:r>
            <w:r w:rsidRPr="00552DCF">
              <w:rPr>
                <w:color w:val="000000"/>
                <w:shd w:val="clear" w:color="auto" w:fill="FFFFFF"/>
              </w:rPr>
              <w:t xml:space="preserve"> сохранение природных систем, развитие и рациональное использование природных ресурсов </w:t>
            </w:r>
          </w:p>
        </w:tc>
      </w:tr>
      <w:tr w:rsidR="008F05D9" w14:paraId="05211D26" w14:textId="77777777" w:rsidTr="003B189C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EB0D" w14:textId="77777777" w:rsidR="008F05D9" w:rsidRDefault="008F05D9" w:rsidP="003B189C">
            <w:r>
              <w:t xml:space="preserve">Задачи муниципальной программы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336F" w14:textId="77777777" w:rsidR="008F05D9" w:rsidRDefault="008F05D9" w:rsidP="003B189C">
            <w:r>
              <w:t>- обеспечение защищенности окружающей среды в условиях дальнейшего экономического развития посредством снижения негативного воздействия на окружающую среду при осуществлении деятельности субъектами хозяйственной и иной деятельности;</w:t>
            </w:r>
          </w:p>
          <w:p w14:paraId="333FD768" w14:textId="77777777" w:rsidR="008F05D9" w:rsidRDefault="008F05D9" w:rsidP="003B189C">
            <w:r>
              <w:t xml:space="preserve">- улучшение состояния природных систем, поддержание их целостности и жизнеобеспечивающих функций для устойчивого развития муниципального образования </w:t>
            </w:r>
            <w:proofErr w:type="spellStart"/>
            <w:r>
              <w:t>Кильмезский</w:t>
            </w:r>
            <w:proofErr w:type="spellEnd"/>
            <w:r>
              <w:t xml:space="preserve"> муниципальный район;</w:t>
            </w:r>
          </w:p>
          <w:p w14:paraId="33377F75" w14:textId="77777777" w:rsidR="008F05D9" w:rsidRDefault="008F05D9" w:rsidP="003B189C">
            <w:r>
              <w:t>- повышения качества жизни населения района</w:t>
            </w:r>
          </w:p>
          <w:p w14:paraId="73217AB3" w14:textId="77777777" w:rsidR="008F05D9" w:rsidRPr="00552DCF" w:rsidRDefault="008F05D9" w:rsidP="003B189C">
            <w:pPr>
              <w:pStyle w:val="paragraph"/>
              <w:spacing w:before="0" w:beforeAutospacing="0" w:after="0" w:afterAutospacing="0"/>
              <w:ind w:left="45" w:right="45"/>
              <w:jc w:val="both"/>
              <w:textAlignment w:val="baseline"/>
              <w:rPr>
                <w:rFonts w:ascii="Segoe UI" w:hAnsi="Segoe UI" w:cs="Segoe UI"/>
              </w:rPr>
            </w:pPr>
            <w:r>
              <w:rPr>
                <w:rStyle w:val="normaltextrun"/>
              </w:rPr>
              <w:t>-</w:t>
            </w:r>
            <w:r w:rsidRPr="00552DCF">
              <w:rPr>
                <w:rStyle w:val="normaltextrun"/>
              </w:rPr>
              <w:t>обеспечение охраны окружающей среды и экологической безопасности; </w:t>
            </w:r>
            <w:r w:rsidRPr="00552DCF">
              <w:rPr>
                <w:rStyle w:val="eop"/>
              </w:rPr>
              <w:t> </w:t>
            </w:r>
          </w:p>
          <w:p w14:paraId="666D2501" w14:textId="77777777" w:rsidR="008F05D9" w:rsidRPr="00552DCF" w:rsidRDefault="008F05D9" w:rsidP="003B189C">
            <w:pPr>
              <w:pStyle w:val="paragraph"/>
              <w:spacing w:before="0" w:beforeAutospacing="0" w:after="0" w:afterAutospacing="0"/>
              <w:ind w:left="45" w:right="45"/>
              <w:jc w:val="both"/>
              <w:textAlignment w:val="baseline"/>
              <w:rPr>
                <w:rFonts w:ascii="Segoe UI" w:hAnsi="Segoe UI" w:cs="Segoe UI"/>
              </w:rPr>
            </w:pPr>
            <w:r>
              <w:rPr>
                <w:rStyle w:val="normaltextrun"/>
              </w:rPr>
              <w:t>-</w:t>
            </w:r>
            <w:r w:rsidRPr="00552DCF">
              <w:rPr>
                <w:rStyle w:val="normaltextrun"/>
              </w:rPr>
              <w:t xml:space="preserve">обеспечение охраны и рационального </w:t>
            </w:r>
            <w:r w:rsidRPr="00552DCF">
              <w:rPr>
                <w:rStyle w:val="normaltextrun"/>
              </w:rPr>
              <w:lastRenderedPageBreak/>
              <w:t>использования минерально-сырьевой базы;</w:t>
            </w:r>
            <w:r w:rsidRPr="00552DCF">
              <w:rPr>
                <w:rStyle w:val="eop"/>
              </w:rPr>
              <w:t> </w:t>
            </w:r>
          </w:p>
          <w:p w14:paraId="04317A7F" w14:textId="77777777" w:rsidR="008F05D9" w:rsidRPr="00552DCF" w:rsidRDefault="008F05D9" w:rsidP="003B189C">
            <w:pPr>
              <w:pStyle w:val="paragraph"/>
              <w:spacing w:before="0" w:beforeAutospacing="0" w:after="0" w:afterAutospacing="0"/>
              <w:ind w:left="45" w:right="45"/>
              <w:jc w:val="both"/>
              <w:textAlignment w:val="baseline"/>
              <w:rPr>
                <w:rFonts w:ascii="Segoe UI" w:hAnsi="Segoe UI" w:cs="Segoe UI"/>
              </w:rPr>
            </w:pPr>
            <w:r>
              <w:rPr>
                <w:rStyle w:val="normaltextrun"/>
              </w:rPr>
              <w:t>-</w:t>
            </w:r>
            <w:r w:rsidRPr="00552DCF">
              <w:rPr>
                <w:rStyle w:val="normaltextrun"/>
              </w:rPr>
              <w:t>уменьшение негативного воздействия отходов на окружающую среду;</w:t>
            </w:r>
            <w:r w:rsidRPr="00552DCF">
              <w:rPr>
                <w:rStyle w:val="eop"/>
              </w:rPr>
              <w:t> </w:t>
            </w:r>
          </w:p>
          <w:p w14:paraId="79351986" w14:textId="77777777" w:rsidR="008F05D9" w:rsidRPr="00552DCF" w:rsidRDefault="008F05D9" w:rsidP="003B189C">
            <w:pPr>
              <w:pStyle w:val="paragraph"/>
              <w:spacing w:before="0" w:beforeAutospacing="0" w:after="0" w:afterAutospacing="0"/>
              <w:ind w:left="45" w:right="45"/>
              <w:jc w:val="both"/>
              <w:textAlignment w:val="baseline"/>
              <w:rPr>
                <w:rFonts w:ascii="Segoe UI" w:hAnsi="Segoe UI" w:cs="Segoe UI"/>
              </w:rPr>
            </w:pPr>
            <w:r>
              <w:rPr>
                <w:rStyle w:val="normaltextrun"/>
              </w:rPr>
              <w:t>-</w:t>
            </w:r>
            <w:r w:rsidRPr="00552DCF">
              <w:rPr>
                <w:rStyle w:val="normaltextrun"/>
              </w:rPr>
              <w:t>обеспечение охраны и рационального использования животного мира </w:t>
            </w:r>
            <w:r w:rsidRPr="00552DCF">
              <w:rPr>
                <w:rStyle w:val="eop"/>
              </w:rPr>
              <w:t> </w:t>
            </w:r>
          </w:p>
        </w:tc>
      </w:tr>
      <w:tr w:rsidR="008F05D9" w14:paraId="2E2DDEDA" w14:textId="77777777" w:rsidTr="003B189C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EAD5" w14:textId="77777777" w:rsidR="008F05D9" w:rsidRDefault="008F05D9" w:rsidP="003B189C">
            <w:r>
              <w:lastRenderedPageBreak/>
              <w:t>Целевые     показатели      эффективности</w:t>
            </w:r>
            <w:r>
              <w:br/>
              <w:t xml:space="preserve">реализации муниципальной программы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D7C7" w14:textId="77777777" w:rsidR="008F05D9" w:rsidRDefault="008F05D9" w:rsidP="003B189C">
            <w:r>
              <w:t>- Объем утилизированных отходов производства и потребления на полигоне твердых бытовых и производственных отходов;</w:t>
            </w:r>
          </w:p>
          <w:p w14:paraId="336AC470" w14:textId="77777777" w:rsidR="008F05D9" w:rsidRDefault="008F05D9" w:rsidP="003B189C">
            <w:proofErr w:type="gramStart"/>
            <w:r>
              <w:t>- Ликвидация свалок бытовых отходов, не отвечающих требованиям природоохранного законодательства (д. Рыбная Ватага.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Пестерево</w:t>
            </w:r>
            <w:proofErr w:type="spellEnd"/>
            <w:r>
              <w:t>);</w:t>
            </w:r>
            <w:proofErr w:type="gramEnd"/>
          </w:p>
          <w:p w14:paraId="21FEB9AE" w14:textId="77777777" w:rsidR="008F05D9" w:rsidRDefault="008F05D9" w:rsidP="003B189C">
            <w:r>
              <w:t>- Выплата за каждую тушу волка;</w:t>
            </w:r>
          </w:p>
          <w:p w14:paraId="44261C81" w14:textId="77777777" w:rsidR="008F05D9" w:rsidRDefault="008F05D9" w:rsidP="003B189C">
            <w:r>
              <w:t>- Количество отловленных волков на территории муниципального района;</w:t>
            </w:r>
          </w:p>
          <w:p w14:paraId="052067F8" w14:textId="77777777" w:rsidR="008F05D9" w:rsidRDefault="008F05D9" w:rsidP="003B189C">
            <w:r>
              <w:t>- Планируемая площадь обработки борщевика Соснового;</w:t>
            </w:r>
          </w:p>
          <w:p w14:paraId="4741462C" w14:textId="63B6E262" w:rsidR="008F05D9" w:rsidRPr="00552DCF" w:rsidRDefault="008F05D9" w:rsidP="003B189C">
            <w:r>
              <w:t>- Стоимость обработки борщевика Соснового</w:t>
            </w:r>
            <w:r w:rsidR="008B3D6E">
              <w:t xml:space="preserve"> за 1 га</w:t>
            </w:r>
            <w:r>
              <w:t>;</w:t>
            </w:r>
          </w:p>
        </w:tc>
      </w:tr>
      <w:tr w:rsidR="008F05D9" w14:paraId="47F86016" w14:textId="77777777" w:rsidTr="003B189C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1502" w14:textId="77777777" w:rsidR="008F05D9" w:rsidRDefault="008F05D9" w:rsidP="003B189C">
            <w:r>
              <w:t>Этапы и сроки реализации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AFF6" w14:textId="77777777" w:rsidR="008F05D9" w:rsidRDefault="008F05D9" w:rsidP="003B189C">
            <w:r>
              <w:t>2022-2028 годы</w:t>
            </w:r>
          </w:p>
        </w:tc>
      </w:tr>
      <w:tr w:rsidR="008F05D9" w14:paraId="64F7C76D" w14:textId="77777777" w:rsidTr="003B189C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FF3D" w14:textId="77777777" w:rsidR="008F05D9" w:rsidRDefault="008F05D9" w:rsidP="003B189C">
            <w:r>
              <w:t>Объемы    ассигнований   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996E" w14:textId="1839BB32" w:rsidR="008F05D9" w:rsidRPr="007D7CD8" w:rsidRDefault="008F05D9" w:rsidP="003B189C">
            <w:r w:rsidRPr="007D7CD8">
              <w:t xml:space="preserve">Общий объем финансирования Программы составляет </w:t>
            </w:r>
            <w:r w:rsidR="00356355">
              <w:t>2405,2</w:t>
            </w:r>
            <w:r w:rsidRPr="007D7CD8">
              <w:t xml:space="preserve"> тыс. рублей:</w:t>
            </w:r>
          </w:p>
          <w:p w14:paraId="0F00FBBD" w14:textId="77777777" w:rsidR="008F05D9" w:rsidRPr="007D7CD8" w:rsidRDefault="008F05D9" w:rsidP="003B189C">
            <w:r w:rsidRPr="007D7CD8">
              <w:t xml:space="preserve">в </w:t>
            </w:r>
            <w:proofErr w:type="spellStart"/>
            <w:r w:rsidRPr="007D7CD8">
              <w:t>т.ч</w:t>
            </w:r>
            <w:proofErr w:type="spellEnd"/>
            <w:r w:rsidRPr="007D7CD8">
              <w:t>.</w:t>
            </w:r>
          </w:p>
          <w:p w14:paraId="33C62EEB" w14:textId="1B99B471" w:rsidR="008F05D9" w:rsidRPr="007D7CD8" w:rsidRDefault="008F05D9" w:rsidP="003B189C">
            <w:r w:rsidRPr="007D7CD8">
              <w:t xml:space="preserve">средства областного бюджета – </w:t>
            </w:r>
            <w:r w:rsidR="00356355">
              <w:t>1418,2</w:t>
            </w:r>
            <w:r w:rsidRPr="007D7CD8">
              <w:t xml:space="preserve"> тыс.</w:t>
            </w:r>
          </w:p>
          <w:p w14:paraId="4CA5B92A" w14:textId="7D8EE744" w:rsidR="00356355" w:rsidRDefault="008F05D9" w:rsidP="00356355">
            <w:r w:rsidRPr="007D7CD8">
              <w:t>средства районного бюджета</w:t>
            </w:r>
            <w:r>
              <w:t xml:space="preserve"> – </w:t>
            </w:r>
            <w:r w:rsidR="00356355">
              <w:t>987,0</w:t>
            </w:r>
          </w:p>
          <w:p w14:paraId="5502BC1F" w14:textId="72AC076C" w:rsidR="008F05D9" w:rsidRDefault="008F05D9" w:rsidP="00356355">
            <w:r w:rsidRPr="007D7CD8">
              <w:t xml:space="preserve"> тыс. рублей</w:t>
            </w:r>
            <w:bookmarkStart w:id="0" w:name="_GoBack"/>
            <w:bookmarkEnd w:id="0"/>
          </w:p>
        </w:tc>
      </w:tr>
      <w:tr w:rsidR="008F05D9" w14:paraId="5EA6100E" w14:textId="77777777" w:rsidTr="003B189C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9C75" w14:textId="0CBD4EB6" w:rsidR="008F05D9" w:rsidRDefault="008F05D9" w:rsidP="003B189C">
            <w:r>
              <w:t>Ожидаемые конечные результаты реализации</w:t>
            </w:r>
            <w:r>
              <w:br/>
              <w:t xml:space="preserve">муниципальной программы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F1A4" w14:textId="77777777" w:rsidR="008F05D9" w:rsidRDefault="008F05D9" w:rsidP="003B189C">
            <w:r>
              <w:t xml:space="preserve">- улучшение экологической обстановки на территории </w:t>
            </w:r>
            <w:proofErr w:type="spellStart"/>
            <w:r>
              <w:t>Кильмезского</w:t>
            </w:r>
            <w:proofErr w:type="spellEnd"/>
            <w:r>
              <w:t xml:space="preserve"> муниципального района; </w:t>
            </w:r>
          </w:p>
          <w:p w14:paraId="6283292C" w14:textId="77777777" w:rsidR="008F05D9" w:rsidRDefault="008F05D9" w:rsidP="003B189C">
            <w:r>
              <w:t xml:space="preserve">- улучшение качества окружающей среды; </w:t>
            </w:r>
          </w:p>
          <w:p w14:paraId="5CCF5BEB" w14:textId="77777777" w:rsidR="008F05D9" w:rsidRDefault="008F05D9" w:rsidP="003B189C">
            <w:r>
              <w:t>- уменьшение количества несанкционированных свалок и объектов размещения отходов;</w:t>
            </w:r>
          </w:p>
          <w:p w14:paraId="1A062588" w14:textId="77777777" w:rsidR="008F05D9" w:rsidRDefault="008F05D9" w:rsidP="003B189C">
            <w:r>
              <w:t xml:space="preserve">- увеличение </w:t>
            </w:r>
            <w:proofErr w:type="gramStart"/>
            <w:r>
              <w:t>объема информации системы учета субъектов хозяйственной</w:t>
            </w:r>
            <w:proofErr w:type="gramEnd"/>
            <w:r>
              <w:t xml:space="preserve"> и иной деятельности, оказывающих негативное воздействие на окружающую среду;</w:t>
            </w:r>
          </w:p>
          <w:p w14:paraId="78DAA01B" w14:textId="77777777" w:rsidR="008F05D9" w:rsidRPr="002D3455" w:rsidRDefault="008F05D9" w:rsidP="003B189C">
            <w:r w:rsidRPr="002D3455">
              <w:t>-Добыча волков на территории муниципального района;</w:t>
            </w:r>
          </w:p>
          <w:p w14:paraId="763D1382" w14:textId="77777777" w:rsidR="008F05D9" w:rsidRDefault="008F05D9" w:rsidP="003B189C">
            <w:r w:rsidRPr="002D3455">
              <w:t>-обработка борщевика Сосновского;</w:t>
            </w:r>
          </w:p>
          <w:p w14:paraId="20224B0E" w14:textId="77777777" w:rsidR="008F05D9" w:rsidRDefault="008F05D9" w:rsidP="003B189C"/>
        </w:tc>
      </w:tr>
    </w:tbl>
    <w:p w14:paraId="23C2DD3A" w14:textId="77777777" w:rsidR="008F05D9" w:rsidRDefault="008F05D9" w:rsidP="008F05D9">
      <w:pPr>
        <w:ind w:firstLine="709"/>
        <w:jc w:val="both"/>
        <w:rPr>
          <w:b/>
        </w:rPr>
      </w:pPr>
    </w:p>
    <w:p w14:paraId="05ADC261" w14:textId="77777777" w:rsidR="008976C1" w:rsidRDefault="008976C1"/>
    <w:sectPr w:rsidR="0089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D9"/>
    <w:rsid w:val="00356355"/>
    <w:rsid w:val="008976C1"/>
    <w:rsid w:val="008B3D6E"/>
    <w:rsid w:val="008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D2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05D9"/>
    <w:pPr>
      <w:spacing w:before="100" w:beforeAutospacing="1" w:after="100" w:afterAutospacing="1"/>
    </w:pPr>
  </w:style>
  <w:style w:type="character" w:customStyle="1" w:styleId="normaltextrun">
    <w:name w:val="normaltextrun"/>
    <w:rsid w:val="008F05D9"/>
  </w:style>
  <w:style w:type="character" w:customStyle="1" w:styleId="eop">
    <w:name w:val="eop"/>
    <w:rsid w:val="008F0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F05D9"/>
    <w:pPr>
      <w:spacing w:before="100" w:beforeAutospacing="1" w:after="100" w:afterAutospacing="1"/>
    </w:pPr>
  </w:style>
  <w:style w:type="character" w:customStyle="1" w:styleId="normaltextrun">
    <w:name w:val="normaltextrun"/>
    <w:rsid w:val="008F05D9"/>
  </w:style>
  <w:style w:type="character" w:customStyle="1" w:styleId="eop">
    <w:name w:val="eop"/>
    <w:rsid w:val="008F0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dc:description/>
  <cp:lastModifiedBy>Raifo-130</cp:lastModifiedBy>
  <cp:revision>3</cp:revision>
  <dcterms:created xsi:type="dcterms:W3CDTF">2022-10-21T06:41:00Z</dcterms:created>
  <dcterms:modified xsi:type="dcterms:W3CDTF">2022-11-15T09:15:00Z</dcterms:modified>
</cp:coreProperties>
</file>