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080C4" w14:textId="77777777" w:rsidR="00B45B51" w:rsidRDefault="00B45B51" w:rsidP="001447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РАЙОННАЯ ДУМА</w:t>
      </w:r>
    </w:p>
    <w:p w14:paraId="6B08943B" w14:textId="77777777" w:rsidR="00B45B51" w:rsidRDefault="00B45B51" w:rsidP="001447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КИЛЬМЕЗСКОГО МУНИЦИПАЛЬНОГО РАЙОНА</w:t>
      </w:r>
    </w:p>
    <w:p w14:paraId="432B9433" w14:textId="77777777" w:rsidR="00B45B51" w:rsidRDefault="00B45B51" w:rsidP="001447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14:paraId="79E142D0" w14:textId="77777777" w:rsidR="00B45B51" w:rsidRDefault="008948F8" w:rsidP="008948F8">
      <w:pPr>
        <w:widowControl w:val="0"/>
        <w:tabs>
          <w:tab w:val="center" w:pos="4677"/>
          <w:tab w:val="left" w:pos="781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32406A">
        <w:rPr>
          <w:b/>
          <w:bCs/>
          <w:sz w:val="32"/>
          <w:szCs w:val="32"/>
        </w:rPr>
        <w:t>6</w:t>
      </w:r>
      <w:r w:rsidR="00B45B51">
        <w:rPr>
          <w:b/>
          <w:bCs/>
          <w:sz w:val="32"/>
          <w:szCs w:val="32"/>
        </w:rPr>
        <w:t xml:space="preserve"> СОЗЫВА</w:t>
      </w:r>
      <w:r>
        <w:rPr>
          <w:b/>
          <w:bCs/>
          <w:sz w:val="32"/>
          <w:szCs w:val="32"/>
        </w:rPr>
        <w:tab/>
      </w:r>
    </w:p>
    <w:p w14:paraId="51CD210B" w14:textId="55C61842" w:rsidR="000825AD" w:rsidRDefault="00E73880" w:rsidP="00E73880">
      <w:pPr>
        <w:widowControl w:val="0"/>
        <w:tabs>
          <w:tab w:val="left" w:pos="765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5798A06" w14:textId="77777777" w:rsidR="00B45B51" w:rsidRDefault="000E4836" w:rsidP="000E4836">
      <w:pPr>
        <w:widowControl w:val="0"/>
        <w:tabs>
          <w:tab w:val="center" w:pos="4677"/>
          <w:tab w:val="left" w:pos="754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45B51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ab/>
      </w:r>
    </w:p>
    <w:p w14:paraId="62B0D8A7" w14:textId="5A110140" w:rsidR="008948F8" w:rsidRPr="0010210A" w:rsidRDefault="0095781F" w:rsidP="0095781F">
      <w:pPr>
        <w:widowControl w:val="0"/>
        <w:tabs>
          <w:tab w:val="left" w:pos="7692"/>
        </w:tabs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  </w:t>
      </w:r>
      <w:r w:rsidR="00095612" w:rsidRPr="0010210A">
        <w:rPr>
          <w:bCs/>
          <w:sz w:val="32"/>
          <w:szCs w:val="32"/>
        </w:rPr>
        <w:t>22</w:t>
      </w:r>
      <w:r w:rsidR="00A441E7" w:rsidRPr="0010210A">
        <w:rPr>
          <w:bCs/>
          <w:sz w:val="32"/>
          <w:szCs w:val="32"/>
        </w:rPr>
        <w:t>.0</w:t>
      </w:r>
      <w:r w:rsidR="003B421A" w:rsidRPr="0010210A">
        <w:rPr>
          <w:bCs/>
          <w:sz w:val="32"/>
          <w:szCs w:val="32"/>
        </w:rPr>
        <w:t>7</w:t>
      </w:r>
      <w:r w:rsidRPr="0010210A">
        <w:rPr>
          <w:bCs/>
          <w:sz w:val="32"/>
          <w:szCs w:val="32"/>
        </w:rPr>
        <w:t>.2024</w:t>
      </w:r>
      <w:r w:rsidRPr="0010210A">
        <w:rPr>
          <w:bCs/>
          <w:sz w:val="32"/>
          <w:szCs w:val="32"/>
        </w:rPr>
        <w:tab/>
        <w:t xml:space="preserve">    </w:t>
      </w:r>
      <w:r w:rsidR="0010210A">
        <w:rPr>
          <w:bCs/>
          <w:sz w:val="32"/>
          <w:szCs w:val="32"/>
        </w:rPr>
        <w:t xml:space="preserve"> </w:t>
      </w:r>
      <w:r w:rsidRPr="0010210A">
        <w:rPr>
          <w:bCs/>
          <w:sz w:val="32"/>
          <w:szCs w:val="32"/>
        </w:rPr>
        <w:t xml:space="preserve"> № </w:t>
      </w:r>
      <w:r w:rsidR="00095612" w:rsidRPr="0010210A">
        <w:rPr>
          <w:bCs/>
          <w:sz w:val="32"/>
          <w:szCs w:val="32"/>
        </w:rPr>
        <w:t>4/6</w:t>
      </w:r>
    </w:p>
    <w:p w14:paraId="596D8841" w14:textId="77777777" w:rsidR="0010210A" w:rsidRDefault="008948F8" w:rsidP="008948F8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B45B51" w:rsidRPr="000825AD">
        <w:rPr>
          <w:bCs/>
          <w:sz w:val="28"/>
          <w:szCs w:val="28"/>
        </w:rPr>
        <w:t>пгт</w:t>
      </w:r>
      <w:proofErr w:type="spellEnd"/>
      <w:r w:rsidR="00B45B51" w:rsidRPr="000825AD">
        <w:rPr>
          <w:bCs/>
          <w:sz w:val="28"/>
          <w:szCs w:val="28"/>
        </w:rPr>
        <w:t xml:space="preserve"> Кильмезь</w:t>
      </w:r>
      <w:r w:rsidR="0095781F">
        <w:rPr>
          <w:bCs/>
          <w:sz w:val="28"/>
          <w:szCs w:val="28"/>
        </w:rPr>
        <w:t xml:space="preserve">   </w:t>
      </w:r>
    </w:p>
    <w:p w14:paraId="35745BA8" w14:textId="73E2A8AA" w:rsidR="00B45B51" w:rsidRDefault="0095781F" w:rsidP="008948F8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4BECFF77" w14:textId="127534F3" w:rsidR="008948F8" w:rsidRPr="000825AD" w:rsidRDefault="0095781F" w:rsidP="0095781F">
      <w:pPr>
        <w:widowControl w:val="0"/>
        <w:tabs>
          <w:tab w:val="left" w:pos="760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E11645A" w14:textId="77777777" w:rsidR="0032406A" w:rsidRPr="008E5DFC" w:rsidRDefault="002F3989" w:rsidP="000825AD">
      <w:pPr>
        <w:tabs>
          <w:tab w:val="left" w:pos="2925"/>
        </w:tabs>
        <w:rPr>
          <w:b/>
          <w:sz w:val="32"/>
          <w:szCs w:val="32"/>
        </w:rPr>
      </w:pPr>
      <w:r w:rsidRPr="008E5DFC">
        <w:rPr>
          <w:bCs/>
          <w:sz w:val="32"/>
          <w:szCs w:val="32"/>
        </w:rPr>
        <w:t xml:space="preserve">      </w:t>
      </w:r>
      <w:r w:rsidR="008E5DFC">
        <w:rPr>
          <w:bCs/>
          <w:sz w:val="32"/>
          <w:szCs w:val="32"/>
        </w:rPr>
        <w:t xml:space="preserve">                    </w:t>
      </w:r>
      <w:r w:rsidR="00B45B51" w:rsidRPr="008E5DFC">
        <w:rPr>
          <w:b/>
          <w:sz w:val="32"/>
          <w:szCs w:val="32"/>
        </w:rPr>
        <w:t xml:space="preserve">О награждении </w:t>
      </w:r>
      <w:r w:rsidR="00DD6463" w:rsidRPr="008E5DFC">
        <w:rPr>
          <w:b/>
          <w:sz w:val="32"/>
          <w:szCs w:val="32"/>
        </w:rPr>
        <w:t>П</w:t>
      </w:r>
      <w:r w:rsidR="00B45B51" w:rsidRPr="008E5DFC">
        <w:rPr>
          <w:b/>
          <w:sz w:val="32"/>
          <w:szCs w:val="32"/>
        </w:rPr>
        <w:t>очетной грам</w:t>
      </w:r>
      <w:bookmarkStart w:id="0" w:name="_GoBack"/>
      <w:bookmarkEnd w:id="0"/>
      <w:r w:rsidR="00B45B51" w:rsidRPr="008E5DFC">
        <w:rPr>
          <w:b/>
          <w:sz w:val="32"/>
          <w:szCs w:val="32"/>
        </w:rPr>
        <w:t>отой</w:t>
      </w:r>
      <w:r w:rsidR="00277C78" w:rsidRPr="008E5DFC">
        <w:rPr>
          <w:b/>
          <w:sz w:val="32"/>
          <w:szCs w:val="32"/>
        </w:rPr>
        <w:t xml:space="preserve"> </w:t>
      </w:r>
    </w:p>
    <w:p w14:paraId="5C43AEA7" w14:textId="77777777" w:rsidR="004A5E35" w:rsidRDefault="00B45B51" w:rsidP="003874F4">
      <w:pPr>
        <w:tabs>
          <w:tab w:val="left" w:pos="2925"/>
        </w:tabs>
        <w:jc w:val="center"/>
        <w:rPr>
          <w:b/>
          <w:sz w:val="32"/>
          <w:szCs w:val="32"/>
        </w:rPr>
      </w:pPr>
      <w:proofErr w:type="spellStart"/>
      <w:r w:rsidRPr="008E5DFC">
        <w:rPr>
          <w:b/>
          <w:sz w:val="32"/>
          <w:szCs w:val="32"/>
        </w:rPr>
        <w:t>Кильмезской</w:t>
      </w:r>
      <w:proofErr w:type="spellEnd"/>
      <w:r w:rsidRPr="008E5DFC">
        <w:rPr>
          <w:b/>
          <w:sz w:val="32"/>
          <w:szCs w:val="32"/>
        </w:rPr>
        <w:t xml:space="preserve"> районной Думы</w:t>
      </w:r>
    </w:p>
    <w:p w14:paraId="2B903454" w14:textId="77777777" w:rsidR="003874F4" w:rsidRPr="003874F4" w:rsidRDefault="003874F4" w:rsidP="003874F4">
      <w:pPr>
        <w:tabs>
          <w:tab w:val="left" w:pos="2925"/>
        </w:tabs>
        <w:jc w:val="center"/>
        <w:rPr>
          <w:b/>
          <w:sz w:val="32"/>
          <w:szCs w:val="32"/>
        </w:rPr>
      </w:pPr>
    </w:p>
    <w:p w14:paraId="5634576D" w14:textId="191FE927" w:rsidR="00B45B51" w:rsidRDefault="00EE5DB9" w:rsidP="008132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017">
        <w:rPr>
          <w:sz w:val="28"/>
          <w:szCs w:val="28"/>
        </w:rPr>
        <w:t>В соответствии с П</w:t>
      </w:r>
      <w:r w:rsidR="00BB7ABB">
        <w:rPr>
          <w:sz w:val="28"/>
          <w:szCs w:val="28"/>
        </w:rPr>
        <w:t>оложением «О Поч</w:t>
      </w:r>
      <w:r w:rsidR="00881B8E">
        <w:rPr>
          <w:sz w:val="28"/>
          <w:szCs w:val="28"/>
        </w:rPr>
        <w:t>е</w:t>
      </w:r>
      <w:r w:rsidR="00BB7ABB">
        <w:rPr>
          <w:sz w:val="28"/>
          <w:szCs w:val="28"/>
        </w:rPr>
        <w:t xml:space="preserve">тной грамоте и </w:t>
      </w:r>
      <w:r w:rsidRPr="00675017">
        <w:rPr>
          <w:sz w:val="28"/>
          <w:szCs w:val="28"/>
        </w:rPr>
        <w:t xml:space="preserve">Благодарственном письме </w:t>
      </w:r>
      <w:proofErr w:type="spellStart"/>
      <w:r w:rsidRPr="00675017">
        <w:rPr>
          <w:sz w:val="28"/>
          <w:szCs w:val="28"/>
        </w:rPr>
        <w:t>Кильмезской</w:t>
      </w:r>
      <w:proofErr w:type="spellEnd"/>
      <w:r w:rsidRPr="00675017">
        <w:rPr>
          <w:sz w:val="28"/>
          <w:szCs w:val="28"/>
        </w:rPr>
        <w:t xml:space="preserve"> районной Думы»</w:t>
      </w:r>
      <w:r w:rsidR="00675017" w:rsidRPr="000825AD">
        <w:rPr>
          <w:sz w:val="28"/>
          <w:szCs w:val="28"/>
        </w:rPr>
        <w:t xml:space="preserve">, утвержденным решением </w:t>
      </w:r>
      <w:proofErr w:type="spellStart"/>
      <w:r w:rsidR="00675017" w:rsidRPr="000825AD">
        <w:rPr>
          <w:sz w:val="28"/>
          <w:szCs w:val="28"/>
        </w:rPr>
        <w:t>Кильмезской</w:t>
      </w:r>
      <w:proofErr w:type="spellEnd"/>
      <w:r w:rsidR="00675017" w:rsidRPr="000825AD">
        <w:rPr>
          <w:sz w:val="28"/>
          <w:szCs w:val="28"/>
        </w:rPr>
        <w:t xml:space="preserve"> районной Думы от 24.07.2020 № 3/3</w:t>
      </w:r>
      <w:r w:rsidR="00B45B51" w:rsidRPr="000825AD">
        <w:rPr>
          <w:sz w:val="28"/>
          <w:szCs w:val="28"/>
        </w:rPr>
        <w:t>, на основании ходатайств</w:t>
      </w:r>
      <w:r w:rsidR="002F4DDB" w:rsidRPr="002F4DDB">
        <w:rPr>
          <w:sz w:val="28"/>
          <w:szCs w:val="28"/>
        </w:rPr>
        <w:t xml:space="preserve"> </w:t>
      </w:r>
      <w:r w:rsidR="002F4DDB">
        <w:rPr>
          <w:sz w:val="28"/>
          <w:szCs w:val="28"/>
        </w:rPr>
        <w:t xml:space="preserve">коллектива </w:t>
      </w:r>
      <w:r w:rsidR="002F4DDB" w:rsidRPr="00AD4920">
        <w:rPr>
          <w:sz w:val="28"/>
          <w:szCs w:val="28"/>
        </w:rPr>
        <w:t xml:space="preserve">муниципального </w:t>
      </w:r>
      <w:r w:rsidR="002F4DDB">
        <w:rPr>
          <w:sz w:val="28"/>
          <w:szCs w:val="28"/>
        </w:rPr>
        <w:t>казе</w:t>
      </w:r>
      <w:r w:rsidR="002F4DDB" w:rsidRPr="00AD4920">
        <w:rPr>
          <w:sz w:val="28"/>
          <w:szCs w:val="28"/>
        </w:rPr>
        <w:t xml:space="preserve">нного </w:t>
      </w:r>
      <w:r w:rsidR="002F4DDB">
        <w:rPr>
          <w:sz w:val="28"/>
          <w:szCs w:val="28"/>
        </w:rPr>
        <w:t>обще</w:t>
      </w:r>
      <w:r w:rsidR="002F4DDB" w:rsidRPr="00AD4920">
        <w:rPr>
          <w:sz w:val="28"/>
          <w:szCs w:val="28"/>
        </w:rPr>
        <w:t>образовательного учреждения</w:t>
      </w:r>
      <w:r w:rsidR="002F4DDB">
        <w:rPr>
          <w:sz w:val="28"/>
          <w:szCs w:val="28"/>
        </w:rPr>
        <w:t xml:space="preserve"> основной общеобразовательной школы д. Малая Кильмезь </w:t>
      </w:r>
      <w:proofErr w:type="spellStart"/>
      <w:r w:rsidR="002F4DDB">
        <w:rPr>
          <w:sz w:val="28"/>
          <w:szCs w:val="28"/>
        </w:rPr>
        <w:t>Кильмезского</w:t>
      </w:r>
      <w:proofErr w:type="spellEnd"/>
      <w:r w:rsidR="002F4DDB">
        <w:rPr>
          <w:sz w:val="28"/>
          <w:szCs w:val="28"/>
        </w:rPr>
        <w:t xml:space="preserve"> района Кировской области от 15.05.2024 года,</w:t>
      </w:r>
      <w:r w:rsidR="00A441E7">
        <w:rPr>
          <w:sz w:val="28"/>
          <w:szCs w:val="28"/>
        </w:rPr>
        <w:t xml:space="preserve"> </w:t>
      </w:r>
      <w:r w:rsidR="002C1B85" w:rsidRPr="00AD4920">
        <w:rPr>
          <w:sz w:val="28"/>
          <w:szCs w:val="28"/>
        </w:rPr>
        <w:t xml:space="preserve">коллектива муниципального казенного дошкольного образовательного учреждения детский сад общеразвивающего вида «Солнышко» </w:t>
      </w:r>
      <w:proofErr w:type="spellStart"/>
      <w:r w:rsidR="002C1B85" w:rsidRPr="00AD4920">
        <w:rPr>
          <w:sz w:val="28"/>
          <w:szCs w:val="28"/>
        </w:rPr>
        <w:t>пгт</w:t>
      </w:r>
      <w:proofErr w:type="spellEnd"/>
      <w:r w:rsidR="002C1B85" w:rsidRPr="00AD4920">
        <w:rPr>
          <w:sz w:val="28"/>
          <w:szCs w:val="28"/>
        </w:rPr>
        <w:t xml:space="preserve"> Кильмезь </w:t>
      </w:r>
      <w:proofErr w:type="spellStart"/>
      <w:r w:rsidR="002C1B85" w:rsidRPr="00AD4920">
        <w:rPr>
          <w:sz w:val="28"/>
          <w:szCs w:val="28"/>
        </w:rPr>
        <w:t>Кильмезского</w:t>
      </w:r>
      <w:proofErr w:type="spellEnd"/>
      <w:r w:rsidR="002C1B85" w:rsidRPr="00AD4920">
        <w:rPr>
          <w:sz w:val="28"/>
          <w:szCs w:val="28"/>
        </w:rPr>
        <w:t xml:space="preserve"> района Кировской области </w:t>
      </w:r>
      <w:r w:rsidR="00A441E7">
        <w:rPr>
          <w:sz w:val="28"/>
          <w:szCs w:val="28"/>
        </w:rPr>
        <w:t xml:space="preserve">от </w:t>
      </w:r>
      <w:r w:rsidR="002C1B85">
        <w:rPr>
          <w:sz w:val="28"/>
          <w:szCs w:val="28"/>
        </w:rPr>
        <w:t xml:space="preserve">21.05.2024 № 15, </w:t>
      </w:r>
      <w:r w:rsidR="00021CD2">
        <w:rPr>
          <w:sz w:val="28"/>
          <w:szCs w:val="28"/>
        </w:rPr>
        <w:t xml:space="preserve">администрации и коллектива </w:t>
      </w:r>
      <w:r w:rsidR="00021CD2" w:rsidRPr="00AD4920">
        <w:rPr>
          <w:sz w:val="28"/>
          <w:szCs w:val="28"/>
        </w:rPr>
        <w:t xml:space="preserve">муниципального казенного </w:t>
      </w:r>
      <w:r w:rsidR="00021CD2">
        <w:rPr>
          <w:sz w:val="28"/>
          <w:szCs w:val="28"/>
        </w:rPr>
        <w:t>обще</w:t>
      </w:r>
      <w:r w:rsidR="00021CD2" w:rsidRPr="00AD4920">
        <w:rPr>
          <w:sz w:val="28"/>
          <w:szCs w:val="28"/>
        </w:rPr>
        <w:t>образовательного учреждения</w:t>
      </w:r>
      <w:r w:rsidR="00021CD2">
        <w:rPr>
          <w:sz w:val="28"/>
          <w:szCs w:val="28"/>
        </w:rPr>
        <w:t xml:space="preserve"> основной общеобразовательной школы д. </w:t>
      </w:r>
      <w:proofErr w:type="spellStart"/>
      <w:r w:rsidR="00021CD2">
        <w:rPr>
          <w:sz w:val="28"/>
          <w:szCs w:val="28"/>
        </w:rPr>
        <w:t>Вихарево</w:t>
      </w:r>
      <w:proofErr w:type="spellEnd"/>
      <w:r w:rsidR="00021CD2">
        <w:rPr>
          <w:sz w:val="28"/>
          <w:szCs w:val="28"/>
        </w:rPr>
        <w:t xml:space="preserve"> </w:t>
      </w:r>
      <w:proofErr w:type="spellStart"/>
      <w:r w:rsidR="00021CD2">
        <w:rPr>
          <w:sz w:val="28"/>
          <w:szCs w:val="28"/>
        </w:rPr>
        <w:t>Кильмезского</w:t>
      </w:r>
      <w:proofErr w:type="spellEnd"/>
      <w:r w:rsidR="00021CD2">
        <w:rPr>
          <w:sz w:val="28"/>
          <w:szCs w:val="28"/>
        </w:rPr>
        <w:t xml:space="preserve"> района Кировской области от 20.06.2024 № 372, </w:t>
      </w:r>
      <w:proofErr w:type="spellStart"/>
      <w:r w:rsidR="00B45B51" w:rsidRPr="000825AD">
        <w:rPr>
          <w:sz w:val="28"/>
          <w:szCs w:val="28"/>
        </w:rPr>
        <w:t>Кильмезская</w:t>
      </w:r>
      <w:proofErr w:type="spellEnd"/>
      <w:r w:rsidR="00B45B51" w:rsidRPr="000825AD">
        <w:rPr>
          <w:sz w:val="28"/>
          <w:szCs w:val="28"/>
        </w:rPr>
        <w:t xml:space="preserve"> районная Дума РЕШИЛА:</w:t>
      </w:r>
    </w:p>
    <w:p w14:paraId="03986517" w14:textId="77777777" w:rsidR="00021CD2" w:rsidRDefault="00021CD2" w:rsidP="008132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AD36E" w14:textId="408ED664" w:rsidR="00171097" w:rsidRDefault="00A9665D" w:rsidP="0081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210A" w:rsidRPr="00A9665D">
        <w:rPr>
          <w:sz w:val="28"/>
          <w:szCs w:val="28"/>
        </w:rPr>
        <w:t xml:space="preserve"> </w:t>
      </w:r>
      <w:r w:rsidR="0042654D" w:rsidRPr="00A9665D">
        <w:rPr>
          <w:sz w:val="28"/>
          <w:szCs w:val="28"/>
        </w:rPr>
        <w:t xml:space="preserve">Наградить Почетной грамотой </w:t>
      </w:r>
      <w:proofErr w:type="spellStart"/>
      <w:r w:rsidR="0042654D" w:rsidRPr="00A9665D">
        <w:rPr>
          <w:sz w:val="28"/>
          <w:szCs w:val="28"/>
        </w:rPr>
        <w:t>Кильмезской</w:t>
      </w:r>
      <w:proofErr w:type="spellEnd"/>
      <w:r w:rsidR="0042654D" w:rsidRPr="00A9665D">
        <w:rPr>
          <w:sz w:val="28"/>
          <w:szCs w:val="28"/>
        </w:rPr>
        <w:t xml:space="preserve"> районной Думы</w:t>
      </w:r>
      <w:r w:rsidR="00021CD2" w:rsidRPr="00A9665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021CD2" w:rsidRPr="00A9665D">
        <w:rPr>
          <w:sz w:val="28"/>
          <w:szCs w:val="28"/>
        </w:rPr>
        <w:t>многолетний добросовестный труд</w:t>
      </w:r>
      <w:r w:rsidR="0042654D" w:rsidRPr="00A9665D">
        <w:rPr>
          <w:sz w:val="28"/>
          <w:szCs w:val="28"/>
        </w:rPr>
        <w:t xml:space="preserve">: </w:t>
      </w:r>
    </w:p>
    <w:p w14:paraId="3B0A996C" w14:textId="77777777" w:rsidR="00A9665D" w:rsidRPr="00A9665D" w:rsidRDefault="00A9665D" w:rsidP="008132F4">
      <w:pPr>
        <w:ind w:firstLine="709"/>
        <w:jc w:val="both"/>
        <w:rPr>
          <w:sz w:val="28"/>
          <w:szCs w:val="28"/>
        </w:rPr>
      </w:pPr>
    </w:p>
    <w:p w14:paraId="075DECD8" w14:textId="4C50C973" w:rsidR="00712511" w:rsidRDefault="0042654D" w:rsidP="0081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6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1251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A9665D">
        <w:rPr>
          <w:sz w:val="28"/>
          <w:szCs w:val="28"/>
        </w:rPr>
        <w:t xml:space="preserve"> </w:t>
      </w:r>
      <w:proofErr w:type="spellStart"/>
      <w:r w:rsidR="00021CD2">
        <w:rPr>
          <w:sz w:val="28"/>
          <w:szCs w:val="28"/>
        </w:rPr>
        <w:t>Гулина</w:t>
      </w:r>
      <w:proofErr w:type="spellEnd"/>
      <w:r w:rsidR="00021CD2">
        <w:rPr>
          <w:sz w:val="28"/>
          <w:szCs w:val="28"/>
        </w:rPr>
        <w:t xml:space="preserve"> Владимира Ивановича, водителя </w:t>
      </w:r>
      <w:r w:rsidR="00021CD2" w:rsidRPr="00AD4920">
        <w:rPr>
          <w:sz w:val="28"/>
          <w:szCs w:val="28"/>
        </w:rPr>
        <w:t xml:space="preserve">муниципального </w:t>
      </w:r>
      <w:r w:rsidR="00021CD2">
        <w:rPr>
          <w:sz w:val="28"/>
          <w:szCs w:val="28"/>
        </w:rPr>
        <w:t>каз</w:t>
      </w:r>
      <w:r w:rsidR="00021CD2">
        <w:rPr>
          <w:color w:val="000000"/>
          <w:sz w:val="28"/>
          <w:szCs w:val="28"/>
          <w:shd w:val="clear" w:color="auto" w:fill="FFFFFF"/>
        </w:rPr>
        <w:t>е</w:t>
      </w:r>
      <w:r w:rsidR="00021CD2" w:rsidRPr="00AD4920">
        <w:rPr>
          <w:sz w:val="28"/>
          <w:szCs w:val="28"/>
        </w:rPr>
        <w:t xml:space="preserve">нного </w:t>
      </w:r>
      <w:r w:rsidR="00021CD2">
        <w:rPr>
          <w:sz w:val="28"/>
          <w:szCs w:val="28"/>
        </w:rPr>
        <w:t>обще</w:t>
      </w:r>
      <w:r w:rsidR="00021CD2" w:rsidRPr="00AD4920">
        <w:rPr>
          <w:sz w:val="28"/>
          <w:szCs w:val="28"/>
        </w:rPr>
        <w:t>образовательного учреждения</w:t>
      </w:r>
      <w:r w:rsidR="00021CD2">
        <w:rPr>
          <w:sz w:val="28"/>
          <w:szCs w:val="28"/>
        </w:rPr>
        <w:t xml:space="preserve"> основной общеобразовательной школы д. Малая Кильмезь </w:t>
      </w:r>
      <w:proofErr w:type="spellStart"/>
      <w:r w:rsidR="00021CD2">
        <w:rPr>
          <w:sz w:val="28"/>
          <w:szCs w:val="28"/>
        </w:rPr>
        <w:t>Кильмезского</w:t>
      </w:r>
      <w:proofErr w:type="spellEnd"/>
      <w:r w:rsidR="00021CD2">
        <w:rPr>
          <w:sz w:val="28"/>
          <w:szCs w:val="28"/>
        </w:rPr>
        <w:t xml:space="preserve"> района Кировской области.</w:t>
      </w:r>
    </w:p>
    <w:p w14:paraId="28669FF1" w14:textId="73E606DA" w:rsidR="00021CD2" w:rsidRDefault="0042654D" w:rsidP="0081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6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</w:t>
      </w:r>
      <w:r w:rsidR="00136535">
        <w:rPr>
          <w:sz w:val="28"/>
          <w:szCs w:val="28"/>
        </w:rPr>
        <w:t>2.</w:t>
      </w:r>
      <w:r w:rsidR="00A9665D">
        <w:rPr>
          <w:sz w:val="28"/>
          <w:szCs w:val="28"/>
        </w:rPr>
        <w:t xml:space="preserve"> </w:t>
      </w:r>
      <w:r w:rsidR="00021CD2">
        <w:rPr>
          <w:sz w:val="28"/>
          <w:szCs w:val="28"/>
        </w:rPr>
        <w:t xml:space="preserve">Иванкову Алевтину Юрьевну, младшего воспитателя </w:t>
      </w:r>
      <w:r w:rsidR="00021CD2" w:rsidRPr="00AD4920">
        <w:rPr>
          <w:sz w:val="28"/>
          <w:szCs w:val="28"/>
        </w:rPr>
        <w:t>муниципального казенного дошкольного образовательного учреждения</w:t>
      </w:r>
      <w:r w:rsidR="00021CD2">
        <w:rPr>
          <w:sz w:val="28"/>
          <w:szCs w:val="28"/>
        </w:rPr>
        <w:t xml:space="preserve"> </w:t>
      </w:r>
      <w:r w:rsidR="00021CD2" w:rsidRPr="00AD4920">
        <w:rPr>
          <w:sz w:val="28"/>
          <w:szCs w:val="28"/>
        </w:rPr>
        <w:t xml:space="preserve">детский сад общеразвивающего вида «Солнышко» </w:t>
      </w:r>
      <w:proofErr w:type="spellStart"/>
      <w:r w:rsidR="00021CD2" w:rsidRPr="00AD4920">
        <w:rPr>
          <w:sz w:val="28"/>
          <w:szCs w:val="28"/>
        </w:rPr>
        <w:t>пгт</w:t>
      </w:r>
      <w:proofErr w:type="spellEnd"/>
      <w:r w:rsidR="00021CD2" w:rsidRPr="00AD4920">
        <w:rPr>
          <w:sz w:val="28"/>
          <w:szCs w:val="28"/>
        </w:rPr>
        <w:t xml:space="preserve"> Кильмезь </w:t>
      </w:r>
      <w:proofErr w:type="spellStart"/>
      <w:r w:rsidR="00021CD2" w:rsidRPr="00AD4920">
        <w:rPr>
          <w:sz w:val="28"/>
          <w:szCs w:val="28"/>
        </w:rPr>
        <w:t>Кильмезского</w:t>
      </w:r>
      <w:proofErr w:type="spellEnd"/>
      <w:r w:rsidR="00021CD2" w:rsidRPr="00AD4920">
        <w:rPr>
          <w:sz w:val="28"/>
          <w:szCs w:val="28"/>
        </w:rPr>
        <w:t xml:space="preserve"> района Кировской области</w:t>
      </w:r>
      <w:r w:rsidR="00021CD2">
        <w:rPr>
          <w:sz w:val="28"/>
          <w:szCs w:val="28"/>
        </w:rPr>
        <w:t>.</w:t>
      </w:r>
    </w:p>
    <w:p w14:paraId="65050B62" w14:textId="7B12C150" w:rsidR="00021CD2" w:rsidRDefault="00021CD2" w:rsidP="0081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6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1.3. </w:t>
      </w:r>
      <w:r w:rsidR="0010210A">
        <w:rPr>
          <w:sz w:val="28"/>
          <w:szCs w:val="28"/>
        </w:rPr>
        <w:t xml:space="preserve"> </w:t>
      </w:r>
      <w:r>
        <w:rPr>
          <w:sz w:val="28"/>
          <w:szCs w:val="28"/>
        </w:rPr>
        <w:t>Лоншакову Марину Николаевну, воспитателя дошкольной группы</w:t>
      </w:r>
      <w:r w:rsidRPr="00021CD2">
        <w:rPr>
          <w:sz w:val="28"/>
          <w:szCs w:val="28"/>
        </w:rPr>
        <w:t xml:space="preserve"> </w:t>
      </w:r>
      <w:r w:rsidRPr="00AD4920">
        <w:rPr>
          <w:sz w:val="28"/>
          <w:szCs w:val="28"/>
        </w:rPr>
        <w:t xml:space="preserve">муниципального казенного </w:t>
      </w:r>
      <w:r>
        <w:rPr>
          <w:sz w:val="28"/>
          <w:szCs w:val="28"/>
        </w:rPr>
        <w:t>обще</w:t>
      </w:r>
      <w:r w:rsidRPr="00AD4920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основной общеобразовательной школы д. </w:t>
      </w:r>
      <w:proofErr w:type="spellStart"/>
      <w:r>
        <w:rPr>
          <w:sz w:val="28"/>
          <w:szCs w:val="28"/>
        </w:rPr>
        <w:t>Вихарево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14:paraId="5F8500C8" w14:textId="5BBCDAA0" w:rsidR="009544E8" w:rsidRPr="00E05413" w:rsidRDefault="0042654D" w:rsidP="00813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20FFC">
        <w:rPr>
          <w:sz w:val="28"/>
          <w:szCs w:val="28"/>
        </w:rPr>
        <w:t xml:space="preserve">.   </w:t>
      </w:r>
      <w:r w:rsidR="009544E8">
        <w:rPr>
          <w:color w:val="000000"/>
          <w:sz w:val="28"/>
          <w:szCs w:val="28"/>
        </w:rPr>
        <w:t xml:space="preserve">Настоящее решение </w:t>
      </w:r>
      <w:r w:rsidR="009544E8">
        <w:rPr>
          <w:sz w:val="28"/>
          <w:szCs w:val="28"/>
        </w:rPr>
        <w:t>п</w:t>
      </w:r>
      <w:r w:rsidR="009544E8" w:rsidRPr="00E05413">
        <w:rPr>
          <w:sz w:val="28"/>
          <w:szCs w:val="28"/>
        </w:rPr>
        <w:t xml:space="preserve">одлежит опубликованию на официальном сайте </w:t>
      </w:r>
      <w:proofErr w:type="spellStart"/>
      <w:r w:rsidR="009544E8" w:rsidRPr="00E05413">
        <w:rPr>
          <w:sz w:val="28"/>
          <w:szCs w:val="28"/>
        </w:rPr>
        <w:t>Кильмезской</w:t>
      </w:r>
      <w:proofErr w:type="spellEnd"/>
      <w:r w:rsidR="009544E8" w:rsidRPr="00E05413">
        <w:rPr>
          <w:sz w:val="28"/>
          <w:szCs w:val="28"/>
        </w:rPr>
        <w:t xml:space="preserve"> районной Думы</w:t>
      </w:r>
      <w:r w:rsidR="009544E8">
        <w:rPr>
          <w:sz w:val="28"/>
          <w:szCs w:val="28"/>
        </w:rPr>
        <w:t xml:space="preserve"> </w:t>
      </w:r>
      <w:r w:rsidR="009544E8" w:rsidRPr="00FF47C4">
        <w:rPr>
          <w:bCs/>
          <w:sz w:val="28"/>
          <w:szCs w:val="28"/>
        </w:rPr>
        <w:t>(</w:t>
      </w:r>
      <w:hyperlink r:id="rId7" w:history="1">
        <w:r w:rsidR="009544E8" w:rsidRPr="00FF47C4">
          <w:rPr>
            <w:rStyle w:val="a4"/>
            <w:sz w:val="28"/>
            <w:szCs w:val="28"/>
          </w:rPr>
          <w:t>www.kilmezraiduma.ru</w:t>
        </w:r>
      </w:hyperlink>
      <w:r w:rsidR="009544E8" w:rsidRPr="00FF47C4">
        <w:rPr>
          <w:bCs/>
          <w:sz w:val="28"/>
          <w:szCs w:val="28"/>
        </w:rPr>
        <w:t>)</w:t>
      </w:r>
      <w:r w:rsidR="009544E8" w:rsidRPr="00FF47C4">
        <w:rPr>
          <w:sz w:val="28"/>
          <w:szCs w:val="28"/>
        </w:rPr>
        <w:t xml:space="preserve"> </w:t>
      </w:r>
      <w:r w:rsidR="009544E8" w:rsidRPr="00E05413">
        <w:rPr>
          <w:sz w:val="28"/>
          <w:szCs w:val="28"/>
        </w:rPr>
        <w:t xml:space="preserve"> и обнародованию в порядке, установленном Уставом муниципального образования </w:t>
      </w:r>
      <w:proofErr w:type="spellStart"/>
      <w:r w:rsidR="009544E8" w:rsidRPr="00E05413">
        <w:rPr>
          <w:sz w:val="28"/>
          <w:szCs w:val="28"/>
        </w:rPr>
        <w:t>Кильмезского</w:t>
      </w:r>
      <w:proofErr w:type="spellEnd"/>
      <w:r w:rsidR="009544E8" w:rsidRPr="00E05413">
        <w:rPr>
          <w:sz w:val="28"/>
          <w:szCs w:val="28"/>
        </w:rPr>
        <w:t xml:space="preserve"> муниципального района Кировской области.</w:t>
      </w:r>
    </w:p>
    <w:p w14:paraId="5FA0481E" w14:textId="0C7BF33E" w:rsidR="001950BC" w:rsidRPr="00D602E7" w:rsidRDefault="001950BC" w:rsidP="008132F4">
      <w:pPr>
        <w:tabs>
          <w:tab w:val="left" w:pos="780"/>
        </w:tabs>
        <w:jc w:val="both"/>
        <w:rPr>
          <w:sz w:val="28"/>
          <w:szCs w:val="28"/>
        </w:rPr>
      </w:pPr>
    </w:p>
    <w:p w14:paraId="5845DFB7" w14:textId="77777777" w:rsidR="00721145" w:rsidRDefault="00721145" w:rsidP="008132F4">
      <w:pPr>
        <w:jc w:val="both"/>
        <w:rPr>
          <w:sz w:val="28"/>
          <w:szCs w:val="28"/>
        </w:rPr>
      </w:pPr>
    </w:p>
    <w:p w14:paraId="083E33BA" w14:textId="1799E884" w:rsidR="00095612" w:rsidRDefault="00095612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ind w:firstLine="3"/>
        <w:jc w:val="both"/>
        <w:rPr>
          <w:sz w:val="28"/>
          <w:szCs w:val="28"/>
        </w:rPr>
      </w:pPr>
      <w:bookmarkStart w:id="1" w:name="_Hlk172300141"/>
      <w:r>
        <w:rPr>
          <w:sz w:val="28"/>
          <w:szCs w:val="28"/>
        </w:rPr>
        <w:t>Заместитель п</w:t>
      </w:r>
      <w:r w:rsidRPr="00685A1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ab/>
        <w:t xml:space="preserve">                                               </w:t>
      </w:r>
      <w:r w:rsidR="0010210A">
        <w:rPr>
          <w:sz w:val="28"/>
          <w:szCs w:val="28"/>
        </w:rPr>
        <w:t xml:space="preserve">          </w:t>
      </w:r>
      <w:r w:rsidR="000A6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Д.Т. </w:t>
      </w:r>
      <w:proofErr w:type="spellStart"/>
      <w:r>
        <w:rPr>
          <w:sz w:val="28"/>
          <w:szCs w:val="28"/>
        </w:rPr>
        <w:t>Фатыхов</w:t>
      </w:r>
      <w:proofErr w:type="spellEnd"/>
    </w:p>
    <w:p w14:paraId="55531E51" w14:textId="77777777" w:rsidR="00095612" w:rsidRDefault="00095612" w:rsidP="00A9665D">
      <w:pPr>
        <w:ind w:firstLine="3"/>
        <w:jc w:val="both"/>
        <w:rPr>
          <w:sz w:val="28"/>
          <w:szCs w:val="28"/>
        </w:rPr>
      </w:pPr>
      <w:proofErr w:type="spellStart"/>
      <w:r w:rsidRPr="00685A1C">
        <w:rPr>
          <w:sz w:val="28"/>
          <w:szCs w:val="28"/>
        </w:rPr>
        <w:t>Кильмезской</w:t>
      </w:r>
      <w:proofErr w:type="spellEnd"/>
      <w:r w:rsidRPr="006F1A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85A1C">
        <w:rPr>
          <w:sz w:val="28"/>
          <w:szCs w:val="28"/>
        </w:rPr>
        <w:t>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bookmarkEnd w:id="1"/>
    <w:p w14:paraId="3F5CA89C" w14:textId="58C440B7" w:rsidR="0042654D" w:rsidRDefault="0042654D" w:rsidP="00A9665D">
      <w:pPr>
        <w:ind w:left="708" w:hanging="708"/>
        <w:jc w:val="both"/>
        <w:rPr>
          <w:sz w:val="28"/>
          <w:szCs w:val="28"/>
        </w:rPr>
      </w:pPr>
    </w:p>
    <w:p w14:paraId="44F69A04" w14:textId="77777777" w:rsidR="0010210A" w:rsidRDefault="0010210A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jc w:val="both"/>
        <w:rPr>
          <w:sz w:val="28"/>
          <w:szCs w:val="28"/>
        </w:rPr>
      </w:pPr>
    </w:p>
    <w:p w14:paraId="389C2828" w14:textId="4171C280" w:rsidR="0010210A" w:rsidRDefault="00744F99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  <w:r w:rsidR="0010210A">
        <w:rPr>
          <w:sz w:val="28"/>
          <w:szCs w:val="28"/>
        </w:rPr>
        <w:tab/>
        <w:t xml:space="preserve">                                                        </w:t>
      </w:r>
      <w:r w:rsidR="000A67EE">
        <w:rPr>
          <w:sz w:val="28"/>
          <w:szCs w:val="28"/>
        </w:rPr>
        <w:t xml:space="preserve">  </w:t>
      </w:r>
      <w:r w:rsidR="0010210A">
        <w:rPr>
          <w:sz w:val="28"/>
          <w:szCs w:val="28"/>
        </w:rPr>
        <w:t xml:space="preserve">Т.Н. </w:t>
      </w:r>
      <w:proofErr w:type="spellStart"/>
      <w:r w:rsidR="0010210A">
        <w:rPr>
          <w:sz w:val="28"/>
          <w:szCs w:val="28"/>
        </w:rPr>
        <w:t>Чучалина</w:t>
      </w:r>
      <w:proofErr w:type="spellEnd"/>
    </w:p>
    <w:p w14:paraId="31F42495" w14:textId="03F8A41D" w:rsidR="00744F99" w:rsidRDefault="00744F99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</w:p>
    <w:p w14:paraId="5A36DB66" w14:textId="77777777" w:rsidR="001504B3" w:rsidRDefault="001504B3" w:rsidP="00A9665D">
      <w:pPr>
        <w:spacing w:line="276" w:lineRule="auto"/>
        <w:jc w:val="both"/>
        <w:rPr>
          <w:sz w:val="28"/>
          <w:szCs w:val="28"/>
        </w:rPr>
      </w:pPr>
    </w:p>
    <w:sectPr w:rsidR="001504B3" w:rsidSect="006A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E0BD" w14:textId="77777777" w:rsidR="00717BC6" w:rsidRDefault="00717BC6" w:rsidP="0042654D">
      <w:r>
        <w:separator/>
      </w:r>
    </w:p>
  </w:endnote>
  <w:endnote w:type="continuationSeparator" w:id="0">
    <w:p w14:paraId="0990FE6E" w14:textId="77777777" w:rsidR="00717BC6" w:rsidRDefault="00717BC6" w:rsidP="0042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44E39" w14:textId="77777777" w:rsidR="00717BC6" w:rsidRDefault="00717BC6" w:rsidP="0042654D">
      <w:r>
        <w:separator/>
      </w:r>
    </w:p>
  </w:footnote>
  <w:footnote w:type="continuationSeparator" w:id="0">
    <w:p w14:paraId="128C1E47" w14:textId="77777777" w:rsidR="00717BC6" w:rsidRDefault="00717BC6" w:rsidP="0042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0813"/>
    <w:multiLevelType w:val="hybridMultilevel"/>
    <w:tmpl w:val="796A49C0"/>
    <w:lvl w:ilvl="0" w:tplc="34700E3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7735C"/>
    <w:multiLevelType w:val="hybridMultilevel"/>
    <w:tmpl w:val="5A70DB64"/>
    <w:lvl w:ilvl="0" w:tplc="7DBC34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12F15786"/>
    <w:multiLevelType w:val="hybridMultilevel"/>
    <w:tmpl w:val="FDE6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6266"/>
    <w:multiLevelType w:val="multilevel"/>
    <w:tmpl w:val="F38CD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5D1A76DA"/>
    <w:multiLevelType w:val="hybridMultilevel"/>
    <w:tmpl w:val="A1582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79C"/>
    <w:rsid w:val="00021CD2"/>
    <w:rsid w:val="000465F1"/>
    <w:rsid w:val="00055DB3"/>
    <w:rsid w:val="00061C33"/>
    <w:rsid w:val="00081BDF"/>
    <w:rsid w:val="000825AD"/>
    <w:rsid w:val="00095612"/>
    <w:rsid w:val="000A67EE"/>
    <w:rsid w:val="000B3691"/>
    <w:rsid w:val="000E0013"/>
    <w:rsid w:val="000E0E3F"/>
    <w:rsid w:val="000E4836"/>
    <w:rsid w:val="0010210A"/>
    <w:rsid w:val="0010421F"/>
    <w:rsid w:val="00110FBC"/>
    <w:rsid w:val="00136535"/>
    <w:rsid w:val="0014479C"/>
    <w:rsid w:val="00146619"/>
    <w:rsid w:val="001504B3"/>
    <w:rsid w:val="00150FAB"/>
    <w:rsid w:val="00153D82"/>
    <w:rsid w:val="00165B45"/>
    <w:rsid w:val="00171097"/>
    <w:rsid w:val="00175059"/>
    <w:rsid w:val="001950BC"/>
    <w:rsid w:val="00201032"/>
    <w:rsid w:val="00216E61"/>
    <w:rsid w:val="002271BF"/>
    <w:rsid w:val="00244A98"/>
    <w:rsid w:val="00277107"/>
    <w:rsid w:val="00277C78"/>
    <w:rsid w:val="002A7B04"/>
    <w:rsid w:val="002C1B85"/>
    <w:rsid w:val="002C2627"/>
    <w:rsid w:val="002D5193"/>
    <w:rsid w:val="002E3ECC"/>
    <w:rsid w:val="002F3989"/>
    <w:rsid w:val="002F4DDB"/>
    <w:rsid w:val="002F5100"/>
    <w:rsid w:val="0032406A"/>
    <w:rsid w:val="0032792D"/>
    <w:rsid w:val="0036407E"/>
    <w:rsid w:val="00370391"/>
    <w:rsid w:val="00372203"/>
    <w:rsid w:val="003864B0"/>
    <w:rsid w:val="003874F4"/>
    <w:rsid w:val="00393FB4"/>
    <w:rsid w:val="003A1266"/>
    <w:rsid w:val="003A5B37"/>
    <w:rsid w:val="003B27FF"/>
    <w:rsid w:val="003B421A"/>
    <w:rsid w:val="003E75D7"/>
    <w:rsid w:val="00410097"/>
    <w:rsid w:val="004118FA"/>
    <w:rsid w:val="004214AC"/>
    <w:rsid w:val="0042654D"/>
    <w:rsid w:val="004316BB"/>
    <w:rsid w:val="00470913"/>
    <w:rsid w:val="004A5E35"/>
    <w:rsid w:val="004B1862"/>
    <w:rsid w:val="00500495"/>
    <w:rsid w:val="005039D7"/>
    <w:rsid w:val="00516937"/>
    <w:rsid w:val="00533B08"/>
    <w:rsid w:val="00537282"/>
    <w:rsid w:val="00544105"/>
    <w:rsid w:val="00580F25"/>
    <w:rsid w:val="00581AA2"/>
    <w:rsid w:val="005D303B"/>
    <w:rsid w:val="00613843"/>
    <w:rsid w:val="006172D5"/>
    <w:rsid w:val="006725EB"/>
    <w:rsid w:val="00675017"/>
    <w:rsid w:val="006A328B"/>
    <w:rsid w:val="006A490C"/>
    <w:rsid w:val="006D327A"/>
    <w:rsid w:val="006E22C0"/>
    <w:rsid w:val="00712511"/>
    <w:rsid w:val="00717BC6"/>
    <w:rsid w:val="00721145"/>
    <w:rsid w:val="00725066"/>
    <w:rsid w:val="0073350A"/>
    <w:rsid w:val="0073559F"/>
    <w:rsid w:val="00742958"/>
    <w:rsid w:val="00744F99"/>
    <w:rsid w:val="007771B5"/>
    <w:rsid w:val="007843AB"/>
    <w:rsid w:val="00790704"/>
    <w:rsid w:val="00792BE4"/>
    <w:rsid w:val="00794FA6"/>
    <w:rsid w:val="007969DD"/>
    <w:rsid w:val="007E4517"/>
    <w:rsid w:val="007E7B84"/>
    <w:rsid w:val="008003A6"/>
    <w:rsid w:val="008132F4"/>
    <w:rsid w:val="00881B8E"/>
    <w:rsid w:val="008948F8"/>
    <w:rsid w:val="008B1CBA"/>
    <w:rsid w:val="008C5573"/>
    <w:rsid w:val="008D2C96"/>
    <w:rsid w:val="008E1F49"/>
    <w:rsid w:val="008E50B6"/>
    <w:rsid w:val="008E5DFC"/>
    <w:rsid w:val="008F1E9F"/>
    <w:rsid w:val="008F49B1"/>
    <w:rsid w:val="00904453"/>
    <w:rsid w:val="00916B77"/>
    <w:rsid w:val="00917F9C"/>
    <w:rsid w:val="00920FFC"/>
    <w:rsid w:val="009544E8"/>
    <w:rsid w:val="00954930"/>
    <w:rsid w:val="0095781F"/>
    <w:rsid w:val="00970CE5"/>
    <w:rsid w:val="0097771C"/>
    <w:rsid w:val="009B75BE"/>
    <w:rsid w:val="009D24D4"/>
    <w:rsid w:val="009F035A"/>
    <w:rsid w:val="00A26D7F"/>
    <w:rsid w:val="00A30D9B"/>
    <w:rsid w:val="00A368C7"/>
    <w:rsid w:val="00A441E7"/>
    <w:rsid w:val="00A55F2A"/>
    <w:rsid w:val="00A600A8"/>
    <w:rsid w:val="00A65F8C"/>
    <w:rsid w:val="00A9665D"/>
    <w:rsid w:val="00AA29D9"/>
    <w:rsid w:val="00AA5D22"/>
    <w:rsid w:val="00AE349F"/>
    <w:rsid w:val="00AE6B4B"/>
    <w:rsid w:val="00B033A5"/>
    <w:rsid w:val="00B326E2"/>
    <w:rsid w:val="00B34908"/>
    <w:rsid w:val="00B36A47"/>
    <w:rsid w:val="00B45B51"/>
    <w:rsid w:val="00B643A2"/>
    <w:rsid w:val="00B73DA7"/>
    <w:rsid w:val="00B81381"/>
    <w:rsid w:val="00B834FD"/>
    <w:rsid w:val="00B933B7"/>
    <w:rsid w:val="00BA21DA"/>
    <w:rsid w:val="00BA7F7A"/>
    <w:rsid w:val="00BB7ABB"/>
    <w:rsid w:val="00BD0EA6"/>
    <w:rsid w:val="00BE456E"/>
    <w:rsid w:val="00BF5136"/>
    <w:rsid w:val="00C3152B"/>
    <w:rsid w:val="00C44394"/>
    <w:rsid w:val="00C51609"/>
    <w:rsid w:val="00C706D7"/>
    <w:rsid w:val="00C81F7E"/>
    <w:rsid w:val="00C91676"/>
    <w:rsid w:val="00C91F30"/>
    <w:rsid w:val="00C96BBB"/>
    <w:rsid w:val="00C97369"/>
    <w:rsid w:val="00C97BD3"/>
    <w:rsid w:val="00CA1550"/>
    <w:rsid w:val="00CC00E7"/>
    <w:rsid w:val="00CF3579"/>
    <w:rsid w:val="00D33C2D"/>
    <w:rsid w:val="00D55A9B"/>
    <w:rsid w:val="00D60239"/>
    <w:rsid w:val="00D602E7"/>
    <w:rsid w:val="00D642A3"/>
    <w:rsid w:val="00D7311B"/>
    <w:rsid w:val="00D76463"/>
    <w:rsid w:val="00D81452"/>
    <w:rsid w:val="00DA155C"/>
    <w:rsid w:val="00DD3645"/>
    <w:rsid w:val="00DD6463"/>
    <w:rsid w:val="00DE1373"/>
    <w:rsid w:val="00DE24AC"/>
    <w:rsid w:val="00E013C5"/>
    <w:rsid w:val="00E01E53"/>
    <w:rsid w:val="00E11312"/>
    <w:rsid w:val="00E205B9"/>
    <w:rsid w:val="00E32344"/>
    <w:rsid w:val="00E402CE"/>
    <w:rsid w:val="00E45D00"/>
    <w:rsid w:val="00E73880"/>
    <w:rsid w:val="00E855F3"/>
    <w:rsid w:val="00E9527E"/>
    <w:rsid w:val="00ED3604"/>
    <w:rsid w:val="00EE5DB9"/>
    <w:rsid w:val="00F114E0"/>
    <w:rsid w:val="00F11972"/>
    <w:rsid w:val="00F63AFA"/>
    <w:rsid w:val="00F90938"/>
    <w:rsid w:val="00F913FB"/>
    <w:rsid w:val="00F934D6"/>
    <w:rsid w:val="00F96DFC"/>
    <w:rsid w:val="00FA0B95"/>
    <w:rsid w:val="00FA36BE"/>
    <w:rsid w:val="00FA537E"/>
    <w:rsid w:val="00FB348C"/>
    <w:rsid w:val="00FB5E45"/>
    <w:rsid w:val="00FC6B0B"/>
    <w:rsid w:val="00FD3D02"/>
    <w:rsid w:val="00FD7536"/>
    <w:rsid w:val="00FE3AA3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85D4C"/>
  <w15:docId w15:val="{5CF6560F-E389-4B8F-A0C8-79F5AAE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0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36"/>
    <w:pPr>
      <w:ind w:left="720"/>
      <w:contextualSpacing/>
    </w:pPr>
  </w:style>
  <w:style w:type="character" w:styleId="a4">
    <w:name w:val="Hyperlink"/>
    <w:rsid w:val="009544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5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54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426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5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Шампорова</cp:lastModifiedBy>
  <cp:revision>98</cp:revision>
  <cp:lastPrinted>2023-07-17T16:17:00Z</cp:lastPrinted>
  <dcterms:created xsi:type="dcterms:W3CDTF">2021-12-13T08:46:00Z</dcterms:created>
  <dcterms:modified xsi:type="dcterms:W3CDTF">2024-07-22T12:03:00Z</dcterms:modified>
</cp:coreProperties>
</file>