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58" w:rsidRPr="005C49C6" w:rsidRDefault="0036739A" w:rsidP="00C13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3C58" w:rsidRPr="005C49C6">
        <w:rPr>
          <w:b/>
          <w:sz w:val="28"/>
          <w:szCs w:val="28"/>
        </w:rPr>
        <w:t xml:space="preserve">РАЙОННАЯ ДУМА </w:t>
      </w:r>
    </w:p>
    <w:p w:rsidR="00C13C58" w:rsidRPr="005C49C6" w:rsidRDefault="00C13C58" w:rsidP="00C13C58">
      <w:pPr>
        <w:jc w:val="center"/>
        <w:rPr>
          <w:b/>
          <w:sz w:val="28"/>
          <w:szCs w:val="28"/>
        </w:rPr>
      </w:pPr>
      <w:r w:rsidRPr="005C49C6">
        <w:rPr>
          <w:b/>
          <w:sz w:val="28"/>
          <w:szCs w:val="28"/>
        </w:rPr>
        <w:t>КИЛЬМЕЗСКОГО МУНИЦИПАЛЬНОГО РАЙОНА</w:t>
      </w:r>
    </w:p>
    <w:p w:rsidR="00C13C58" w:rsidRPr="005C49C6" w:rsidRDefault="00C13C58" w:rsidP="00C13C58">
      <w:pPr>
        <w:jc w:val="center"/>
        <w:rPr>
          <w:b/>
          <w:sz w:val="28"/>
          <w:szCs w:val="28"/>
        </w:rPr>
      </w:pPr>
      <w:r w:rsidRPr="005C49C6">
        <w:rPr>
          <w:b/>
          <w:sz w:val="28"/>
          <w:szCs w:val="28"/>
        </w:rPr>
        <w:t>КИРОВСКОЙ ОБЛАСТИ</w:t>
      </w:r>
    </w:p>
    <w:p w:rsidR="00C13C58" w:rsidRPr="005C49C6" w:rsidRDefault="00C13C58" w:rsidP="00C13C58">
      <w:pPr>
        <w:tabs>
          <w:tab w:val="center" w:pos="4677"/>
          <w:tab w:val="left" w:pos="8113"/>
        </w:tabs>
        <w:rPr>
          <w:b/>
          <w:sz w:val="28"/>
          <w:szCs w:val="28"/>
        </w:rPr>
      </w:pPr>
      <w:r w:rsidRPr="005C49C6">
        <w:rPr>
          <w:b/>
          <w:sz w:val="28"/>
          <w:szCs w:val="28"/>
        </w:rPr>
        <w:tab/>
        <w:t xml:space="preserve">    6 СОЗЫВА                                                                        </w:t>
      </w:r>
    </w:p>
    <w:p w:rsidR="00C13C58" w:rsidRPr="005C49C6" w:rsidRDefault="00C13C58" w:rsidP="00593F70">
      <w:pPr>
        <w:tabs>
          <w:tab w:val="left" w:pos="7485"/>
        </w:tabs>
        <w:rPr>
          <w:b/>
          <w:sz w:val="28"/>
          <w:szCs w:val="28"/>
        </w:rPr>
      </w:pPr>
      <w:r w:rsidRPr="005C49C6">
        <w:rPr>
          <w:b/>
          <w:sz w:val="28"/>
          <w:szCs w:val="28"/>
        </w:rPr>
        <w:tab/>
      </w:r>
    </w:p>
    <w:p w:rsidR="006E4C83" w:rsidRPr="005C49C6" w:rsidRDefault="006E4C83" w:rsidP="00593F70">
      <w:pPr>
        <w:jc w:val="center"/>
        <w:rPr>
          <w:b/>
          <w:sz w:val="28"/>
          <w:szCs w:val="28"/>
        </w:rPr>
      </w:pPr>
      <w:r w:rsidRPr="005C49C6">
        <w:rPr>
          <w:b/>
          <w:sz w:val="28"/>
          <w:szCs w:val="28"/>
        </w:rPr>
        <w:t>РЕШЕНИЕ</w:t>
      </w:r>
    </w:p>
    <w:p w:rsidR="006E4C83" w:rsidRDefault="006E4C83" w:rsidP="00593F70">
      <w:pPr>
        <w:jc w:val="center"/>
        <w:rPr>
          <w:sz w:val="28"/>
          <w:szCs w:val="28"/>
        </w:rPr>
      </w:pPr>
    </w:p>
    <w:p w:rsidR="006E4C83" w:rsidRDefault="00283450" w:rsidP="00593F70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E4C83">
        <w:rPr>
          <w:sz w:val="28"/>
          <w:szCs w:val="28"/>
        </w:rPr>
        <w:t>.</w:t>
      </w:r>
      <w:r w:rsidR="00C13C58">
        <w:rPr>
          <w:sz w:val="28"/>
          <w:szCs w:val="28"/>
        </w:rPr>
        <w:t>04</w:t>
      </w:r>
      <w:r w:rsidR="006E4C83">
        <w:rPr>
          <w:sz w:val="28"/>
          <w:szCs w:val="28"/>
        </w:rPr>
        <w:t>.20</w:t>
      </w:r>
      <w:r w:rsidR="00C13C58">
        <w:rPr>
          <w:sz w:val="28"/>
          <w:szCs w:val="28"/>
        </w:rPr>
        <w:t>23</w:t>
      </w:r>
      <w:r w:rsidR="006E4C83">
        <w:rPr>
          <w:sz w:val="28"/>
          <w:szCs w:val="28"/>
        </w:rPr>
        <w:t xml:space="preserve">            </w:t>
      </w:r>
      <w:r w:rsidR="006E4C83">
        <w:rPr>
          <w:sz w:val="28"/>
          <w:szCs w:val="28"/>
        </w:rPr>
        <w:tab/>
      </w:r>
      <w:r w:rsidR="006E4C83">
        <w:rPr>
          <w:sz w:val="28"/>
          <w:szCs w:val="28"/>
        </w:rPr>
        <w:tab/>
      </w:r>
      <w:r w:rsidR="00CB7E2C">
        <w:rPr>
          <w:sz w:val="28"/>
          <w:szCs w:val="28"/>
        </w:rPr>
        <w:t xml:space="preserve">                   </w:t>
      </w:r>
      <w:r w:rsidR="006E4C83">
        <w:rPr>
          <w:sz w:val="28"/>
          <w:szCs w:val="28"/>
        </w:rPr>
        <w:t xml:space="preserve">                    </w:t>
      </w:r>
      <w:r w:rsidR="006679F7">
        <w:rPr>
          <w:sz w:val="28"/>
          <w:szCs w:val="28"/>
        </w:rPr>
        <w:t xml:space="preserve">                           </w:t>
      </w:r>
      <w:r w:rsidR="006E4C83">
        <w:rPr>
          <w:sz w:val="28"/>
          <w:szCs w:val="28"/>
        </w:rPr>
        <w:t xml:space="preserve">   № </w:t>
      </w:r>
      <w:r>
        <w:rPr>
          <w:sz w:val="28"/>
          <w:szCs w:val="28"/>
        </w:rPr>
        <w:t>3/</w:t>
      </w:r>
      <w:r w:rsidR="00406951">
        <w:rPr>
          <w:sz w:val="28"/>
          <w:szCs w:val="28"/>
        </w:rPr>
        <w:t>6</w:t>
      </w:r>
    </w:p>
    <w:p w:rsidR="006E4C83" w:rsidRDefault="006E4C83" w:rsidP="00593F70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 Кильмезь</w:t>
      </w:r>
    </w:p>
    <w:p w:rsidR="006E4C83" w:rsidRDefault="006E4C83" w:rsidP="00593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комиссии по делам несовершеннолетних и защите их прав в муниципальном образовании Кильмезский муниципальный район Кировской области</w:t>
      </w:r>
    </w:p>
    <w:p w:rsidR="006E4C83" w:rsidRDefault="006E4C83" w:rsidP="00593F70">
      <w:pPr>
        <w:jc w:val="center"/>
        <w:rPr>
          <w:b/>
          <w:sz w:val="28"/>
          <w:szCs w:val="28"/>
        </w:rPr>
      </w:pPr>
    </w:p>
    <w:p w:rsidR="006E4C83" w:rsidRDefault="006E4C83" w:rsidP="00B632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24.06.1999 № 120-ФЗ «Об основах системы профилактики безнадзорности и правонарушений несовершеннолетних», </w:t>
      </w:r>
      <w:r w:rsidR="00B6706C">
        <w:rPr>
          <w:sz w:val="28"/>
          <w:szCs w:val="28"/>
        </w:rPr>
        <w:t>постановления Правительства Российской Федерации от 06.11.2013 № 995 «Об утверждении Примерного положения о комиссиях по делам несовершеннолетних и</w:t>
      </w:r>
      <w:r w:rsidR="00C8237C">
        <w:rPr>
          <w:sz w:val="28"/>
          <w:szCs w:val="28"/>
        </w:rPr>
        <w:t xml:space="preserve"> защите</w:t>
      </w:r>
      <w:r w:rsidR="00B6706C">
        <w:rPr>
          <w:sz w:val="28"/>
          <w:szCs w:val="28"/>
        </w:rPr>
        <w:t xml:space="preserve"> их прав», </w:t>
      </w:r>
      <w:r>
        <w:rPr>
          <w:sz w:val="28"/>
          <w:szCs w:val="28"/>
        </w:rPr>
        <w:t xml:space="preserve">Закона Кировской области от 25.11.2010 № 578-ЗО «О комиссиях по делам несовершеннолетних и защите их прав в Кировской области», </w:t>
      </w:r>
      <w:r w:rsidR="00BC1DFB">
        <w:rPr>
          <w:sz w:val="28"/>
          <w:szCs w:val="28"/>
        </w:rPr>
        <w:t xml:space="preserve">Кильмезская </w:t>
      </w:r>
      <w:r>
        <w:rPr>
          <w:sz w:val="28"/>
          <w:szCs w:val="28"/>
        </w:rPr>
        <w:t>районная Дума РЕШИЛА:</w:t>
      </w:r>
    </w:p>
    <w:p w:rsidR="00E73160" w:rsidRDefault="00677F3B" w:rsidP="00B63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4C83">
        <w:rPr>
          <w:sz w:val="28"/>
          <w:szCs w:val="28"/>
        </w:rPr>
        <w:t>1. Утвердить Положение</w:t>
      </w:r>
      <w:r w:rsidR="006E4C83" w:rsidRPr="00641B5D">
        <w:rPr>
          <w:sz w:val="28"/>
          <w:szCs w:val="28"/>
        </w:rPr>
        <w:t xml:space="preserve"> о комиссии по делам несовершеннолетних и защите их прав в муниципальном образовании Кильмезский муниципальный район Кировской области</w:t>
      </w:r>
      <w:r w:rsidR="00AA2CA7">
        <w:rPr>
          <w:sz w:val="28"/>
          <w:szCs w:val="28"/>
        </w:rPr>
        <w:t xml:space="preserve"> согласно приложению.</w:t>
      </w:r>
    </w:p>
    <w:p w:rsidR="00593F70" w:rsidRPr="00B63216" w:rsidRDefault="00677F3B" w:rsidP="00B63216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C83" w:rsidRPr="002F20CD">
        <w:rPr>
          <w:rFonts w:ascii="Times New Roman" w:hAnsi="Times New Roman" w:cs="Times New Roman"/>
          <w:sz w:val="28"/>
          <w:szCs w:val="28"/>
        </w:rPr>
        <w:t>2.</w:t>
      </w:r>
      <w:r w:rsidR="00593F70" w:rsidRPr="00593F70">
        <w:rPr>
          <w:sz w:val="28"/>
          <w:szCs w:val="28"/>
        </w:rPr>
        <w:t xml:space="preserve"> </w:t>
      </w:r>
      <w:r w:rsidR="00593F70" w:rsidRPr="0094205C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</w:t>
      </w:r>
      <w:r w:rsidR="00593F70">
        <w:rPr>
          <w:rFonts w:ascii="Times New Roman" w:hAnsi="Times New Roman" w:cs="Times New Roman"/>
          <w:sz w:val="28"/>
          <w:szCs w:val="28"/>
        </w:rPr>
        <w:t>Кильмез</w:t>
      </w:r>
      <w:r w:rsidR="00593F70" w:rsidRPr="0094205C">
        <w:rPr>
          <w:rFonts w:ascii="Times New Roman" w:hAnsi="Times New Roman" w:cs="Times New Roman"/>
          <w:sz w:val="28"/>
          <w:szCs w:val="28"/>
        </w:rPr>
        <w:t>ской районной Думы:</w:t>
      </w:r>
    </w:p>
    <w:p w:rsidR="00C13C58" w:rsidRPr="00C13C58" w:rsidRDefault="008A0426" w:rsidP="00B632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F70">
        <w:rPr>
          <w:sz w:val="28"/>
          <w:szCs w:val="28"/>
        </w:rPr>
        <w:t>2.1</w:t>
      </w:r>
      <w:r w:rsidR="006E4C83">
        <w:rPr>
          <w:sz w:val="28"/>
          <w:szCs w:val="28"/>
        </w:rPr>
        <w:t xml:space="preserve"> </w:t>
      </w:r>
      <w:r w:rsidR="00593F70">
        <w:rPr>
          <w:sz w:val="28"/>
          <w:szCs w:val="28"/>
        </w:rPr>
        <w:t xml:space="preserve">от 28.10.2014 № 4/5 </w:t>
      </w:r>
      <w:r w:rsidR="00C13C58" w:rsidRPr="00C13C58">
        <w:rPr>
          <w:sz w:val="28"/>
          <w:szCs w:val="28"/>
        </w:rPr>
        <w:t>Об утверждении Положения о комиссии по делам несовершеннолетних и защите их прав в муниципальном образовании Кильмезский муниципальный район Кировской области</w:t>
      </w:r>
      <w:r w:rsidR="00244E80">
        <w:rPr>
          <w:sz w:val="28"/>
          <w:szCs w:val="28"/>
        </w:rPr>
        <w:t>.</w:t>
      </w:r>
    </w:p>
    <w:p w:rsidR="00C13C58" w:rsidRPr="00C13C58" w:rsidRDefault="008A0426" w:rsidP="00B632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F70">
        <w:rPr>
          <w:sz w:val="28"/>
          <w:szCs w:val="28"/>
        </w:rPr>
        <w:t>2</w:t>
      </w:r>
      <w:r w:rsidR="006E4C83">
        <w:rPr>
          <w:sz w:val="28"/>
          <w:szCs w:val="28"/>
        </w:rPr>
        <w:t>.</w:t>
      </w:r>
      <w:r w:rsidR="00593F70">
        <w:rPr>
          <w:sz w:val="28"/>
          <w:szCs w:val="28"/>
        </w:rPr>
        <w:t>2</w:t>
      </w:r>
      <w:r w:rsidR="006E4C83">
        <w:rPr>
          <w:sz w:val="28"/>
          <w:szCs w:val="28"/>
        </w:rPr>
        <w:t xml:space="preserve"> </w:t>
      </w:r>
      <w:r w:rsidR="00593F70">
        <w:rPr>
          <w:sz w:val="28"/>
          <w:szCs w:val="28"/>
        </w:rPr>
        <w:t>от 03.07.2018 №</w:t>
      </w:r>
      <w:r w:rsidR="00D46A95">
        <w:rPr>
          <w:sz w:val="28"/>
          <w:szCs w:val="28"/>
        </w:rPr>
        <w:t xml:space="preserve"> </w:t>
      </w:r>
      <w:r w:rsidR="00593F70">
        <w:rPr>
          <w:sz w:val="28"/>
          <w:szCs w:val="28"/>
        </w:rPr>
        <w:t xml:space="preserve">3/5 </w:t>
      </w:r>
      <w:r w:rsidR="00C13C58" w:rsidRPr="00C13C58">
        <w:rPr>
          <w:sz w:val="28"/>
          <w:szCs w:val="28"/>
        </w:rPr>
        <w:t>О внесении изменений в решение Кильмезской районной Думы № 4/5 от 28.10.2014</w:t>
      </w:r>
      <w:r w:rsidR="00244E80">
        <w:rPr>
          <w:sz w:val="28"/>
          <w:szCs w:val="28"/>
        </w:rPr>
        <w:t>.</w:t>
      </w:r>
    </w:p>
    <w:p w:rsidR="00E73160" w:rsidRPr="00677F3B" w:rsidRDefault="008A0426" w:rsidP="00B632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F70">
        <w:rPr>
          <w:sz w:val="28"/>
          <w:szCs w:val="28"/>
        </w:rPr>
        <w:t>2.3</w:t>
      </w:r>
      <w:r w:rsidR="00C13C58" w:rsidRPr="00C13C58">
        <w:rPr>
          <w:color w:val="000000"/>
          <w:spacing w:val="-1"/>
          <w:sz w:val="28"/>
          <w:szCs w:val="28"/>
        </w:rPr>
        <w:t xml:space="preserve"> </w:t>
      </w:r>
      <w:r w:rsidR="00593F70">
        <w:rPr>
          <w:color w:val="000000"/>
          <w:spacing w:val="-1"/>
          <w:sz w:val="28"/>
          <w:szCs w:val="28"/>
        </w:rPr>
        <w:t xml:space="preserve">от 18.10.2022 № 4/9 </w:t>
      </w:r>
      <w:r w:rsidR="00C13C58" w:rsidRPr="00C13C58">
        <w:rPr>
          <w:color w:val="000000"/>
          <w:spacing w:val="-1"/>
          <w:sz w:val="28"/>
          <w:szCs w:val="28"/>
        </w:rPr>
        <w:t>О внесении изменений в «</w:t>
      </w:r>
      <w:r w:rsidR="00C13C58" w:rsidRPr="00C13C58">
        <w:rPr>
          <w:sz w:val="28"/>
          <w:szCs w:val="28"/>
        </w:rPr>
        <w:t xml:space="preserve"> Положение о комиссии по делам несовершеннолетних и защите их прав в муниципальном образовании Кильмезский муниципальный район Кировской области»,</w:t>
      </w:r>
      <w:r w:rsidR="00C13C58" w:rsidRPr="00C13C58">
        <w:rPr>
          <w:color w:val="000000"/>
          <w:spacing w:val="-1"/>
          <w:sz w:val="28"/>
          <w:szCs w:val="28"/>
        </w:rPr>
        <w:t xml:space="preserve"> </w:t>
      </w:r>
      <w:r w:rsidR="00C13C58" w:rsidRPr="00C13C58">
        <w:rPr>
          <w:sz w:val="28"/>
          <w:szCs w:val="28"/>
        </w:rPr>
        <w:t>утвержденное решением  Кильмезской районной Думы от 28.10.2014 №</w:t>
      </w:r>
      <w:r w:rsidR="004C46C8">
        <w:rPr>
          <w:sz w:val="28"/>
          <w:szCs w:val="28"/>
        </w:rPr>
        <w:t xml:space="preserve"> </w:t>
      </w:r>
      <w:r w:rsidR="00C13C58" w:rsidRPr="00C13C58">
        <w:rPr>
          <w:sz w:val="28"/>
          <w:szCs w:val="28"/>
        </w:rPr>
        <w:t>4/5</w:t>
      </w:r>
      <w:r w:rsidR="00244E80">
        <w:rPr>
          <w:sz w:val="28"/>
          <w:szCs w:val="28"/>
        </w:rPr>
        <w:t>.</w:t>
      </w:r>
    </w:p>
    <w:p w:rsidR="00E73160" w:rsidRDefault="00677F3B" w:rsidP="00E7316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5423">
        <w:rPr>
          <w:color w:val="000000"/>
          <w:sz w:val="28"/>
          <w:szCs w:val="28"/>
        </w:rPr>
        <w:t xml:space="preserve"> </w:t>
      </w:r>
      <w:r w:rsidR="00E73160">
        <w:rPr>
          <w:color w:val="000000"/>
          <w:sz w:val="28"/>
          <w:szCs w:val="28"/>
        </w:rPr>
        <w:t>3</w:t>
      </w:r>
      <w:r w:rsidR="00E73160" w:rsidRPr="00CC5DE7">
        <w:rPr>
          <w:color w:val="000000"/>
          <w:sz w:val="28"/>
          <w:szCs w:val="28"/>
        </w:rPr>
        <w:t>.</w:t>
      </w:r>
      <w:r w:rsidR="00E73160">
        <w:rPr>
          <w:color w:val="000000"/>
          <w:sz w:val="28"/>
          <w:szCs w:val="28"/>
        </w:rPr>
        <w:t xml:space="preserve"> </w:t>
      </w:r>
      <w:r w:rsidR="00E73160" w:rsidRPr="00E033A4">
        <w:rPr>
          <w:sz w:val="28"/>
          <w:szCs w:val="28"/>
        </w:rPr>
        <w:t>Настоящее решение вступает в силу в соответствии с действующим законодательством Российской Федерации.</w:t>
      </w:r>
    </w:p>
    <w:p w:rsidR="00E73160" w:rsidRDefault="00677F3B" w:rsidP="00E7316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35423">
        <w:rPr>
          <w:color w:val="000000"/>
          <w:sz w:val="28"/>
          <w:szCs w:val="28"/>
        </w:rPr>
        <w:t xml:space="preserve"> </w:t>
      </w:r>
      <w:r w:rsidR="00E73160">
        <w:rPr>
          <w:color w:val="000000"/>
          <w:sz w:val="28"/>
          <w:szCs w:val="28"/>
        </w:rPr>
        <w:t xml:space="preserve">4. </w:t>
      </w:r>
      <w:r w:rsidR="00E73160" w:rsidRPr="00CC5DE7">
        <w:rPr>
          <w:sz w:val="28"/>
          <w:szCs w:val="28"/>
        </w:rPr>
        <w:t>Подлежит опубликованию на официальном сайте Кильмезской районной Думы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:rsidR="004D6AA0" w:rsidRDefault="004D6AA0" w:rsidP="00E73160">
      <w:pPr>
        <w:rPr>
          <w:sz w:val="28"/>
          <w:szCs w:val="28"/>
        </w:rPr>
      </w:pPr>
    </w:p>
    <w:p w:rsidR="000B633B" w:rsidRDefault="000B633B" w:rsidP="000B633B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Кильмезской </w:t>
      </w:r>
    </w:p>
    <w:p w:rsidR="000B633B" w:rsidRDefault="000B633B" w:rsidP="000B633B">
      <w:pPr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Е.В.Мясникова</w:t>
      </w:r>
    </w:p>
    <w:p w:rsidR="000B633B" w:rsidRPr="00581AA2" w:rsidRDefault="000B633B" w:rsidP="000B63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633B" w:rsidRPr="000B633B" w:rsidRDefault="000B633B" w:rsidP="000B63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rPr>
          <w:sz w:val="28"/>
          <w:szCs w:val="28"/>
        </w:rPr>
      </w:pPr>
      <w:r w:rsidRPr="000B633B">
        <w:rPr>
          <w:sz w:val="28"/>
          <w:szCs w:val="28"/>
        </w:rPr>
        <w:t>Глава Кильмезского района</w:t>
      </w:r>
      <w:r w:rsidRPr="000B633B">
        <w:rPr>
          <w:sz w:val="28"/>
          <w:szCs w:val="28"/>
        </w:rPr>
        <w:tab/>
      </w:r>
      <w:r>
        <w:rPr>
          <w:sz w:val="28"/>
          <w:szCs w:val="28"/>
        </w:rPr>
        <w:tab/>
        <w:t>А.В.Стяжкин</w:t>
      </w:r>
    </w:p>
    <w:p w:rsidR="00333229" w:rsidRPr="00216824" w:rsidRDefault="00333229" w:rsidP="005C49C6">
      <w:pPr>
        <w:pStyle w:val="a6"/>
        <w:ind w:left="5103"/>
        <w:jc w:val="right"/>
        <w:rPr>
          <w:sz w:val="24"/>
          <w:szCs w:val="24"/>
        </w:rPr>
      </w:pPr>
      <w:r w:rsidRPr="00216824">
        <w:rPr>
          <w:sz w:val="24"/>
          <w:szCs w:val="24"/>
        </w:rPr>
        <w:lastRenderedPageBreak/>
        <w:t>УТВЕРЖДЕНО</w:t>
      </w:r>
      <w:bookmarkStart w:id="0" w:name="_GoBack"/>
      <w:bookmarkEnd w:id="0"/>
    </w:p>
    <w:p w:rsidR="00333229" w:rsidRPr="00216824" w:rsidRDefault="00333229" w:rsidP="005C49C6">
      <w:pPr>
        <w:pStyle w:val="a6"/>
        <w:ind w:left="5103"/>
        <w:jc w:val="right"/>
        <w:rPr>
          <w:sz w:val="24"/>
          <w:szCs w:val="24"/>
        </w:rPr>
      </w:pPr>
      <w:r w:rsidRPr="00216824">
        <w:rPr>
          <w:sz w:val="24"/>
          <w:szCs w:val="24"/>
        </w:rPr>
        <w:t xml:space="preserve">решением Кильмезской </w:t>
      </w:r>
    </w:p>
    <w:p w:rsidR="00333229" w:rsidRPr="00216824" w:rsidRDefault="00333229" w:rsidP="005C49C6">
      <w:pPr>
        <w:pStyle w:val="a6"/>
        <w:ind w:left="5103"/>
        <w:jc w:val="right"/>
        <w:rPr>
          <w:sz w:val="24"/>
          <w:szCs w:val="24"/>
        </w:rPr>
      </w:pPr>
      <w:r w:rsidRPr="00216824">
        <w:rPr>
          <w:sz w:val="24"/>
          <w:szCs w:val="24"/>
        </w:rPr>
        <w:t>районной Думы</w:t>
      </w:r>
    </w:p>
    <w:p w:rsidR="00333229" w:rsidRPr="00216824" w:rsidRDefault="00333229" w:rsidP="005C49C6">
      <w:pPr>
        <w:pStyle w:val="a6"/>
        <w:ind w:left="5103"/>
        <w:jc w:val="center"/>
        <w:rPr>
          <w:sz w:val="24"/>
          <w:szCs w:val="24"/>
        </w:rPr>
      </w:pPr>
      <w:r w:rsidRPr="00216824">
        <w:rPr>
          <w:sz w:val="24"/>
          <w:szCs w:val="24"/>
        </w:rPr>
        <w:t xml:space="preserve">                 </w:t>
      </w:r>
      <w:r w:rsidR="000B633B" w:rsidRPr="00216824">
        <w:rPr>
          <w:sz w:val="24"/>
          <w:szCs w:val="24"/>
        </w:rPr>
        <w:t xml:space="preserve">   </w:t>
      </w:r>
      <w:r w:rsidR="001160EB" w:rsidRPr="00216824">
        <w:rPr>
          <w:sz w:val="24"/>
          <w:szCs w:val="24"/>
        </w:rPr>
        <w:t xml:space="preserve">   </w:t>
      </w:r>
      <w:r w:rsidR="000B633B" w:rsidRPr="00216824">
        <w:rPr>
          <w:sz w:val="24"/>
          <w:szCs w:val="24"/>
        </w:rPr>
        <w:t xml:space="preserve"> </w:t>
      </w:r>
      <w:r w:rsidRPr="00216824">
        <w:rPr>
          <w:sz w:val="24"/>
          <w:szCs w:val="24"/>
        </w:rPr>
        <w:t xml:space="preserve">от </w:t>
      </w:r>
      <w:r w:rsidR="00B369E7" w:rsidRPr="00216824">
        <w:rPr>
          <w:sz w:val="24"/>
          <w:szCs w:val="24"/>
        </w:rPr>
        <w:t xml:space="preserve"> </w:t>
      </w:r>
      <w:r w:rsidR="001160EB" w:rsidRPr="00216824">
        <w:rPr>
          <w:sz w:val="24"/>
          <w:szCs w:val="24"/>
        </w:rPr>
        <w:t>25</w:t>
      </w:r>
      <w:r w:rsidRPr="00216824">
        <w:rPr>
          <w:sz w:val="24"/>
          <w:szCs w:val="24"/>
        </w:rPr>
        <w:t>.04.2023</w:t>
      </w:r>
      <w:r w:rsidR="00B369E7" w:rsidRPr="00216824">
        <w:rPr>
          <w:sz w:val="24"/>
          <w:szCs w:val="24"/>
        </w:rPr>
        <w:t xml:space="preserve"> </w:t>
      </w:r>
      <w:r w:rsidRPr="00216824">
        <w:rPr>
          <w:sz w:val="24"/>
          <w:szCs w:val="24"/>
        </w:rPr>
        <w:t xml:space="preserve">№ </w:t>
      </w:r>
      <w:r w:rsidR="001160EB" w:rsidRPr="00216824">
        <w:rPr>
          <w:sz w:val="24"/>
          <w:szCs w:val="24"/>
        </w:rPr>
        <w:t>3/</w:t>
      </w:r>
      <w:r w:rsidR="00406951" w:rsidRPr="00216824">
        <w:rPr>
          <w:sz w:val="24"/>
          <w:szCs w:val="24"/>
        </w:rPr>
        <w:t>6</w:t>
      </w:r>
    </w:p>
    <w:p w:rsidR="00333229" w:rsidRPr="00216824" w:rsidRDefault="00333229" w:rsidP="005C49C6">
      <w:pPr>
        <w:pStyle w:val="a6"/>
        <w:ind w:left="5103"/>
        <w:jc w:val="right"/>
        <w:rPr>
          <w:b/>
          <w:sz w:val="24"/>
          <w:szCs w:val="24"/>
        </w:rPr>
      </w:pPr>
    </w:p>
    <w:p w:rsidR="00333229" w:rsidRPr="00216824" w:rsidRDefault="00333229" w:rsidP="005C49C6">
      <w:pPr>
        <w:pStyle w:val="a6"/>
        <w:ind w:left="709" w:right="1132"/>
        <w:jc w:val="center"/>
        <w:rPr>
          <w:b/>
          <w:sz w:val="24"/>
          <w:szCs w:val="24"/>
        </w:rPr>
      </w:pPr>
      <w:r w:rsidRPr="00216824">
        <w:rPr>
          <w:b/>
          <w:sz w:val="24"/>
          <w:szCs w:val="24"/>
        </w:rPr>
        <w:t>ПОЛОЖЕНИЕ</w:t>
      </w:r>
    </w:p>
    <w:p w:rsidR="00333229" w:rsidRPr="00216824" w:rsidRDefault="00333229" w:rsidP="005C49C6">
      <w:pPr>
        <w:pStyle w:val="a6"/>
        <w:ind w:left="709" w:right="848"/>
        <w:jc w:val="center"/>
        <w:rPr>
          <w:b/>
          <w:sz w:val="24"/>
          <w:szCs w:val="24"/>
        </w:rPr>
      </w:pPr>
      <w:r w:rsidRPr="00216824">
        <w:rPr>
          <w:b/>
          <w:sz w:val="24"/>
          <w:szCs w:val="24"/>
        </w:rPr>
        <w:t>о комиссии по делам несовершеннолетних и защите их прав в муниципальном образовании Кильмезский муниципальный район Кировской области.</w:t>
      </w:r>
    </w:p>
    <w:p w:rsidR="00333229" w:rsidRPr="00216824" w:rsidRDefault="00333229" w:rsidP="005C49C6">
      <w:pPr>
        <w:jc w:val="center"/>
      </w:pPr>
    </w:p>
    <w:p w:rsidR="00333229" w:rsidRPr="00216824" w:rsidRDefault="00333229" w:rsidP="005C49C6">
      <w:pPr>
        <w:ind w:firstLine="600"/>
        <w:jc w:val="both"/>
      </w:pPr>
      <w:r w:rsidRPr="00216824">
        <w:t>Настоящее Положение регламентирует порядок создания и организацию деятельности комиссии по делам несовершеннолетних и защите их прав в муниципальном образовании Кильмезский муниципальный район Кировской области.</w:t>
      </w:r>
    </w:p>
    <w:p w:rsidR="00216824" w:rsidRDefault="00216824" w:rsidP="005C49C6">
      <w:pPr>
        <w:jc w:val="center"/>
        <w:rPr>
          <w:b/>
        </w:rPr>
      </w:pPr>
    </w:p>
    <w:p w:rsidR="00333229" w:rsidRPr="00216824" w:rsidRDefault="00333229" w:rsidP="005C49C6">
      <w:pPr>
        <w:jc w:val="center"/>
        <w:rPr>
          <w:b/>
        </w:rPr>
      </w:pPr>
      <w:r w:rsidRPr="00216824">
        <w:rPr>
          <w:b/>
        </w:rPr>
        <w:t>1. Общие положения</w:t>
      </w:r>
    </w:p>
    <w:p w:rsidR="00333229" w:rsidRPr="00216824" w:rsidRDefault="00333229" w:rsidP="00216824"/>
    <w:p w:rsidR="00333229" w:rsidRPr="00216824" w:rsidRDefault="00333229" w:rsidP="005C49C6">
      <w:pPr>
        <w:ind w:firstLine="600"/>
        <w:jc w:val="both"/>
      </w:pPr>
      <w:r w:rsidRPr="00216824">
        <w:t>1.1. Комиссия по делам несовершеннолетних и защите их прав муниципального образования Кильмезский муниципальный район Кировской области (далее – муниципальная комиссия) является коллегиальным органом, входящим в систему профилактики безнадзорности и правонарушений несовершеннолетних (далее - системы профилактики) Кильмезского района и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33229" w:rsidRPr="00216824" w:rsidRDefault="00333229" w:rsidP="005C49C6">
      <w:pPr>
        <w:ind w:firstLine="600"/>
        <w:jc w:val="both"/>
      </w:pPr>
      <w:r w:rsidRPr="00216824">
        <w:t>1.2. Полное наименование – комиссия по делам несовершеннолетних и защите их прав муниципального образования Кильмезский муниципальный район Кировской области</w:t>
      </w:r>
    </w:p>
    <w:p w:rsidR="00333229" w:rsidRPr="00216824" w:rsidRDefault="00333229" w:rsidP="005C49C6">
      <w:pPr>
        <w:ind w:firstLine="540"/>
        <w:jc w:val="both"/>
        <w:outlineLvl w:val="1"/>
      </w:pPr>
      <w:r w:rsidRPr="00216824">
        <w:t>Сокращенное наименование – комиссия по делам несовершеннолетних и защите их прав или КДН</w:t>
      </w:r>
      <w:r w:rsidR="00D46A95" w:rsidRPr="00216824">
        <w:t xml:space="preserve"> </w:t>
      </w:r>
      <w:r w:rsidRPr="00216824">
        <w:t>и</w:t>
      </w:r>
      <w:r w:rsidR="00D46A95" w:rsidRPr="00216824">
        <w:t xml:space="preserve"> </w:t>
      </w:r>
      <w:r w:rsidRPr="00216824">
        <w:t>ЗП.</w:t>
      </w:r>
    </w:p>
    <w:p w:rsidR="00333229" w:rsidRPr="00216824" w:rsidRDefault="00333229" w:rsidP="005C49C6">
      <w:pPr>
        <w:ind w:firstLine="540"/>
        <w:jc w:val="both"/>
        <w:outlineLvl w:val="1"/>
      </w:pPr>
      <w:r w:rsidRPr="00216824">
        <w:t>Использование полного и сокращенного наименования имеет равную юридическую силу.</w:t>
      </w:r>
    </w:p>
    <w:p w:rsidR="00333229" w:rsidRPr="00216824" w:rsidRDefault="00333229" w:rsidP="005C49C6">
      <w:pPr>
        <w:ind w:firstLine="540"/>
        <w:jc w:val="both"/>
        <w:outlineLvl w:val="1"/>
      </w:pPr>
      <w:r w:rsidRPr="00216824">
        <w:t>Адрес: 613</w:t>
      </w:r>
      <w:r w:rsidR="00B6706C" w:rsidRPr="00216824">
        <w:t>570</w:t>
      </w:r>
      <w:r w:rsidRPr="00216824">
        <w:t>, Кировская область, Кильмезский район, пгт.Кильмезь, ул.Советская, д.79.</w:t>
      </w:r>
    </w:p>
    <w:p w:rsidR="00333229" w:rsidRPr="00216824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824">
        <w:rPr>
          <w:rFonts w:ascii="Times New Roman" w:hAnsi="Times New Roman" w:cs="Times New Roman"/>
          <w:sz w:val="24"/>
          <w:szCs w:val="24"/>
        </w:rPr>
        <w:t>1.3. Деятельность муниципальной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333229" w:rsidRPr="00216824" w:rsidRDefault="00333229" w:rsidP="005C49C6">
      <w:pPr>
        <w:ind w:firstLine="600"/>
        <w:jc w:val="both"/>
      </w:pPr>
      <w:r w:rsidRPr="00216824">
        <w:t xml:space="preserve">1.4. Муниципальная комиссия в своей деятельности руководствуется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Законом Кировской области № 578-ЗО «О комиссиях по делам несовершеннолетних и защите их прав в </w:t>
      </w:r>
      <w:r w:rsidRPr="00216824">
        <w:lastRenderedPageBreak/>
        <w:t xml:space="preserve">Кировской области» от 25.11.2010, нормативными правовыми актами Губернатора и Правительства Кировской области, Уставом муниципального образования Кильмезский муниципальный район Кировской области, локальными актами администрации муниципального образования Кильмезский муниципальный район  и настоящим </w:t>
      </w:r>
      <w:r w:rsidR="00D46A95" w:rsidRPr="00216824">
        <w:t>П</w:t>
      </w:r>
      <w:r w:rsidRPr="00216824">
        <w:t>оложением.</w:t>
      </w:r>
    </w:p>
    <w:p w:rsidR="00333229" w:rsidRPr="00216824" w:rsidRDefault="00333229" w:rsidP="005C49C6">
      <w:pPr>
        <w:ind w:firstLine="600"/>
        <w:jc w:val="both"/>
      </w:pPr>
      <w:r w:rsidRPr="00216824">
        <w:t>1.5. Муниципальная комиссия создается представительным органом местного самоуправления – Кильмезской районной Думой Кировской области - и подотчетна ему в своей деятельности. Положение о муниципальной комиссии, ее численный состав с учетом численности несовершеннолетнего населения утверждаются Думой Кильмезского муниципального района Кировской области. Персональный состав комиссии утверждается главой местной администрации.</w:t>
      </w:r>
    </w:p>
    <w:p w:rsidR="00333229" w:rsidRPr="001160EB" w:rsidRDefault="00333229" w:rsidP="005C49C6">
      <w:pPr>
        <w:ind w:firstLine="600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Администрация муниципального образования Кильмезский муниципальный район для обеспечения деятельности муниципальной комиссии может создавать отделы и структурные подразделения в составе администрации муниципального образования Кильмезский муниципальный район .</w:t>
      </w:r>
    </w:p>
    <w:p w:rsidR="00333229" w:rsidRPr="001160EB" w:rsidRDefault="00333229" w:rsidP="005C49C6">
      <w:pPr>
        <w:ind w:firstLine="600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1.6. Муниципальная комиссия прекращает свою деятельностью по инициативе органов государственной власти или органов местного самоуправления в связи с прекращением осуществления органами местного самоуправления муниципального образования Кильмезский муниципальный район государственных полномочий по созданию муниципальных комиссий и осуществлению деятельности в сфере профилактики безнадзорности и правонарушений несовершеннолетних, включая административную юрисдикцию, определенных ст. 9 Закона Кировской области № 578-ЗО «О комиссиях по делам несовершеннолетних и защите их прав Кировской области» от 25.11.2010 (далее – закон № 578 – ЗО).</w:t>
      </w:r>
    </w:p>
    <w:p w:rsidR="00333229" w:rsidRPr="001160EB" w:rsidRDefault="00333229" w:rsidP="005C49C6">
      <w:pPr>
        <w:ind w:firstLine="600"/>
        <w:jc w:val="both"/>
        <w:rPr>
          <w:sz w:val="28"/>
          <w:szCs w:val="28"/>
        </w:rPr>
      </w:pPr>
      <w:r w:rsidRPr="001160EB">
        <w:rPr>
          <w:sz w:val="28"/>
          <w:szCs w:val="28"/>
        </w:rPr>
        <w:t xml:space="preserve">1.7. Организация деятельности муниципальной комиссии, а также порядок принятия ею решений определяется </w:t>
      </w:r>
      <w:r w:rsidRPr="001160EB">
        <w:rPr>
          <w:rFonts w:eastAsiaTheme="minorHAnsi"/>
          <w:sz w:val="28"/>
          <w:szCs w:val="28"/>
          <w:lang w:eastAsia="en-US"/>
        </w:rPr>
        <w:t xml:space="preserve">Примерным </w:t>
      </w:r>
      <w:hyperlink r:id="rId8" w:history="1">
        <w:r w:rsidRPr="001160EB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1160EB">
        <w:rPr>
          <w:rFonts w:eastAsiaTheme="minorHAnsi"/>
          <w:sz w:val="28"/>
          <w:szCs w:val="28"/>
          <w:lang w:eastAsia="en-US"/>
        </w:rP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</w:t>
      </w:r>
      <w:r w:rsidRPr="001160EB">
        <w:rPr>
          <w:sz w:val="28"/>
          <w:szCs w:val="28"/>
        </w:rPr>
        <w:t>, а также Положением о комиссии по делам несовершеннолетних и защите их прав муниципального образования Кильмезский муниципальный район Кировской области.</w:t>
      </w:r>
    </w:p>
    <w:p w:rsidR="00333229" w:rsidRPr="001160EB" w:rsidRDefault="00333229" w:rsidP="005C49C6">
      <w:pPr>
        <w:ind w:firstLine="600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1.8. В состав комиссии входят председатель комиссии, заместитель председателя комиссии, ответственный секретарь комиссии и члены комиссии, наделенные правами и обязанностями в соответствии с их статусом, определенным действующим законодательством.</w:t>
      </w:r>
    </w:p>
    <w:p w:rsidR="00333229" w:rsidRPr="001160EB" w:rsidRDefault="00333229" w:rsidP="005C49C6">
      <w:pPr>
        <w:jc w:val="center"/>
        <w:rPr>
          <w:b/>
          <w:sz w:val="28"/>
          <w:szCs w:val="28"/>
        </w:rPr>
      </w:pPr>
    </w:p>
    <w:p w:rsidR="00333229" w:rsidRPr="001160EB" w:rsidRDefault="00333229" w:rsidP="005C49C6">
      <w:pPr>
        <w:jc w:val="center"/>
        <w:rPr>
          <w:b/>
          <w:sz w:val="28"/>
          <w:szCs w:val="28"/>
        </w:rPr>
      </w:pPr>
      <w:r w:rsidRPr="001160EB">
        <w:rPr>
          <w:b/>
          <w:sz w:val="28"/>
          <w:szCs w:val="28"/>
        </w:rPr>
        <w:t xml:space="preserve">2. Основные задачи муниципальной комиссии </w:t>
      </w:r>
    </w:p>
    <w:p w:rsidR="00333229" w:rsidRPr="001160EB" w:rsidRDefault="00333229" w:rsidP="005C49C6">
      <w:pPr>
        <w:jc w:val="center"/>
        <w:rPr>
          <w:sz w:val="28"/>
          <w:szCs w:val="28"/>
        </w:rPr>
      </w:pPr>
    </w:p>
    <w:p w:rsidR="00333229" w:rsidRPr="001160EB" w:rsidRDefault="004D7EE4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2.1.</w:t>
      </w:r>
      <w:r w:rsidR="00333229" w:rsidRPr="001160EB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33229" w:rsidRPr="001160EB" w:rsidRDefault="004D7EE4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2.2.</w:t>
      </w:r>
      <w:r w:rsidR="00333229" w:rsidRPr="001160EB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</w:t>
      </w:r>
      <w:r w:rsidR="00333229" w:rsidRPr="001160EB">
        <w:rPr>
          <w:rFonts w:ascii="Times New Roman" w:hAnsi="Times New Roman" w:cs="Times New Roman"/>
          <w:sz w:val="28"/>
          <w:szCs w:val="28"/>
        </w:rPr>
        <w:lastRenderedPageBreak/>
        <w:t>иной эксплуатации.</w:t>
      </w:r>
    </w:p>
    <w:p w:rsidR="00333229" w:rsidRPr="001160EB" w:rsidRDefault="004D7EE4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2.3.</w:t>
      </w:r>
      <w:r w:rsidR="00333229" w:rsidRPr="001160EB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333229" w:rsidRPr="001160EB" w:rsidRDefault="004D7EE4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2.4.</w:t>
      </w:r>
      <w:r w:rsidR="00333229" w:rsidRPr="001160EB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6E4C83" w:rsidRPr="001160EB" w:rsidRDefault="006E4C83" w:rsidP="005C49C6">
      <w:pPr>
        <w:keepNext/>
        <w:ind w:left="113"/>
        <w:jc w:val="both"/>
        <w:rPr>
          <w:sz w:val="28"/>
          <w:szCs w:val="28"/>
        </w:rPr>
      </w:pPr>
      <w:r w:rsidRPr="001160EB">
        <w:rPr>
          <w:sz w:val="28"/>
          <w:szCs w:val="28"/>
        </w:rPr>
        <w:t xml:space="preserve">      2.5.Профилактика экстремистских, террористических и иных преступных проявлений, предотвращение вовлечения несовершеннолетних в участие в несогласованных  публичных мероприятиях.</w:t>
      </w:r>
    </w:p>
    <w:p w:rsidR="006E4C83" w:rsidRPr="001160EB" w:rsidRDefault="006E4C83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3229" w:rsidRPr="001160EB" w:rsidRDefault="00333229" w:rsidP="005C49C6">
      <w:pPr>
        <w:jc w:val="center"/>
        <w:rPr>
          <w:b/>
          <w:sz w:val="28"/>
          <w:szCs w:val="28"/>
        </w:rPr>
      </w:pPr>
      <w:r w:rsidRPr="001160EB">
        <w:rPr>
          <w:b/>
          <w:sz w:val="28"/>
          <w:szCs w:val="28"/>
        </w:rPr>
        <w:t>3. Полномочия муниципальной комиссии</w:t>
      </w:r>
    </w:p>
    <w:p w:rsidR="00333229" w:rsidRPr="001160EB" w:rsidRDefault="00333229" w:rsidP="005C49C6">
      <w:pPr>
        <w:jc w:val="center"/>
        <w:rPr>
          <w:sz w:val="28"/>
          <w:szCs w:val="28"/>
        </w:rPr>
      </w:pPr>
    </w:p>
    <w:p w:rsidR="00333229" w:rsidRPr="001160EB" w:rsidRDefault="00333229" w:rsidP="005C49C6">
      <w:pPr>
        <w:ind w:firstLine="540"/>
        <w:jc w:val="both"/>
        <w:rPr>
          <w:rFonts w:eastAsia="Calibri"/>
          <w:iCs/>
          <w:sz w:val="28"/>
          <w:szCs w:val="28"/>
        </w:rPr>
      </w:pPr>
      <w:r w:rsidRPr="001160EB">
        <w:rPr>
          <w:rFonts w:eastAsia="Calibri"/>
          <w:iCs/>
          <w:sz w:val="28"/>
          <w:szCs w:val="28"/>
        </w:rPr>
        <w:t>3.1.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333229" w:rsidRPr="001160EB" w:rsidRDefault="00333229" w:rsidP="005C49C6">
      <w:pPr>
        <w:ind w:firstLine="540"/>
        <w:jc w:val="both"/>
        <w:rPr>
          <w:rFonts w:eastAsia="Calibri"/>
          <w:iCs/>
          <w:sz w:val="28"/>
          <w:szCs w:val="28"/>
        </w:rPr>
      </w:pPr>
      <w:r w:rsidRPr="001160EB">
        <w:rPr>
          <w:sz w:val="28"/>
          <w:szCs w:val="28"/>
        </w:rPr>
        <w:t xml:space="preserve">3.2. </w:t>
      </w:r>
      <w:r w:rsidRPr="001160EB">
        <w:rPr>
          <w:rFonts w:eastAsiaTheme="minorHAnsi"/>
          <w:sz w:val="28"/>
          <w:szCs w:val="28"/>
          <w:lang w:eastAsia="en-US"/>
        </w:rPr>
        <w:t xml:space="preserve">Организует и 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9" w:history="1">
        <w:r w:rsidRPr="001160EB">
          <w:rPr>
            <w:rFonts w:eastAsiaTheme="minorHAnsi"/>
            <w:sz w:val="28"/>
            <w:szCs w:val="28"/>
            <w:lang w:eastAsia="en-US"/>
          </w:rPr>
          <w:t>статье 5</w:t>
        </w:r>
      </w:hyperlink>
      <w:r w:rsidRPr="001160EB">
        <w:rPr>
          <w:rFonts w:eastAsiaTheme="minorHAnsi"/>
          <w:sz w:val="28"/>
          <w:szCs w:val="28"/>
          <w:lang w:eastAsia="en-US"/>
        </w:rPr>
        <w:t xml:space="preserve"> Федерального закона от 24.06.1999 № 120 – ФЗ «Об основах системы профилактики безнадзорности и правонарушений несовершеннолетних (далее – ФЗ № 120).</w:t>
      </w:r>
    </w:p>
    <w:p w:rsidR="00333229" w:rsidRPr="001160EB" w:rsidRDefault="00333229" w:rsidP="005C49C6">
      <w:pPr>
        <w:ind w:firstLine="540"/>
        <w:jc w:val="both"/>
        <w:rPr>
          <w:rFonts w:eastAsia="Calibri"/>
          <w:iCs/>
          <w:sz w:val="28"/>
          <w:szCs w:val="28"/>
        </w:rPr>
      </w:pPr>
      <w:r w:rsidRPr="001160EB">
        <w:rPr>
          <w:rFonts w:eastAsia="Calibri"/>
          <w:iCs/>
          <w:sz w:val="28"/>
          <w:szCs w:val="28"/>
        </w:rPr>
        <w:t xml:space="preserve">3.3. </w:t>
      </w:r>
      <w:r w:rsidRPr="001160EB">
        <w:rPr>
          <w:sz w:val="28"/>
          <w:szCs w:val="28"/>
        </w:rPr>
        <w:t>У</w:t>
      </w:r>
      <w:r w:rsidRPr="001160EB">
        <w:rPr>
          <w:rFonts w:eastAsiaTheme="minorHAnsi"/>
          <w:sz w:val="28"/>
          <w:szCs w:val="28"/>
          <w:lang w:eastAsia="en-US"/>
        </w:rPr>
        <w:t xml:space="preserve">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0" w:history="1">
        <w:r w:rsidRPr="001160EB">
          <w:rPr>
            <w:rFonts w:eastAsiaTheme="minorHAnsi"/>
            <w:sz w:val="28"/>
            <w:szCs w:val="28"/>
            <w:lang w:eastAsia="en-US"/>
          </w:rPr>
          <w:t>статье 5</w:t>
        </w:r>
      </w:hyperlink>
      <w:r w:rsidRPr="001160EB">
        <w:rPr>
          <w:rFonts w:eastAsiaTheme="minorHAnsi"/>
          <w:sz w:val="28"/>
          <w:szCs w:val="28"/>
          <w:lang w:eastAsia="en-US"/>
        </w:rPr>
        <w:t xml:space="preserve"> ФЗ № 120, требует использования ресурсов нескольких органов и (или) учреждений системы профилактики, и контролирует их исполнение</w:t>
      </w:r>
      <w:r w:rsidRPr="001160EB">
        <w:rPr>
          <w:rFonts w:eastAsia="Calibri"/>
          <w:iCs/>
          <w:sz w:val="28"/>
          <w:szCs w:val="28"/>
        </w:rPr>
        <w:t>.</w:t>
      </w:r>
    </w:p>
    <w:p w:rsidR="00333229" w:rsidRPr="001160EB" w:rsidRDefault="00333229" w:rsidP="005C49C6">
      <w:pPr>
        <w:ind w:firstLine="540"/>
        <w:jc w:val="both"/>
        <w:rPr>
          <w:rFonts w:eastAsia="Calibri"/>
          <w:iCs/>
          <w:sz w:val="28"/>
          <w:szCs w:val="28"/>
        </w:rPr>
      </w:pPr>
      <w:r w:rsidRPr="001160EB">
        <w:rPr>
          <w:rFonts w:eastAsia="Calibri"/>
          <w:iCs/>
          <w:sz w:val="28"/>
          <w:szCs w:val="28"/>
        </w:rPr>
        <w:t>3.4.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 xml:space="preserve">3.5. </w:t>
      </w:r>
      <w:r w:rsidRPr="001160EB">
        <w:rPr>
          <w:rFonts w:eastAsiaTheme="minorHAnsi"/>
          <w:sz w:val="28"/>
          <w:szCs w:val="28"/>
        </w:rPr>
        <w:t xml:space="preserve">Координирует на территории района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</w:t>
      </w:r>
      <w:r w:rsidRPr="001160EB">
        <w:rPr>
          <w:rFonts w:eastAsiaTheme="minorHAnsi"/>
          <w:sz w:val="28"/>
          <w:szCs w:val="28"/>
        </w:rPr>
        <w:lastRenderedPageBreak/>
        <w:t>совершение преступлений, других противоправных и (или) антиобщественных действий, а также случаев склонения их к суицидальным действиям, осуществляет мониторинг их деятельности пределах и порядке, которые установлены законодательством Российской Федерации и законодательством Кировской области.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3.6. Подготавливает совместно с соответствующими органами или учреждениями системы профилактики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 xml:space="preserve">3.7. </w:t>
      </w:r>
      <w:r w:rsidRPr="001160EB">
        <w:rPr>
          <w:rFonts w:eastAsiaTheme="minorHAnsi"/>
          <w:sz w:val="28"/>
          <w:szCs w:val="28"/>
          <w:lang w:eastAsia="en-US"/>
        </w:rPr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</w:t>
      </w:r>
      <w:r w:rsidRPr="001160EB">
        <w:rPr>
          <w:sz w:val="28"/>
          <w:szCs w:val="28"/>
        </w:rPr>
        <w:t>.</w:t>
      </w:r>
    </w:p>
    <w:p w:rsidR="00333229" w:rsidRPr="001160EB" w:rsidRDefault="00333229" w:rsidP="005C49C6">
      <w:pPr>
        <w:pStyle w:val="a5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60EB">
        <w:rPr>
          <w:sz w:val="28"/>
          <w:szCs w:val="28"/>
        </w:rPr>
        <w:t xml:space="preserve">3.8 </w:t>
      </w:r>
      <w:r w:rsidRPr="001160EB">
        <w:rPr>
          <w:rFonts w:eastAsiaTheme="minorHAnsi"/>
          <w:sz w:val="28"/>
          <w:szCs w:val="28"/>
          <w:lang w:eastAsia="en-US"/>
        </w:rPr>
        <w:t xml:space="preserve">Дает при наличии согласия родителей или иных законных представителей несовершеннолетнего обучающегося и управления образованием и социальной работой,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r w:rsidRPr="001160EB">
        <w:rPr>
          <w:sz w:val="28"/>
          <w:szCs w:val="28"/>
        </w:rPr>
        <w:t>Муниципальная комиссия</w:t>
      </w:r>
      <w:r w:rsidRPr="001160EB">
        <w:rPr>
          <w:rFonts w:eastAsiaTheme="minorHAnsi"/>
          <w:sz w:val="28"/>
          <w:szCs w:val="28"/>
          <w:lang w:eastAsia="en-US"/>
        </w:rPr>
        <w:t xml:space="preserve"> принимает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управлением образованием и социальной работой,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3.9.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3.10.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Кировской области.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3.11. Принимает решение на основании заключения психолого-медико-педагогической </w:t>
      </w:r>
      <w:hyperlink r:id="rId11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 w:rsidRPr="001160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комиссии</w:t>
        </w:r>
      </w:hyperlink>
      <w:r w:rsidRPr="001160EB">
        <w:rPr>
          <w:rFonts w:ascii="Times New Roman" w:hAnsi="Times New Roman" w:cs="Times New Roman"/>
          <w:sz w:val="28"/>
          <w:szCs w:val="28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3.12. Принимает постановления об отчислении несовершеннолетних из специальных учебно-воспитательных учреждений открытого типа.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3.13. Подготавливает и направляет в органы государственной власти </w:t>
      </w:r>
      <w:r w:rsidRPr="001160EB">
        <w:rPr>
          <w:rFonts w:ascii="Times New Roman" w:hAnsi="Times New Roman" w:cs="Times New Roman"/>
          <w:sz w:val="28"/>
          <w:szCs w:val="28"/>
        </w:rPr>
        <w:lastRenderedPageBreak/>
        <w:t>Кировской области и органы местного самоуправления в порядке, установленном законодательством Кировской области, отчеты о работе по профилактике безнадзорности и правонарушений несовершеннолетних на территории муниципального образования Кильмезский муниципальный район.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3.14. Рассматривает информацию (материалы) о фактах совершения несовершеннолетними, не подлежащими уголовной ответственности в связи с не достижением возраста наступления уголовной ответственности, общественно опасных деяний и принимает решение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1160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или иных законных представителей</w:t>
        </w:r>
      </w:hyperlink>
      <w:r w:rsidRPr="001160EB">
        <w:rPr>
          <w:rFonts w:ascii="Times New Roman" w:hAnsi="Times New Roman" w:cs="Times New Roman"/>
          <w:sz w:val="28"/>
          <w:szCs w:val="28"/>
        </w:rPr>
        <w:t>, относящиеся к установленной сфере деятельности муниципальной комиссии.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3.15.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3" w:tooltip="&quot;Кодекс Российской Федерации об административных правонарушениях&quot; от 30.12.2001 N 195-ФЗ (ред. от 02.12.2013) (с изм. и доп., вступающими в силу с 14.12.2013){КонсультантПлюс}" w:history="1">
        <w:r w:rsidRPr="001160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160E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законами Кировской области об административной ответственности к компетенции комиссии.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3.16. Выявляет и устраняет причины и условия, способствующие безнадзорности, беспризорности, правонарушениям и антиобщественным действиям несовершеннолетних,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3.17</w:t>
      </w:r>
      <w:r w:rsidRPr="001160EB">
        <w:rPr>
          <w:rFonts w:eastAsiaTheme="minorHAnsi"/>
          <w:sz w:val="28"/>
          <w:szCs w:val="28"/>
          <w:lang w:eastAsia="en-US"/>
        </w:rPr>
        <w:t>.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3.18.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3.19. Согласует подготовленные администрацией специального учебно-воспитательного учреждения закрытого типа для направления в суд по месту нахождения указанного учреждения представление и заключение по вопросам:</w:t>
      </w:r>
    </w:p>
    <w:p w:rsidR="00333229" w:rsidRPr="001160EB" w:rsidRDefault="00D46A95" w:rsidP="006E4A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 </w:t>
      </w:r>
      <w:r w:rsidR="00333229" w:rsidRPr="001160EB">
        <w:rPr>
          <w:rFonts w:ascii="Times New Roman" w:hAnsi="Times New Roman" w:cs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333229" w:rsidRPr="001160EB" w:rsidRDefault="00D46A95" w:rsidP="006E4A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</w:t>
      </w:r>
      <w:r w:rsidR="00333229" w:rsidRPr="001160EB">
        <w:rPr>
          <w:rFonts w:ascii="Times New Roman" w:hAnsi="Times New Roman" w:cs="Times New Roman"/>
          <w:sz w:val="28"/>
          <w:szCs w:val="28"/>
        </w:rPr>
        <w:lastRenderedPageBreak/>
        <w:t xml:space="preserve">месяцев со дня 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4" w:tooltip="Постановление Правительства РФ от 11.07.2002 N 518 &quot;Об утверждении перечня заболеваний, препятствующих содержанию и обучению несовершеннолетних в специальных учебно-воспитательных учреждениях закрытого типа органов управления образованием&quot;{КонсультантПлю" w:history="1">
        <w:r w:rsidR="00333229" w:rsidRPr="001160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заболеваний</w:t>
        </w:r>
      </w:hyperlink>
      <w:r w:rsidR="00333229" w:rsidRPr="001160EB">
        <w:rPr>
          <w:rFonts w:ascii="Times New Roman" w:hAnsi="Times New Roman" w:cs="Times New Roman"/>
          <w:sz w:val="28"/>
          <w:szCs w:val="28"/>
        </w:rPr>
        <w:t>, препятствующих содержанию и обучению в специальном учебно-воспитательном учреждении закрытого типа;</w:t>
      </w:r>
    </w:p>
    <w:p w:rsidR="00333229" w:rsidRPr="001160EB" w:rsidRDefault="00D46A95" w:rsidP="00351E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333229" w:rsidRPr="001160EB" w:rsidRDefault="00D46A95" w:rsidP="006E4A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3.20.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3.21.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3.22. Организуют работу по выявлению и персонифицированному учету несовершеннолетних и их родителей или иных законных представителей, указанных в пункте 4 и 5 статьи 7 закона 578 – ЗО.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3.23. Взаимодействуют с органами и учреждениями системы профилактики, осуществляющими деятельность на территории муниципального образования, а также службой судебных приставов, органами и учреждениями системы исполнения наказаний, иными правоохранительными и правозащитными органами, общественными объединениями, средствами массовой информации, иными организациями и гражданами по вопросам профилактики безнадзорности, беспризорности, правонарушений несовершеннолетних, защиты их прав.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3.24. Осуществляет иные полномочия, предусмотренные законодательством Российской Федерации и законодательством Кировской области.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3.25. Изменение объема полномочий комиссии не допускается.</w:t>
      </w:r>
    </w:p>
    <w:p w:rsidR="00333229" w:rsidRPr="001160EB" w:rsidRDefault="00333229" w:rsidP="005C49C6">
      <w:pPr>
        <w:rPr>
          <w:sz w:val="28"/>
          <w:szCs w:val="28"/>
        </w:rPr>
      </w:pPr>
    </w:p>
    <w:p w:rsidR="00333229" w:rsidRPr="001160EB" w:rsidRDefault="00333229" w:rsidP="005C49C6">
      <w:pPr>
        <w:jc w:val="center"/>
        <w:rPr>
          <w:b/>
          <w:sz w:val="28"/>
          <w:szCs w:val="28"/>
        </w:rPr>
      </w:pPr>
      <w:r w:rsidRPr="001160EB">
        <w:rPr>
          <w:b/>
          <w:sz w:val="28"/>
          <w:szCs w:val="28"/>
        </w:rPr>
        <w:t>4. Права муниципальной комиссии</w:t>
      </w:r>
    </w:p>
    <w:p w:rsidR="00333229" w:rsidRPr="001160EB" w:rsidRDefault="00333229" w:rsidP="005C49C6">
      <w:pPr>
        <w:rPr>
          <w:sz w:val="28"/>
          <w:szCs w:val="28"/>
        </w:rPr>
      </w:pPr>
    </w:p>
    <w:p w:rsidR="00333229" w:rsidRPr="001160EB" w:rsidRDefault="00333229" w:rsidP="005C49C6">
      <w:pPr>
        <w:pStyle w:val="3"/>
        <w:shd w:val="clear" w:color="auto" w:fill="auto"/>
        <w:tabs>
          <w:tab w:val="left" w:pos="1192"/>
        </w:tabs>
        <w:spacing w:line="240" w:lineRule="auto"/>
        <w:ind w:left="40" w:right="26" w:firstLine="56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4.1. Пользоваться в установленном порядке государственными и муниципальными информационными ресурсами.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63"/>
        </w:tabs>
        <w:spacing w:line="240" w:lineRule="auto"/>
        <w:ind w:left="40" w:right="26" w:firstLine="5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4.2. </w:t>
      </w:r>
      <w:r w:rsidRPr="001160EB">
        <w:rPr>
          <w:rFonts w:ascii="Times New Roman" w:hAnsi="Times New Roman" w:cs="Times New Roman"/>
          <w:sz w:val="28"/>
          <w:szCs w:val="28"/>
          <w:shd w:val="clear" w:color="auto" w:fill="FFFFFF"/>
        </w:rPr>
        <w:t>Запрашивать и получать от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осуществления своих полномочий сведения и информацию.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63"/>
        </w:tabs>
        <w:spacing w:line="240" w:lineRule="auto"/>
        <w:ind w:left="40" w:right="26" w:firstLine="56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lastRenderedPageBreak/>
        <w:t>4.3. В установленном законом порядке посещать расположенные на территории муниципального образования Кильмезский муниципальный район</w:t>
      </w:r>
      <w:r w:rsidRPr="001160EB">
        <w:rPr>
          <w:sz w:val="28"/>
          <w:szCs w:val="28"/>
        </w:rPr>
        <w:t xml:space="preserve"> </w:t>
      </w:r>
      <w:r w:rsidRPr="001160EB">
        <w:rPr>
          <w:rFonts w:ascii="Times New Roman" w:hAnsi="Times New Roman" w:cs="Times New Roman"/>
          <w:sz w:val="28"/>
          <w:szCs w:val="28"/>
        </w:rPr>
        <w:t>организации и учреждения независимо от их организационно-правовых форм и форм собственности, обеспечивающие реализацию несовершеннолетними их права на образование, труд, отдых, охрану здоровья и медицинскую помощь, жилище и иные конституционные права.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63"/>
        </w:tabs>
        <w:spacing w:line="240" w:lineRule="auto"/>
        <w:ind w:left="40" w:right="26" w:firstLine="56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4.4. Разрабатывать методические документы по вопросам; отнесенным к компетенции муниципальной комиссии и другие материалы, относящиеся к вопросам профилактики безнадзорности и правонарушений несовершеннолетних, защите их прав.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63"/>
        </w:tabs>
        <w:spacing w:line="240" w:lineRule="auto"/>
        <w:ind w:left="40" w:right="26" w:firstLine="56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4.5. </w:t>
      </w:r>
      <w:r w:rsidRPr="001160E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и вести банк справочно-информационных материалов, нормативных правовых документов по вопросам семьи и детства</w:t>
      </w:r>
      <w:r w:rsidRPr="001160EB">
        <w:rPr>
          <w:sz w:val="28"/>
          <w:szCs w:val="28"/>
        </w:rPr>
        <w:t>.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63"/>
        </w:tabs>
        <w:spacing w:line="240" w:lineRule="auto"/>
        <w:ind w:left="40" w:right="26" w:firstLine="56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4.6. Направлять в соответствующие органы и учреждения системы профилактики материалы о выявленных нарушениях прав или законных интересов несовершеннолетних для решения вопроса о привлечении к ответственности должностных лиц, их допустивших.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63"/>
        </w:tabs>
        <w:spacing w:line="240" w:lineRule="auto"/>
        <w:ind w:left="40" w:right="26" w:firstLine="56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4.7. В случаях и порядке, установленном законодательством Российской Федерации и Кировской области, принимать акты в пределах своей компетенции, применять меры воздействия в отношении несовершеннолетних, родителей (законных представителей) несовершеннолетних, меры по защите и восстановлению прав несовершеннолетних.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63"/>
        </w:tabs>
        <w:spacing w:line="240" w:lineRule="auto"/>
        <w:ind w:left="40" w:right="26" w:firstLine="56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4.8. Члены муниципальной комиссии вправе составлять протоколы в случаях и порядке, установленных законодательством </w:t>
      </w:r>
      <w:r w:rsidR="00B6706C" w:rsidRPr="001160EB">
        <w:rPr>
          <w:rFonts w:ascii="Times New Roman" w:hAnsi="Times New Roman" w:cs="Times New Roman"/>
          <w:sz w:val="28"/>
          <w:szCs w:val="28"/>
        </w:rPr>
        <w:t xml:space="preserve"> РФ </w:t>
      </w:r>
      <w:r w:rsidRPr="001160EB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333229" w:rsidRPr="001160EB" w:rsidRDefault="00333229" w:rsidP="005C49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4.9. </w:t>
      </w:r>
      <w:r w:rsidRPr="001160EB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законе № 578 - ЗО</w:t>
      </w:r>
      <w:r w:rsidRPr="001160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63"/>
        </w:tabs>
        <w:spacing w:line="240" w:lineRule="auto"/>
        <w:ind w:left="40" w:right="-2" w:firstLine="56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4.10. Осуществлять иные права, предусмотренные федеральным и областным законодательством.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63"/>
        </w:tabs>
        <w:spacing w:line="240" w:lineRule="auto"/>
        <w:ind w:left="40" w:right="600" w:firstLine="560"/>
        <w:rPr>
          <w:rFonts w:ascii="Times New Roman" w:hAnsi="Times New Roman" w:cs="Times New Roman"/>
          <w:sz w:val="28"/>
          <w:szCs w:val="28"/>
        </w:rPr>
      </w:pPr>
    </w:p>
    <w:p w:rsidR="00333229" w:rsidRPr="001160EB" w:rsidRDefault="00333229" w:rsidP="005C49C6">
      <w:pPr>
        <w:pStyle w:val="3"/>
        <w:shd w:val="clear" w:color="auto" w:fill="auto"/>
        <w:tabs>
          <w:tab w:val="left" w:pos="1192"/>
        </w:tabs>
        <w:spacing w:line="240" w:lineRule="auto"/>
        <w:ind w:righ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B">
        <w:rPr>
          <w:rFonts w:ascii="Times New Roman" w:hAnsi="Times New Roman" w:cs="Times New Roman"/>
          <w:b/>
          <w:sz w:val="28"/>
          <w:szCs w:val="28"/>
        </w:rPr>
        <w:t>5. Права и обязанности членов муниципальной комиссии</w:t>
      </w:r>
    </w:p>
    <w:p w:rsidR="00333229" w:rsidRPr="001160EB" w:rsidRDefault="00333229" w:rsidP="005C49C6">
      <w:pPr>
        <w:ind w:firstLine="600"/>
        <w:jc w:val="both"/>
        <w:rPr>
          <w:sz w:val="28"/>
          <w:szCs w:val="28"/>
        </w:rPr>
      </w:pPr>
    </w:p>
    <w:p w:rsidR="00333229" w:rsidRPr="001160EB" w:rsidRDefault="00333229" w:rsidP="005C49C6">
      <w:pPr>
        <w:ind w:firstLine="600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5.1. Возглавляет муниципальную комиссию председатель – один из заместителей главы администрации муниципального образования Кильмезский муниципальный район. Для осуществления текущей работы и контроля за выполнением решений на постоянной (штатной) основе в состав муниципальной комиссии входит ответственный секретарь, который является муниципальным служащим.</w:t>
      </w:r>
    </w:p>
    <w:p w:rsidR="00333229" w:rsidRPr="001160EB" w:rsidRDefault="00333229" w:rsidP="005C49C6">
      <w:pPr>
        <w:ind w:firstLine="600"/>
        <w:jc w:val="both"/>
        <w:rPr>
          <w:sz w:val="28"/>
          <w:szCs w:val="28"/>
        </w:rPr>
      </w:pPr>
      <w:r w:rsidRPr="001160EB">
        <w:rPr>
          <w:sz w:val="28"/>
          <w:szCs w:val="28"/>
        </w:rPr>
        <w:t xml:space="preserve">5.2. </w:t>
      </w:r>
      <w:r w:rsidRPr="001160EB">
        <w:rPr>
          <w:rFonts w:eastAsiaTheme="minorHAnsi"/>
          <w:sz w:val="28"/>
          <w:szCs w:val="28"/>
          <w:lang w:eastAsia="en-US"/>
        </w:rPr>
        <w:t xml:space="preserve">Членами муниципальной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</w:t>
      </w:r>
      <w:r w:rsidRPr="001160EB">
        <w:rPr>
          <w:rFonts w:eastAsiaTheme="minorHAnsi"/>
          <w:sz w:val="28"/>
          <w:szCs w:val="28"/>
          <w:lang w:eastAsia="en-US"/>
        </w:rPr>
        <w:lastRenderedPageBreak/>
        <w:t>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</w:t>
      </w:r>
      <w:r w:rsidRPr="001160EB">
        <w:rPr>
          <w:sz w:val="28"/>
          <w:szCs w:val="28"/>
        </w:rPr>
        <w:t>.</w:t>
      </w:r>
    </w:p>
    <w:p w:rsidR="00333229" w:rsidRPr="001160EB" w:rsidRDefault="00333229" w:rsidP="005C49C6">
      <w:pPr>
        <w:ind w:firstLine="600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Численный состав муниципальной комиссии не может быть менее 9 человек.</w:t>
      </w:r>
    </w:p>
    <w:p w:rsidR="00333229" w:rsidRPr="001160EB" w:rsidRDefault="00333229" w:rsidP="005C49C6">
      <w:pPr>
        <w:ind w:firstLine="600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Председателем комиссии, заместителем председателя комиссии, ответственным секретарем комиссии и членом комиссии может быть гражданин Российской Федерации, достигший возраста 21 года.</w:t>
      </w:r>
    </w:p>
    <w:p w:rsidR="00CC28FB" w:rsidRPr="001160EB" w:rsidRDefault="00CC28FB" w:rsidP="005C49C6">
      <w:pPr>
        <w:ind w:firstLine="600"/>
        <w:jc w:val="both"/>
        <w:rPr>
          <w:sz w:val="28"/>
          <w:szCs w:val="28"/>
        </w:rPr>
      </w:pP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5.3. Председатель комиссии:</w:t>
      </w:r>
    </w:p>
    <w:p w:rsidR="00333229" w:rsidRPr="001160EB" w:rsidRDefault="00CC28FB" w:rsidP="006679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333229" w:rsidRPr="001160EB" w:rsidRDefault="006679F7" w:rsidP="006679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 и организует ее работу;</w:t>
      </w:r>
    </w:p>
    <w:p w:rsidR="00333229" w:rsidRPr="001160EB" w:rsidRDefault="006679F7" w:rsidP="006679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имеет право решающего голоса при голосовании на заседании комиссии;</w:t>
      </w:r>
    </w:p>
    <w:p w:rsidR="00333229" w:rsidRPr="001160EB" w:rsidRDefault="006679F7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-</w:t>
      </w:r>
      <w:r w:rsidR="00ED2565" w:rsidRPr="001160EB">
        <w:rPr>
          <w:rFonts w:ascii="Times New Roman" w:hAnsi="Times New Roman" w:cs="Times New Roman"/>
          <w:sz w:val="28"/>
          <w:szCs w:val="28"/>
        </w:rPr>
        <w:t xml:space="preserve"> </w:t>
      </w:r>
      <w:r w:rsidR="00333229" w:rsidRPr="001160EB">
        <w:rPr>
          <w:rFonts w:ascii="Times New Roman" w:hAnsi="Times New Roman" w:cs="Times New Roman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333229" w:rsidRPr="001160EB" w:rsidRDefault="006679F7" w:rsidP="006679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утверждает повестку заседания комиссии;</w:t>
      </w:r>
    </w:p>
    <w:p w:rsidR="00333229" w:rsidRPr="001160EB" w:rsidRDefault="006679F7" w:rsidP="006679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назначает дату заседания комиссии;</w:t>
      </w:r>
    </w:p>
    <w:p w:rsidR="00333229" w:rsidRPr="001160EB" w:rsidRDefault="006679F7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-</w:t>
      </w:r>
      <w:r w:rsidR="00ED2565" w:rsidRPr="001160EB">
        <w:rPr>
          <w:rFonts w:ascii="Times New Roman" w:hAnsi="Times New Roman" w:cs="Times New Roman"/>
          <w:sz w:val="28"/>
          <w:szCs w:val="28"/>
        </w:rPr>
        <w:t xml:space="preserve"> </w:t>
      </w:r>
      <w:r w:rsidR="00333229" w:rsidRPr="001160EB">
        <w:rPr>
          <w:rFonts w:ascii="Times New Roman" w:hAnsi="Times New Roman" w:cs="Times New Roman"/>
          <w:sz w:val="28"/>
          <w:szCs w:val="28"/>
        </w:rP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333229" w:rsidRPr="001160EB" w:rsidRDefault="006679F7" w:rsidP="008E4D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333229" w:rsidRPr="001160EB" w:rsidRDefault="006679F7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-</w:t>
      </w:r>
      <w:r w:rsidR="00ED2565" w:rsidRPr="001160EB">
        <w:rPr>
          <w:rFonts w:ascii="Times New Roman" w:hAnsi="Times New Roman" w:cs="Times New Roman"/>
          <w:sz w:val="28"/>
          <w:szCs w:val="28"/>
        </w:rPr>
        <w:t xml:space="preserve"> </w:t>
      </w:r>
      <w:r w:rsidR="00333229" w:rsidRPr="001160EB">
        <w:rPr>
          <w:rFonts w:ascii="Times New Roman" w:hAnsi="Times New Roman" w:cs="Times New Roman"/>
          <w:sz w:val="28"/>
          <w:szCs w:val="28"/>
        </w:rPr>
        <w:t>осуществляет контроль за исполнением плана работы комиссии, подписывает постановления комиссии;</w:t>
      </w:r>
    </w:p>
    <w:p w:rsidR="00333229" w:rsidRPr="001160EB" w:rsidRDefault="006679F7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-</w:t>
      </w:r>
      <w:r w:rsidR="00ED2565" w:rsidRPr="001160EB">
        <w:rPr>
          <w:rFonts w:ascii="Times New Roman" w:hAnsi="Times New Roman" w:cs="Times New Roman"/>
          <w:sz w:val="28"/>
          <w:szCs w:val="28"/>
        </w:rPr>
        <w:t xml:space="preserve"> </w:t>
      </w:r>
      <w:r w:rsidR="00333229" w:rsidRPr="001160EB">
        <w:rPr>
          <w:rFonts w:ascii="Times New Roman" w:hAnsi="Times New Roman" w:cs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</w:t>
      </w:r>
      <w:r w:rsidRPr="001160EB">
        <w:rPr>
          <w:rFonts w:ascii="Times New Roman" w:hAnsi="Times New Roman" w:cs="Times New Roman"/>
          <w:sz w:val="28"/>
          <w:szCs w:val="28"/>
        </w:rPr>
        <w:t>;</w:t>
      </w:r>
    </w:p>
    <w:p w:rsidR="00333229" w:rsidRPr="001160EB" w:rsidRDefault="006679F7" w:rsidP="006679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- у</w:t>
      </w:r>
      <w:r w:rsidR="00333229" w:rsidRPr="001160EB">
        <w:rPr>
          <w:rFonts w:ascii="Times New Roman" w:hAnsi="Times New Roman" w:cs="Times New Roman"/>
          <w:sz w:val="28"/>
          <w:szCs w:val="28"/>
        </w:rPr>
        <w:t xml:space="preserve">частвует в заседании комиссии и его подготовке; </w:t>
      </w:r>
    </w:p>
    <w:p w:rsidR="00333229" w:rsidRPr="001160EB" w:rsidRDefault="006679F7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предварительно (до заседания комиссии) знакомится с материалами по вопросам, выносимым на ее рассмотрение;</w:t>
      </w:r>
      <w:bookmarkStart w:id="1" w:name="P161"/>
      <w:bookmarkEnd w:id="1"/>
    </w:p>
    <w:p w:rsidR="00333229" w:rsidRPr="001160EB" w:rsidRDefault="006679F7" w:rsidP="008E4D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вносит предложения об отложении рассмотрения вопроса (дела) и о запросе дополнительных материалов по нему;</w:t>
      </w:r>
    </w:p>
    <w:p w:rsidR="00333229" w:rsidRPr="001160EB" w:rsidRDefault="006679F7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  <w:bookmarkStart w:id="2" w:name="P163"/>
      <w:bookmarkEnd w:id="2"/>
    </w:p>
    <w:p w:rsidR="00333229" w:rsidRPr="001160EB" w:rsidRDefault="006679F7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333229" w:rsidRPr="001160EB" w:rsidRDefault="006679F7" w:rsidP="006679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 xml:space="preserve"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</w:t>
      </w:r>
      <w:r w:rsidR="00333229" w:rsidRPr="001160EB">
        <w:rPr>
          <w:rFonts w:ascii="Times New Roman" w:hAnsi="Times New Roman" w:cs="Times New Roman"/>
          <w:sz w:val="28"/>
          <w:szCs w:val="28"/>
        </w:rPr>
        <w:lastRenderedPageBreak/>
        <w:t>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CC28FB" w:rsidRPr="001160EB" w:rsidRDefault="00CC28FB" w:rsidP="006679F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5.4. Заместитель председателя комиссии:</w:t>
      </w:r>
    </w:p>
    <w:p w:rsidR="00333229" w:rsidRPr="001160EB" w:rsidRDefault="00ED2565" w:rsidP="00ED25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комиссии;</w:t>
      </w:r>
    </w:p>
    <w:p w:rsidR="00333229" w:rsidRPr="001160EB" w:rsidRDefault="00ED2565" w:rsidP="00ED25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его отсутствие;</w:t>
      </w:r>
    </w:p>
    <w:p w:rsidR="00333229" w:rsidRPr="001160EB" w:rsidRDefault="00ED2565" w:rsidP="00ED25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обеспечивает контроль за исполнением постановлений комиссии;</w:t>
      </w:r>
    </w:p>
    <w:p w:rsidR="00333229" w:rsidRPr="001160EB" w:rsidRDefault="00ED2565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обеспечивает контроль за своевременной подготовкой материалов для рассмотрения на заседании комиссии</w:t>
      </w:r>
      <w:r w:rsidR="006679F7" w:rsidRPr="001160EB">
        <w:rPr>
          <w:rFonts w:ascii="Times New Roman" w:hAnsi="Times New Roman" w:cs="Times New Roman"/>
          <w:sz w:val="28"/>
          <w:szCs w:val="28"/>
        </w:rPr>
        <w:t>;</w:t>
      </w:r>
    </w:p>
    <w:p w:rsidR="00333229" w:rsidRPr="001160EB" w:rsidRDefault="00ED2565" w:rsidP="00ED25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участвует в заседании комиссии и его подготовке;</w:t>
      </w:r>
    </w:p>
    <w:p w:rsidR="00333229" w:rsidRPr="001160EB" w:rsidRDefault="00ED2565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 xml:space="preserve">предварительно (до заседания комиссии) знакомится с материалами по вопросам, выносимым на ее рассмотрение; </w:t>
      </w:r>
    </w:p>
    <w:p w:rsidR="00333229" w:rsidRPr="001160EB" w:rsidRDefault="00ED2565" w:rsidP="008E4D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вносит предложения об отложении рассмотрения вопроса (дела) и о запросе дополнительных материалов по нему;</w:t>
      </w:r>
    </w:p>
    <w:p w:rsidR="00333229" w:rsidRPr="001160EB" w:rsidRDefault="00ED2565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333229" w:rsidRPr="001160EB" w:rsidRDefault="00ED2565" w:rsidP="00ED25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333229" w:rsidRPr="001160EB" w:rsidRDefault="00ED2565" w:rsidP="00ED256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CC28FB" w:rsidRPr="001160EB" w:rsidRDefault="00CC28FB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8FB" w:rsidRPr="001160EB" w:rsidRDefault="00333229" w:rsidP="00CC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5.5. Ответственный секретарь комиссии:</w:t>
      </w:r>
    </w:p>
    <w:p w:rsidR="00333229" w:rsidRPr="001160EB" w:rsidRDefault="0041060A" w:rsidP="004106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333229" w:rsidRPr="001160EB" w:rsidRDefault="0041060A" w:rsidP="004106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выполняет поручения председателя и заместителя председателя комиссии;</w:t>
      </w:r>
    </w:p>
    <w:p w:rsidR="00333229" w:rsidRPr="001160EB" w:rsidRDefault="0041060A" w:rsidP="004106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333229" w:rsidRPr="001160EB" w:rsidRDefault="0041060A" w:rsidP="004106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333229" w:rsidRPr="001160EB" w:rsidRDefault="0041060A" w:rsidP="004106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обеспечивает вручение копий постановлений комиссии</w:t>
      </w:r>
      <w:r w:rsidR="00594789" w:rsidRPr="001160EB">
        <w:rPr>
          <w:rFonts w:ascii="Times New Roman" w:hAnsi="Times New Roman" w:cs="Times New Roman"/>
          <w:sz w:val="28"/>
          <w:szCs w:val="28"/>
        </w:rPr>
        <w:t>;</w:t>
      </w:r>
    </w:p>
    <w:p w:rsidR="00333229" w:rsidRPr="001160EB" w:rsidRDefault="0041060A" w:rsidP="004106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участвует в заседании комиссии и его подготовке;</w:t>
      </w:r>
    </w:p>
    <w:p w:rsidR="00333229" w:rsidRPr="001160EB" w:rsidRDefault="0041060A" w:rsidP="008E4D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 xml:space="preserve">вносит предложения об отложении рассмотрения вопроса (дела) и о запросе </w:t>
      </w:r>
      <w:r w:rsidR="00333229" w:rsidRPr="001160EB">
        <w:rPr>
          <w:rFonts w:ascii="Times New Roman" w:hAnsi="Times New Roman" w:cs="Times New Roman"/>
          <w:sz w:val="28"/>
          <w:szCs w:val="28"/>
        </w:rPr>
        <w:lastRenderedPageBreak/>
        <w:t>дополнительных материалов по нему;</w:t>
      </w:r>
    </w:p>
    <w:p w:rsidR="00333229" w:rsidRPr="001160EB" w:rsidRDefault="0041060A" w:rsidP="004106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333229" w:rsidRPr="001160EB" w:rsidRDefault="0041060A" w:rsidP="0041060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участвует в обсуждении постановлений, принимаемых комиссией по рассматриваемым вопросам (делам), и голосует при их принятии;</w:t>
      </w:r>
    </w:p>
    <w:p w:rsidR="00333229" w:rsidRPr="001160EB" w:rsidRDefault="0041060A" w:rsidP="004106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5.6. 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:rsidR="00333229" w:rsidRPr="001160EB" w:rsidRDefault="00975F77" w:rsidP="00975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участвуют в заседании комиссии и его подготовке;</w:t>
      </w:r>
    </w:p>
    <w:p w:rsidR="00333229" w:rsidRPr="001160EB" w:rsidRDefault="00975F77" w:rsidP="00975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333229" w:rsidRPr="001160EB" w:rsidRDefault="00975F77" w:rsidP="008E4D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333229" w:rsidRPr="001160EB" w:rsidRDefault="00975F77" w:rsidP="00975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333229" w:rsidRPr="001160EB" w:rsidRDefault="00975F77" w:rsidP="00975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333229" w:rsidRPr="001160EB" w:rsidRDefault="00975F77" w:rsidP="00975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15" w:tooltip="&quot;Кодекс Российской Федерации об административных правонарушениях&quot; от 30.12.2001 N 195-ФЗ (ред. от 02.12.2013) (с изм. и доп., вступающими в силу с 14.12.2013){КонсультантПлюс}" w:history="1">
        <w:r w:rsidR="00333229" w:rsidRPr="001160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3229" w:rsidRPr="001160E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33229" w:rsidRPr="001160EB" w:rsidRDefault="00975F77" w:rsidP="00975F7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333229" w:rsidRPr="001160EB" w:rsidRDefault="00975F77" w:rsidP="00975F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- </w:t>
      </w:r>
      <w:r w:rsidR="00333229" w:rsidRPr="001160EB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комиссии;</w:t>
      </w:r>
    </w:p>
    <w:p w:rsidR="00333229" w:rsidRPr="001160EB" w:rsidRDefault="00975F77" w:rsidP="00975F77">
      <w:pPr>
        <w:pStyle w:val="a5"/>
        <w:rPr>
          <w:sz w:val="28"/>
          <w:szCs w:val="28"/>
        </w:rPr>
      </w:pPr>
      <w:r w:rsidRPr="001160EB">
        <w:rPr>
          <w:sz w:val="28"/>
          <w:szCs w:val="28"/>
        </w:rPr>
        <w:t xml:space="preserve">- </w:t>
      </w:r>
      <w:r w:rsidR="00333229" w:rsidRPr="001160EB">
        <w:rPr>
          <w:sz w:val="28"/>
          <w:szCs w:val="28"/>
        </w:rPr>
        <w:t>информируют председателя комиссии о своем участии в заседании или причинах отсутствия на заседании.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lastRenderedPageBreak/>
        <w:t>5.7. Председатель комиссии несет персональную ответственность за организацию работы муниципальной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Кировской области.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 xml:space="preserve">5.8. Полномочия председателя комиссии, заместителя председателя комиссии, ответственного секретаря комиссии, члена комиссии прекращаются при наличии оснований, предусмотренных пунктом 12(1) </w:t>
      </w:r>
      <w:r w:rsidRPr="001160EB">
        <w:rPr>
          <w:rFonts w:eastAsiaTheme="minorHAnsi"/>
          <w:sz w:val="28"/>
          <w:szCs w:val="28"/>
          <w:lang w:eastAsia="en-US"/>
        </w:rPr>
        <w:t xml:space="preserve">Примерного </w:t>
      </w:r>
      <w:hyperlink r:id="rId16" w:history="1">
        <w:r w:rsidRPr="001160EB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Pr="001160EB">
        <w:rPr>
          <w:rFonts w:eastAsiaTheme="minorHAnsi"/>
          <w:sz w:val="28"/>
          <w:szCs w:val="28"/>
          <w:lang w:eastAsia="en-US"/>
        </w:rPr>
        <w:t>я о комиссиях по делам несовершеннолетних и защите их прав, утвержденным постановлением Правительства Российской Федерации от 6 ноября 2013 года N 995</w:t>
      </w:r>
      <w:r w:rsidRPr="001160EB">
        <w:rPr>
          <w:sz w:val="28"/>
          <w:szCs w:val="28"/>
        </w:rPr>
        <w:t>.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92"/>
        </w:tabs>
        <w:spacing w:line="240" w:lineRule="auto"/>
        <w:ind w:right="600"/>
        <w:rPr>
          <w:rFonts w:ascii="Times New Roman" w:hAnsi="Times New Roman" w:cs="Times New Roman"/>
          <w:sz w:val="28"/>
          <w:szCs w:val="28"/>
        </w:rPr>
      </w:pPr>
    </w:p>
    <w:p w:rsidR="00333229" w:rsidRPr="001160EB" w:rsidRDefault="00333229" w:rsidP="005C49C6">
      <w:pPr>
        <w:pStyle w:val="3"/>
        <w:shd w:val="clear" w:color="auto" w:fill="auto"/>
        <w:tabs>
          <w:tab w:val="left" w:pos="1192"/>
        </w:tabs>
        <w:spacing w:line="240" w:lineRule="auto"/>
        <w:ind w:righ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0EB">
        <w:rPr>
          <w:rFonts w:ascii="Times New Roman" w:hAnsi="Times New Roman" w:cs="Times New Roman"/>
          <w:b/>
          <w:sz w:val="28"/>
          <w:szCs w:val="28"/>
        </w:rPr>
        <w:t>6. Организация деятельности муниципальной комиссии</w:t>
      </w:r>
    </w:p>
    <w:p w:rsidR="00333229" w:rsidRPr="001160EB" w:rsidRDefault="00333229" w:rsidP="005C49C6">
      <w:pPr>
        <w:pStyle w:val="3"/>
        <w:shd w:val="clear" w:color="auto" w:fill="auto"/>
        <w:tabs>
          <w:tab w:val="left" w:pos="1192"/>
        </w:tabs>
        <w:spacing w:line="240" w:lineRule="auto"/>
        <w:ind w:right="600"/>
        <w:rPr>
          <w:rFonts w:ascii="Times New Roman" w:hAnsi="Times New Roman" w:cs="Times New Roman"/>
          <w:sz w:val="28"/>
          <w:szCs w:val="28"/>
        </w:rPr>
      </w:pPr>
    </w:p>
    <w:p w:rsidR="00333229" w:rsidRPr="001160EB" w:rsidRDefault="00333229" w:rsidP="005C49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6.1. Заседания муниципальной комиссии проводятся в соответствии с планом работы не реже двух раз в месяц.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Муниципальная комиссия планирует проведение своих заседаний и формирует план работы по профилактике безнадзорности, беспризорности и правонарушений несовершеннолетних, защите их прав на календарный год.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План работы утверждается на заседании муниципальной комиссии.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План работы муниципальной комиссии направляется в органы и учреждения системы профилактики безнадзорности и правонарушений несовершеннолетних муниципального образования Кильмезский муниципальный район.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Контроль за формированием плана и его выполнением возлагается на председателя комиссии.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 xml:space="preserve">Формирование плана работы муниципальной комиссии, внесение предложений и изменений в план работы муниципальной комиссии, предложения по рассмотрению вопросов на заседании муниципальной комиссии осуществляется в соответствии с </w:t>
      </w:r>
      <w:r w:rsidRPr="001160EB">
        <w:rPr>
          <w:rFonts w:eastAsiaTheme="minorHAnsi"/>
          <w:sz w:val="28"/>
          <w:szCs w:val="28"/>
          <w:lang w:eastAsia="en-US"/>
        </w:rPr>
        <w:t xml:space="preserve">Примерным </w:t>
      </w:r>
      <w:hyperlink r:id="rId17" w:history="1">
        <w:r w:rsidRPr="001160EB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1160EB">
        <w:rPr>
          <w:rFonts w:eastAsiaTheme="minorHAnsi"/>
          <w:sz w:val="28"/>
          <w:szCs w:val="28"/>
          <w:lang w:eastAsia="en-US"/>
        </w:rP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</w:t>
      </w:r>
      <w:r w:rsidRPr="001160EB">
        <w:rPr>
          <w:sz w:val="28"/>
          <w:szCs w:val="28"/>
        </w:rPr>
        <w:t>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6.2. Заседание муниципальной комиссии считается правомочным, если на нем присутствует не менее половины ее членов. Члены муниципальной комиссии участвуют в ее заседаниях без права замены.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6.3. На заседании муниципальной комиссии председательствует ее председатель либо заместитель председателя.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6.4. Решения муниципальной комиссии принимаются большинством голосов присутствующих на заседании членов муниципальной комиссии.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 xml:space="preserve">При голосовании член муниципальной комиссии имеет один голос и голосует лично. Член муниципальной комиссии вправе на заседании муниципальной комиссии довести до сведения членов муниципальной комиссии свое особое мнение по вопросу, вынесенному на голосование. </w:t>
      </w:r>
      <w:r w:rsidRPr="001160EB">
        <w:rPr>
          <w:sz w:val="28"/>
          <w:szCs w:val="28"/>
        </w:rPr>
        <w:lastRenderedPageBreak/>
        <w:t>Особое мнение, изложенное в письменной форме, прилагается к протоколу заседания муниципальной комиссии.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6.5. Протокол заседания муниципальной комиссии ведется на каждом заседании и включает в себя следующие обязательные положения: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1) наименование комиссии;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2) дата, время и место проведения заседания;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3) сведения о присутствующих и отсутствующих членах комиссии, иных лицах, присутствующих на заседании;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4) повестка дня;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5)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6) наименование вопросов, рассмотренных на заседании комиссии, и ход их обсуждения;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7) фамилия, имя и отчество (при наличии) лица, в отношении которого рассматриваются материалы, число, месяц, год и место его рождения, адрес места жительства, место работы или учебы, а также иные сведения, имеющие значение для рассмотрения материалов;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8) сведения о явке лиц, участвующих в рассмотрении дела, разъяснении им их прав и обязанностей;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9) результаты голосования по вопросам, обсуждаемым на заседании комиссии;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10) решение, принятое по рассматриваемому вопросу;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11) сведения о разъяснении сроков и порядка обжалования принятого решения.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Протокол заседания муниципальной комиссии подписывается председательствующим на заседании и секретарем.</w:t>
      </w:r>
    </w:p>
    <w:p w:rsidR="00333229" w:rsidRPr="001160EB" w:rsidRDefault="00333229" w:rsidP="005C49C6">
      <w:pPr>
        <w:pStyle w:val="a5"/>
        <w:ind w:firstLine="567"/>
        <w:jc w:val="both"/>
        <w:rPr>
          <w:sz w:val="28"/>
          <w:szCs w:val="28"/>
        </w:rPr>
      </w:pPr>
      <w:r w:rsidRPr="001160EB">
        <w:rPr>
          <w:sz w:val="28"/>
          <w:szCs w:val="28"/>
        </w:rPr>
        <w:t>6.6. Муниципальная к</w:t>
      </w:r>
      <w:r w:rsidRPr="001160EB">
        <w:rPr>
          <w:rFonts w:eastAsiaTheme="minorHAnsi"/>
          <w:sz w:val="28"/>
          <w:szCs w:val="28"/>
          <w:lang w:eastAsia="en-US"/>
        </w:rPr>
        <w:t xml:space="preserve">омиссия принимает решения, оформляемые в форме постановлений по отнесенным к ее компетенции вопросам, установленным федеральными законами, Примерным </w:t>
      </w:r>
      <w:hyperlink r:id="rId18" w:history="1">
        <w:r w:rsidRPr="001160EB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1160EB">
        <w:rPr>
          <w:rFonts w:eastAsiaTheme="minorHAnsi"/>
          <w:sz w:val="28"/>
          <w:szCs w:val="28"/>
          <w:lang w:eastAsia="en-US"/>
        </w:rP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 и законом № 578 - ЗО, обязательные для исполнения органами и учреждениями системы профилактики.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6.7. Постановления муниципальной комиссии направляются членам комиссии, в органы и учреждения системы профилактики, и иным заинтересованным лицам и организациям.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6.8. Органы и учреждения системы профилактики обязаны сообщить муниципальной комиссии о мерах, принятых по исполнению постановления, в указанный в нем срок.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 xml:space="preserve">6.9. </w:t>
      </w:r>
      <w:r w:rsidRPr="00116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Неисполнение постановлений муниципальной комиссии, принятых в соответствии с частью 1 статьи 4 закона № 578 – ЗО (за исключением постановлений, принятых при рассмотрении дел об административных правонарушениях), влечет ответственность, </w:t>
      </w:r>
      <w:r w:rsidRPr="001160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установленную </w:t>
      </w:r>
      <w:hyperlink r:id="rId19" w:history="1">
        <w:r w:rsidRPr="001160E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 Кировской области от 4 декабря 2007 года N 200-ЗО "Об административной ответственности в Кировской области"</w:t>
        </w:r>
      </w:hyperlink>
      <w:r w:rsidRPr="001160EB">
        <w:rPr>
          <w:sz w:val="28"/>
          <w:szCs w:val="28"/>
          <w:shd w:val="clear" w:color="auto" w:fill="FFFFFF"/>
        </w:rPr>
        <w:t>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lastRenderedPageBreak/>
        <w:t>6.10. Постановление муниципальной комиссии может быть обжаловано в порядке, установленном законодательством Российской Федерации.</w:t>
      </w:r>
    </w:p>
    <w:p w:rsidR="00333229" w:rsidRPr="001160EB" w:rsidRDefault="00333229" w:rsidP="005C49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0EB">
        <w:rPr>
          <w:rFonts w:ascii="Times New Roman" w:hAnsi="Times New Roman" w:cs="Times New Roman"/>
          <w:sz w:val="28"/>
          <w:szCs w:val="28"/>
        </w:rPr>
        <w:t>6.11. Муниципальная комиссия имеет бланк и печать со своим наименованием.</w:t>
      </w:r>
    </w:p>
    <w:p w:rsidR="00333229" w:rsidRPr="001160EB" w:rsidRDefault="00333229" w:rsidP="005C49C6">
      <w:pPr>
        <w:rPr>
          <w:sz w:val="28"/>
          <w:szCs w:val="28"/>
        </w:rPr>
      </w:pPr>
    </w:p>
    <w:sectPr w:rsidR="00333229" w:rsidRPr="0011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E7" w:rsidRDefault="00F215E7" w:rsidP="00C13C58">
      <w:r>
        <w:separator/>
      </w:r>
    </w:p>
  </w:endnote>
  <w:endnote w:type="continuationSeparator" w:id="0">
    <w:p w:rsidR="00F215E7" w:rsidRDefault="00F215E7" w:rsidP="00C1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E7" w:rsidRDefault="00F215E7" w:rsidP="00C13C58">
      <w:r>
        <w:separator/>
      </w:r>
    </w:p>
  </w:footnote>
  <w:footnote w:type="continuationSeparator" w:id="0">
    <w:p w:rsidR="00F215E7" w:rsidRDefault="00F215E7" w:rsidP="00C1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93"/>
    <w:rsid w:val="000B633B"/>
    <w:rsid w:val="000E0CB2"/>
    <w:rsid w:val="001160EB"/>
    <w:rsid w:val="00216824"/>
    <w:rsid w:val="00244E80"/>
    <w:rsid w:val="00283450"/>
    <w:rsid w:val="002F20CD"/>
    <w:rsid w:val="00333229"/>
    <w:rsid w:val="00351E31"/>
    <w:rsid w:val="0036739A"/>
    <w:rsid w:val="00406951"/>
    <w:rsid w:val="0041060A"/>
    <w:rsid w:val="004C46C8"/>
    <w:rsid w:val="004D6AA0"/>
    <w:rsid w:val="004D7EE4"/>
    <w:rsid w:val="00593F70"/>
    <w:rsid w:val="00594789"/>
    <w:rsid w:val="005B47BA"/>
    <w:rsid w:val="005C49C6"/>
    <w:rsid w:val="00635423"/>
    <w:rsid w:val="006679F7"/>
    <w:rsid w:val="00677F3B"/>
    <w:rsid w:val="006B7AE3"/>
    <w:rsid w:val="006E4A5A"/>
    <w:rsid w:val="006E4C83"/>
    <w:rsid w:val="00787313"/>
    <w:rsid w:val="00824F93"/>
    <w:rsid w:val="008A0426"/>
    <w:rsid w:val="008E4D28"/>
    <w:rsid w:val="00975F77"/>
    <w:rsid w:val="00AA2CA7"/>
    <w:rsid w:val="00AB1A92"/>
    <w:rsid w:val="00B369E7"/>
    <w:rsid w:val="00B63216"/>
    <w:rsid w:val="00B6706C"/>
    <w:rsid w:val="00BC1DFB"/>
    <w:rsid w:val="00C13C58"/>
    <w:rsid w:val="00C8237C"/>
    <w:rsid w:val="00CB7E2C"/>
    <w:rsid w:val="00CC28FB"/>
    <w:rsid w:val="00D46A95"/>
    <w:rsid w:val="00E07B74"/>
    <w:rsid w:val="00E73160"/>
    <w:rsid w:val="00ED2565"/>
    <w:rsid w:val="00F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33229"/>
    <w:rPr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333229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paragraph" w:customStyle="1" w:styleId="ConsPlusNormal">
    <w:name w:val="ConsPlusNormal"/>
    <w:link w:val="ConsPlusNormal1"/>
    <w:rsid w:val="00333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333229"/>
    <w:rPr>
      <w:color w:val="0000FF"/>
      <w:u w:val="single"/>
    </w:rPr>
  </w:style>
  <w:style w:type="paragraph" w:styleId="a5">
    <w:name w:val="No Spacing"/>
    <w:uiPriority w:val="1"/>
    <w:qFormat/>
    <w:rsid w:val="0033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33229"/>
    <w:pPr>
      <w:suppressLineNumbers/>
    </w:pPr>
    <w:rPr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C13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3C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13C5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3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3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333229"/>
    <w:rPr>
      <w:spacing w:val="1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333229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paragraph" w:customStyle="1" w:styleId="ConsPlusNormal">
    <w:name w:val="ConsPlusNormal"/>
    <w:link w:val="ConsPlusNormal1"/>
    <w:rsid w:val="00333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333229"/>
    <w:rPr>
      <w:color w:val="0000FF"/>
      <w:u w:val="single"/>
    </w:rPr>
  </w:style>
  <w:style w:type="paragraph" w:styleId="a5">
    <w:name w:val="No Spacing"/>
    <w:uiPriority w:val="1"/>
    <w:qFormat/>
    <w:rsid w:val="0033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333229"/>
    <w:pPr>
      <w:suppressLineNumbers/>
    </w:pPr>
    <w:rPr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C13C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3C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3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13C5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3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3A6E441E9837A2ADE60DC919E7A52A0D20A91AA59E5CB9AD9417D5574335A2F768CC71BEBDC1D8BFF95811DF65A68A7D8C8D7A290065AF9D5G" TargetMode="External"/><Relationship Id="rId13" Type="http://schemas.openxmlformats.org/officeDocument/2006/relationships/hyperlink" Target="consultantplus://offline/ref=5B926C1450E43BD87E0F9F3C662B35C03E07300B7368DC27E4CF145A214AF28DBBB6B3BC85D30EBBC2hCK" TargetMode="External"/><Relationship Id="rId18" Type="http://schemas.openxmlformats.org/officeDocument/2006/relationships/hyperlink" Target="consultantplus://offline/ref=3783A6E441E9837A2ADE60DC919E7A52A0D20A91AA59E5CB9AD9417D5574335A2F768CC71BEBDC1D8BFF95811DF65A68A7D8C8D7A290065AF9D5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26C1450E43BD87E0F9F3C662B35C0360B330F706A812DEC9618582645AD9ABCFFBFBD85D206CBh8K" TargetMode="External"/><Relationship Id="rId17" Type="http://schemas.openxmlformats.org/officeDocument/2006/relationships/hyperlink" Target="consultantplus://offline/ref=3783A6E441E9837A2ADE60DC919E7A52A0D20A91AA59E5CB9AD9417D5574335A2F768CC71BEBDC1D8BFF95811DF65A68A7D8C8D7A290065AF9D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83A6E441E9837A2ADE60DC919E7A52A0D20A91AA59E5CB9AD9417D5574335A2F768CC71BEBDC1D8BFF95811DF65A68A7D8C8D7A290065AF9D5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926C1450E43BD87E0F9F3C662B35C03E07360F7461DC27E4CF145A214AF28DBBB6B3BC85D206BDC2h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926C1450E43BD87E0F9F3C662B35C03E07300B7368DC27E4CF145A214AF28DBBB6B3BC85D003B4C2h2K" TargetMode="External"/><Relationship Id="rId10" Type="http://schemas.openxmlformats.org/officeDocument/2006/relationships/hyperlink" Target="consultantplus://offline/ref=48DEC419AAB329386D7E9F6951A485307D6AD9DADD7F9E0D904CDCA122EB6DCFC7E850A3A35FEC5FF08AFD78DFCB9B81214872B4398B2ECEjAn5G" TargetMode="External"/><Relationship Id="rId19" Type="http://schemas.openxmlformats.org/officeDocument/2006/relationships/hyperlink" Target="https://docs.cntd.ru/document/9730186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EBFF1546FBF940219E4E47721177D35DF4A83558557D557D5104667A2B9DA0FC6A1C8E830C66147A56059BF78333DCD4ECF92F6D832F940Ce5G" TargetMode="External"/><Relationship Id="rId14" Type="http://schemas.openxmlformats.org/officeDocument/2006/relationships/hyperlink" Target="consultantplus://offline/ref=5B926C1450E43BD87E0F9F3C662B35C03C05330B736A812DEC9618582645AD9ABCFFBFBD85D206CB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E026-0C7F-4356-89FE-125D79AE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14</Pages>
  <Words>5411</Words>
  <Characters>30844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Мингасов</dc:creator>
  <cp:keywords/>
  <dc:description/>
  <cp:lastModifiedBy>Мингасов</cp:lastModifiedBy>
  <cp:revision>43</cp:revision>
  <cp:lastPrinted>2023-04-24T10:26:00Z</cp:lastPrinted>
  <dcterms:created xsi:type="dcterms:W3CDTF">2023-04-12T08:56:00Z</dcterms:created>
  <dcterms:modified xsi:type="dcterms:W3CDTF">2023-04-27T10:12:00Z</dcterms:modified>
</cp:coreProperties>
</file>