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C199" w14:textId="77777777" w:rsidR="005A0A4E" w:rsidRPr="00BB76FD" w:rsidRDefault="005A0A4E" w:rsidP="005A0A4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76FD">
        <w:rPr>
          <w:sz w:val="28"/>
          <w:szCs w:val="28"/>
        </w:rPr>
        <w:t xml:space="preserve">КИЛЬМЕЗСКАЯ РАЙОННАЯ ДУМА </w:t>
      </w:r>
    </w:p>
    <w:p w14:paraId="5E2BD9EE" w14:textId="77777777" w:rsidR="005A0A4E" w:rsidRPr="00BB76FD" w:rsidRDefault="005A0A4E" w:rsidP="005A0A4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76FD">
        <w:rPr>
          <w:sz w:val="28"/>
          <w:szCs w:val="28"/>
        </w:rPr>
        <w:t>КИРОВСКОЙ ОБЛАСТИ</w:t>
      </w:r>
    </w:p>
    <w:p w14:paraId="53546703" w14:textId="661C903A" w:rsidR="005A0A4E" w:rsidRDefault="005A0A4E" w:rsidP="00E42FDC">
      <w:pPr>
        <w:pStyle w:val="ConsPlusTitle"/>
        <w:widowControl/>
        <w:tabs>
          <w:tab w:val="left" w:pos="3645"/>
          <w:tab w:val="left" w:pos="7320"/>
        </w:tabs>
      </w:pPr>
      <w:r>
        <w:tab/>
      </w:r>
      <w:r w:rsidR="00E42FDC">
        <w:t xml:space="preserve">     6 СОЗЫВА</w:t>
      </w:r>
      <w:r w:rsidR="00E42FDC">
        <w:tab/>
      </w:r>
    </w:p>
    <w:p w14:paraId="6800B8FA" w14:textId="77777777" w:rsidR="005A0A4E" w:rsidRDefault="005A0A4E" w:rsidP="005A0A4E">
      <w:pPr>
        <w:pStyle w:val="ConsPlusTitle"/>
        <w:widowControl/>
        <w:jc w:val="center"/>
        <w:rPr>
          <w:sz w:val="32"/>
          <w:szCs w:val="32"/>
        </w:rPr>
      </w:pPr>
      <w:r w:rsidRPr="00BB76FD">
        <w:rPr>
          <w:sz w:val="32"/>
          <w:szCs w:val="32"/>
        </w:rPr>
        <w:t>РЕШЕНИЕ</w:t>
      </w:r>
    </w:p>
    <w:p w14:paraId="7EC53552" w14:textId="77777777" w:rsidR="005A0A4E" w:rsidRPr="00BB76FD" w:rsidRDefault="005A0A4E" w:rsidP="005A0A4E">
      <w:pPr>
        <w:pStyle w:val="ConsPlusTitle"/>
        <w:widowControl/>
        <w:jc w:val="center"/>
        <w:rPr>
          <w:sz w:val="32"/>
          <w:szCs w:val="32"/>
        </w:rPr>
      </w:pPr>
    </w:p>
    <w:p w14:paraId="6E9B7735" w14:textId="735D874D" w:rsidR="005A0A4E" w:rsidRPr="00BB76FD" w:rsidRDefault="005A0A4E" w:rsidP="005A0A4E">
      <w:pPr>
        <w:pStyle w:val="ConsPlusTitle"/>
        <w:widowControl/>
        <w:tabs>
          <w:tab w:val="left" w:pos="825"/>
          <w:tab w:val="center" w:pos="4819"/>
          <w:tab w:val="left" w:pos="80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1537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.12.2022</w:t>
      </w:r>
      <w:r>
        <w:rPr>
          <w:b w:val="0"/>
          <w:sz w:val="28"/>
          <w:szCs w:val="28"/>
        </w:rPr>
        <w:tab/>
        <w:t>пгт Кильмезь</w:t>
      </w:r>
      <w:r>
        <w:rPr>
          <w:b w:val="0"/>
          <w:sz w:val="28"/>
          <w:szCs w:val="28"/>
        </w:rPr>
        <w:tab/>
        <w:t>№5/</w:t>
      </w:r>
      <w:r w:rsidR="00C15372">
        <w:rPr>
          <w:b w:val="0"/>
          <w:sz w:val="28"/>
          <w:szCs w:val="28"/>
        </w:rPr>
        <w:t>7</w:t>
      </w:r>
    </w:p>
    <w:p w14:paraId="5D392629" w14:textId="77777777" w:rsidR="005A0A4E" w:rsidRDefault="005A0A4E" w:rsidP="005A0A4E">
      <w:pPr>
        <w:pStyle w:val="ConsPlusTitle"/>
        <w:widowControl/>
        <w:jc w:val="center"/>
      </w:pPr>
    </w:p>
    <w:p w14:paraId="7479E11C" w14:textId="77777777" w:rsidR="005A0A4E" w:rsidRDefault="005A0A4E" w:rsidP="005A0A4E">
      <w:pPr>
        <w:pStyle w:val="ConsPlusTitle"/>
        <w:widowControl/>
        <w:jc w:val="center"/>
      </w:pPr>
    </w:p>
    <w:p w14:paraId="02BDF6CC" w14:textId="77777777" w:rsidR="005A0A4E" w:rsidRDefault="005A0A4E" w:rsidP="005A0A4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Положении по присвоению звания</w:t>
      </w:r>
    </w:p>
    <w:p w14:paraId="4CB19AE5" w14:textId="77777777" w:rsidR="005A0A4E" w:rsidRDefault="005A0A4E" w:rsidP="005A0A4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«Почетный гражданин Кильмезского района»</w:t>
      </w:r>
    </w:p>
    <w:p w14:paraId="5490122B" w14:textId="77777777" w:rsidR="005A0A4E" w:rsidRDefault="005A0A4E" w:rsidP="005A0A4E">
      <w:pPr>
        <w:pStyle w:val="ConsPlusTitle"/>
        <w:widowControl/>
      </w:pPr>
    </w:p>
    <w:p w14:paraId="3615D756" w14:textId="77777777" w:rsidR="005A0A4E" w:rsidRPr="003F36ED" w:rsidRDefault="005A0A4E" w:rsidP="005A0A4E">
      <w:pPr>
        <w:autoSpaceDE w:val="0"/>
        <w:autoSpaceDN w:val="0"/>
        <w:adjustRightInd w:val="0"/>
        <w:ind w:firstLine="540"/>
        <w:jc w:val="both"/>
      </w:pPr>
    </w:p>
    <w:p w14:paraId="7EF2BE4D" w14:textId="1638E2F0" w:rsidR="005A0A4E" w:rsidRPr="003F36ED" w:rsidRDefault="005A0A4E" w:rsidP="00160F0E">
      <w:pPr>
        <w:autoSpaceDE w:val="0"/>
        <w:autoSpaceDN w:val="0"/>
        <w:adjustRightInd w:val="0"/>
        <w:ind w:left="-57" w:firstLine="540"/>
        <w:jc w:val="both"/>
        <w:rPr>
          <w:sz w:val="28"/>
          <w:szCs w:val="28"/>
        </w:rPr>
      </w:pPr>
      <w:r w:rsidRPr="003F36ED">
        <w:rPr>
          <w:sz w:val="28"/>
          <w:szCs w:val="28"/>
        </w:rPr>
        <w:t>В соответствии со ст. 22 Устава муниципального образования Кильме</w:t>
      </w:r>
      <w:r w:rsidRPr="003F36ED">
        <w:rPr>
          <w:sz w:val="28"/>
          <w:szCs w:val="28"/>
        </w:rPr>
        <w:t>з</w:t>
      </w:r>
      <w:r w:rsidRPr="003F36ED">
        <w:rPr>
          <w:sz w:val="28"/>
          <w:szCs w:val="28"/>
        </w:rPr>
        <w:t xml:space="preserve">ский муниципальный район Кировской области, </w:t>
      </w:r>
      <w:r w:rsidR="009E48FB">
        <w:rPr>
          <w:sz w:val="28"/>
          <w:szCs w:val="28"/>
        </w:rPr>
        <w:t>Р</w:t>
      </w:r>
      <w:r w:rsidRPr="003F36ED">
        <w:rPr>
          <w:sz w:val="28"/>
          <w:szCs w:val="28"/>
        </w:rPr>
        <w:t>егламента Кильмезской районной Думы Кировской области,  Кильмезская районная Дума РЕШИЛА:</w:t>
      </w:r>
    </w:p>
    <w:p w14:paraId="417B9BCA" w14:textId="77777777" w:rsidR="005A0A4E" w:rsidRPr="003F36ED" w:rsidRDefault="005A0A4E" w:rsidP="00160F0E">
      <w:pPr>
        <w:autoSpaceDE w:val="0"/>
        <w:autoSpaceDN w:val="0"/>
        <w:adjustRightInd w:val="0"/>
        <w:ind w:left="-57" w:firstLine="540"/>
        <w:jc w:val="both"/>
        <w:rPr>
          <w:sz w:val="28"/>
          <w:szCs w:val="28"/>
        </w:rPr>
      </w:pPr>
      <w:r w:rsidRPr="003F36ED">
        <w:rPr>
          <w:sz w:val="28"/>
          <w:szCs w:val="28"/>
        </w:rPr>
        <w:t>1. Утвердить Положение по присвоению звания "Почетный гражданин Кильмезского района"согласно приложению.</w:t>
      </w:r>
    </w:p>
    <w:p w14:paraId="3E146C20" w14:textId="77777777" w:rsidR="005A0A4E" w:rsidRPr="003F36ED" w:rsidRDefault="005A0A4E" w:rsidP="00160F0E">
      <w:pPr>
        <w:autoSpaceDE w:val="0"/>
        <w:autoSpaceDN w:val="0"/>
        <w:adjustRightInd w:val="0"/>
        <w:ind w:left="-57" w:firstLine="540"/>
        <w:jc w:val="both"/>
        <w:rPr>
          <w:sz w:val="28"/>
          <w:szCs w:val="28"/>
        </w:rPr>
      </w:pPr>
      <w:r w:rsidRPr="003F36ED">
        <w:rPr>
          <w:sz w:val="28"/>
          <w:szCs w:val="28"/>
        </w:rPr>
        <w:t xml:space="preserve"> 2. Признать утратившим силу решение Кильмезской районной Думы Кировской области от 17.11.2009 №5/6 "О Положении по присвоению звания "Почетный гражданин Кильмезского района" </w:t>
      </w:r>
    </w:p>
    <w:p w14:paraId="3084D600" w14:textId="77777777" w:rsidR="005A0A4E" w:rsidRPr="003F36ED" w:rsidRDefault="00160F0E" w:rsidP="00160F0E">
      <w:pPr>
        <w:autoSpaceDE w:val="0"/>
        <w:autoSpaceDN w:val="0"/>
        <w:adjustRightInd w:val="0"/>
        <w:ind w:left="-57" w:firstLine="540"/>
        <w:jc w:val="both"/>
      </w:pPr>
      <w:r w:rsidRPr="003F36ED">
        <w:rPr>
          <w:sz w:val="28"/>
          <w:szCs w:val="28"/>
        </w:rPr>
        <w:t xml:space="preserve">3. </w:t>
      </w:r>
      <w:r w:rsidR="005A0A4E" w:rsidRPr="003F36ED">
        <w:rPr>
          <w:sz w:val="28"/>
          <w:szCs w:val="28"/>
        </w:rPr>
        <w:t>Контроль за исполнением настоящего решения возложить на председ</w:t>
      </w:r>
      <w:r w:rsidR="005A0A4E" w:rsidRPr="003F36ED">
        <w:rPr>
          <w:sz w:val="28"/>
          <w:szCs w:val="28"/>
        </w:rPr>
        <w:t>а</w:t>
      </w:r>
      <w:r w:rsidR="005A0A4E" w:rsidRPr="003F36ED">
        <w:rPr>
          <w:sz w:val="28"/>
          <w:szCs w:val="28"/>
        </w:rPr>
        <w:t>теля депутатской  комиссии по  вопросам социальной политики.</w:t>
      </w:r>
    </w:p>
    <w:p w14:paraId="731297B0" w14:textId="77777777" w:rsidR="005A0A4E" w:rsidRPr="003F36ED" w:rsidRDefault="005A0A4E" w:rsidP="00160F0E">
      <w:pPr>
        <w:ind w:left="-57" w:right="-57"/>
        <w:rPr>
          <w:sz w:val="28"/>
          <w:szCs w:val="28"/>
        </w:rPr>
      </w:pPr>
      <w:r w:rsidRPr="003F36ED">
        <w:rPr>
          <w:sz w:val="28"/>
          <w:szCs w:val="28"/>
        </w:rPr>
        <w:t xml:space="preserve">       4.</w:t>
      </w:r>
      <w:r w:rsidR="00160F0E" w:rsidRPr="003F36ED">
        <w:rPr>
          <w:sz w:val="28"/>
          <w:szCs w:val="28"/>
        </w:rPr>
        <w:t xml:space="preserve">   </w:t>
      </w:r>
      <w:r w:rsidRPr="003F36ED">
        <w:rPr>
          <w:sz w:val="28"/>
          <w:szCs w:val="28"/>
        </w:rPr>
        <w:t>Настоящее решение вступает в силу со дня его официального опубл</w:t>
      </w:r>
      <w:r w:rsidRPr="003F36ED">
        <w:rPr>
          <w:sz w:val="28"/>
          <w:szCs w:val="28"/>
        </w:rPr>
        <w:t>и</w:t>
      </w:r>
      <w:r w:rsidRPr="003F36ED">
        <w:rPr>
          <w:sz w:val="28"/>
          <w:szCs w:val="28"/>
        </w:rPr>
        <w:t>кования.</w:t>
      </w:r>
    </w:p>
    <w:p w14:paraId="2B52250A" w14:textId="77777777" w:rsidR="005A0A4E" w:rsidRPr="003F36ED" w:rsidRDefault="00DC0BF0" w:rsidP="0009678F">
      <w:pPr>
        <w:ind w:left="-57" w:right="-57"/>
        <w:rPr>
          <w:sz w:val="28"/>
          <w:szCs w:val="28"/>
        </w:rPr>
      </w:pPr>
      <w:r w:rsidRPr="003F36ED">
        <w:rPr>
          <w:sz w:val="28"/>
          <w:szCs w:val="28"/>
        </w:rPr>
        <w:t xml:space="preserve">  </w:t>
      </w:r>
      <w:r w:rsidR="00160F0E" w:rsidRPr="003F36ED">
        <w:rPr>
          <w:sz w:val="28"/>
          <w:szCs w:val="28"/>
        </w:rPr>
        <w:t xml:space="preserve">     </w:t>
      </w:r>
    </w:p>
    <w:p w14:paraId="0963ABE8" w14:textId="77777777" w:rsidR="005A0A4E" w:rsidRDefault="005A0A4E" w:rsidP="00160F0E">
      <w:pPr>
        <w:autoSpaceDE w:val="0"/>
        <w:autoSpaceDN w:val="0"/>
        <w:adjustRightInd w:val="0"/>
        <w:ind w:left="-57" w:firstLine="540"/>
        <w:jc w:val="both"/>
      </w:pPr>
    </w:p>
    <w:p w14:paraId="4FC68A65" w14:textId="77777777" w:rsidR="005A0A4E" w:rsidRDefault="005A0A4E" w:rsidP="00160F0E">
      <w:pPr>
        <w:autoSpaceDE w:val="0"/>
        <w:autoSpaceDN w:val="0"/>
        <w:adjustRightInd w:val="0"/>
        <w:ind w:left="-57" w:firstLine="540"/>
        <w:jc w:val="both"/>
      </w:pPr>
    </w:p>
    <w:p w14:paraId="0EB8177E" w14:textId="77777777" w:rsidR="005A0A4E" w:rsidRDefault="005A0A4E" w:rsidP="005A0A4E">
      <w:pPr>
        <w:autoSpaceDE w:val="0"/>
        <w:autoSpaceDN w:val="0"/>
        <w:adjustRightInd w:val="0"/>
        <w:jc w:val="right"/>
        <w:outlineLvl w:val="0"/>
      </w:pPr>
    </w:p>
    <w:p w14:paraId="4769E53C" w14:textId="77777777" w:rsidR="005A0A4E" w:rsidRDefault="005A0A4E" w:rsidP="005A0A4E">
      <w:pPr>
        <w:rPr>
          <w:sz w:val="28"/>
          <w:szCs w:val="28"/>
        </w:rPr>
      </w:pPr>
      <w:r w:rsidRPr="0086402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864024">
        <w:rPr>
          <w:sz w:val="28"/>
          <w:szCs w:val="28"/>
        </w:rPr>
        <w:t>Кильмезской</w:t>
      </w:r>
    </w:p>
    <w:p w14:paraId="448C0BEF" w14:textId="77777777" w:rsidR="005A0A4E" w:rsidRPr="00864024" w:rsidRDefault="005A0A4E" w:rsidP="005A0A4E">
      <w:pPr>
        <w:rPr>
          <w:sz w:val="28"/>
          <w:szCs w:val="28"/>
        </w:rPr>
      </w:pPr>
      <w:r w:rsidRPr="00864024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 </w:t>
      </w:r>
      <w:r w:rsidRPr="00864024">
        <w:rPr>
          <w:sz w:val="28"/>
          <w:szCs w:val="28"/>
        </w:rPr>
        <w:t>Думы</w:t>
      </w:r>
      <w:r>
        <w:rPr>
          <w:sz w:val="28"/>
          <w:szCs w:val="28"/>
        </w:rPr>
        <w:t xml:space="preserve">                                                                          Е.В.Мясникова</w:t>
      </w:r>
      <w:r w:rsidRPr="0086402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</w:t>
      </w:r>
    </w:p>
    <w:p w14:paraId="4BB2A132" w14:textId="77777777" w:rsidR="005A0A4E" w:rsidRDefault="005A0A4E" w:rsidP="005A0A4E">
      <w:pPr>
        <w:rPr>
          <w:sz w:val="28"/>
          <w:szCs w:val="28"/>
        </w:rPr>
      </w:pPr>
    </w:p>
    <w:p w14:paraId="1EDEDF0C" w14:textId="77777777" w:rsidR="005A0A4E" w:rsidRDefault="005A0A4E" w:rsidP="005A0A4E">
      <w:pPr>
        <w:rPr>
          <w:sz w:val="28"/>
          <w:szCs w:val="28"/>
        </w:rPr>
      </w:pPr>
    </w:p>
    <w:p w14:paraId="671F87B4" w14:textId="77777777" w:rsidR="005A0A4E" w:rsidRDefault="005A0A4E" w:rsidP="005A0A4E">
      <w:pPr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Pr="00864024">
        <w:rPr>
          <w:sz w:val="28"/>
          <w:szCs w:val="28"/>
        </w:rPr>
        <w:t>А.В. Стяжкин</w:t>
      </w:r>
    </w:p>
    <w:p w14:paraId="3FA5F502" w14:textId="77777777" w:rsidR="005A0A4E" w:rsidRPr="00A80136" w:rsidRDefault="005A0A4E" w:rsidP="005A0A4E">
      <w:pPr>
        <w:jc w:val="center"/>
        <w:rPr>
          <w:rFonts w:eastAsia="Calibri"/>
          <w:b/>
          <w:sz w:val="20"/>
          <w:szCs w:val="20"/>
        </w:rPr>
      </w:pPr>
    </w:p>
    <w:p w14:paraId="5CB527CA" w14:textId="77777777" w:rsidR="005A0A4E" w:rsidRDefault="005A0A4E" w:rsidP="005A0A4E">
      <w:pPr>
        <w:tabs>
          <w:tab w:val="left" w:pos="405"/>
        </w:tabs>
        <w:autoSpaceDE w:val="0"/>
        <w:autoSpaceDN w:val="0"/>
        <w:adjustRightInd w:val="0"/>
        <w:outlineLvl w:val="0"/>
      </w:pPr>
    </w:p>
    <w:p w14:paraId="2CC456F6" w14:textId="77777777" w:rsidR="005A0A4E" w:rsidRDefault="005A0A4E" w:rsidP="005A0A4E">
      <w:pPr>
        <w:autoSpaceDE w:val="0"/>
        <w:autoSpaceDN w:val="0"/>
        <w:adjustRightInd w:val="0"/>
        <w:jc w:val="right"/>
        <w:outlineLvl w:val="0"/>
      </w:pPr>
    </w:p>
    <w:p w14:paraId="0348E866" w14:textId="77777777" w:rsidR="00602805" w:rsidRDefault="00602805" w:rsidP="005A0A4E">
      <w:pPr>
        <w:autoSpaceDE w:val="0"/>
        <w:autoSpaceDN w:val="0"/>
        <w:adjustRightInd w:val="0"/>
        <w:jc w:val="right"/>
        <w:outlineLvl w:val="0"/>
      </w:pPr>
    </w:p>
    <w:p w14:paraId="1F083A0B" w14:textId="77777777" w:rsidR="00602805" w:rsidRDefault="00602805" w:rsidP="005A0A4E">
      <w:pPr>
        <w:autoSpaceDE w:val="0"/>
        <w:autoSpaceDN w:val="0"/>
        <w:adjustRightInd w:val="0"/>
        <w:jc w:val="right"/>
        <w:outlineLvl w:val="0"/>
      </w:pPr>
    </w:p>
    <w:p w14:paraId="19A77930" w14:textId="77777777" w:rsidR="00602805" w:rsidRDefault="00602805" w:rsidP="005A0A4E">
      <w:pPr>
        <w:autoSpaceDE w:val="0"/>
        <w:autoSpaceDN w:val="0"/>
        <w:adjustRightInd w:val="0"/>
        <w:jc w:val="right"/>
        <w:outlineLvl w:val="0"/>
      </w:pPr>
    </w:p>
    <w:p w14:paraId="48E0F1F7" w14:textId="77777777" w:rsidR="00602805" w:rsidRDefault="00602805" w:rsidP="005A0A4E">
      <w:pPr>
        <w:autoSpaceDE w:val="0"/>
        <w:autoSpaceDN w:val="0"/>
        <w:adjustRightInd w:val="0"/>
        <w:jc w:val="right"/>
        <w:outlineLvl w:val="0"/>
      </w:pPr>
    </w:p>
    <w:p w14:paraId="78AF6E2A" w14:textId="77777777" w:rsidR="00602805" w:rsidRDefault="00602805" w:rsidP="005A0A4E">
      <w:pPr>
        <w:autoSpaceDE w:val="0"/>
        <w:autoSpaceDN w:val="0"/>
        <w:adjustRightInd w:val="0"/>
        <w:jc w:val="right"/>
        <w:outlineLvl w:val="0"/>
      </w:pPr>
    </w:p>
    <w:p w14:paraId="7D222E80" w14:textId="77777777" w:rsidR="005A0A4E" w:rsidRDefault="005A0A4E" w:rsidP="005A0A4E">
      <w:pPr>
        <w:autoSpaceDE w:val="0"/>
        <w:autoSpaceDN w:val="0"/>
        <w:adjustRightInd w:val="0"/>
        <w:jc w:val="right"/>
        <w:outlineLvl w:val="0"/>
      </w:pPr>
    </w:p>
    <w:p w14:paraId="235EDE69" w14:textId="77777777" w:rsidR="005A0A4E" w:rsidRDefault="005A0A4E" w:rsidP="005A0A4E">
      <w:pPr>
        <w:autoSpaceDE w:val="0"/>
        <w:autoSpaceDN w:val="0"/>
        <w:adjustRightInd w:val="0"/>
        <w:jc w:val="right"/>
        <w:outlineLvl w:val="0"/>
      </w:pPr>
    </w:p>
    <w:p w14:paraId="09872A01" w14:textId="77777777" w:rsidR="00303DE4" w:rsidRDefault="00866858" w:rsidP="0086685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21632342" w14:textId="77777777" w:rsidR="00DA6B3A" w:rsidRDefault="00303DE4" w:rsidP="0086685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734C6BF9" w14:textId="77777777" w:rsidR="00DA6B3A" w:rsidRDefault="00DA6B3A" w:rsidP="0086685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5D716DB" w14:textId="77777777" w:rsidR="00DA6B3A" w:rsidRDefault="00DA6B3A" w:rsidP="0086685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1A4F901" w14:textId="77777777" w:rsidR="0018798C" w:rsidRDefault="00DA6B3A" w:rsidP="00866858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3914FE">
        <w:rPr>
          <w:sz w:val="18"/>
          <w:szCs w:val="18"/>
        </w:rPr>
        <w:t xml:space="preserve">                                                                          </w:t>
      </w:r>
      <w:r w:rsidR="00303DE4" w:rsidRPr="003914FE">
        <w:rPr>
          <w:sz w:val="18"/>
          <w:szCs w:val="18"/>
        </w:rPr>
        <w:t xml:space="preserve"> </w:t>
      </w:r>
      <w:r w:rsidR="00866858" w:rsidRPr="003914FE">
        <w:rPr>
          <w:sz w:val="18"/>
          <w:szCs w:val="18"/>
        </w:rPr>
        <w:t xml:space="preserve">  </w:t>
      </w:r>
    </w:p>
    <w:p w14:paraId="3794C2E0" w14:textId="785A9538" w:rsidR="00866858" w:rsidRPr="00150B9F" w:rsidRDefault="0018798C" w:rsidP="0086685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50B9F">
        <w:rPr>
          <w:sz w:val="28"/>
          <w:szCs w:val="28"/>
        </w:rPr>
        <w:lastRenderedPageBreak/>
        <w:t xml:space="preserve">                                                                     </w:t>
      </w:r>
      <w:r w:rsidR="00150B9F">
        <w:rPr>
          <w:sz w:val="28"/>
          <w:szCs w:val="28"/>
        </w:rPr>
        <w:t xml:space="preserve">         </w:t>
      </w:r>
      <w:r w:rsidR="00866858" w:rsidRPr="00150B9F">
        <w:rPr>
          <w:sz w:val="28"/>
          <w:szCs w:val="28"/>
        </w:rPr>
        <w:t xml:space="preserve">  Прилож</w:t>
      </w:r>
      <w:r w:rsidR="00866858" w:rsidRPr="00150B9F">
        <w:rPr>
          <w:sz w:val="28"/>
          <w:szCs w:val="28"/>
        </w:rPr>
        <w:t>е</w:t>
      </w:r>
      <w:r w:rsidR="00866858" w:rsidRPr="00150B9F">
        <w:rPr>
          <w:sz w:val="28"/>
          <w:szCs w:val="28"/>
        </w:rPr>
        <w:t>ние</w:t>
      </w:r>
    </w:p>
    <w:p w14:paraId="6104D3C1" w14:textId="77777777" w:rsidR="00866858" w:rsidRPr="00150B9F" w:rsidRDefault="00866858" w:rsidP="00866858">
      <w:pPr>
        <w:autoSpaceDE w:val="0"/>
        <w:autoSpaceDN w:val="0"/>
        <w:adjustRightInd w:val="0"/>
        <w:ind w:firstLine="5580"/>
        <w:outlineLvl w:val="0"/>
        <w:rPr>
          <w:sz w:val="28"/>
          <w:szCs w:val="28"/>
        </w:rPr>
      </w:pPr>
      <w:r w:rsidRPr="00150B9F">
        <w:rPr>
          <w:sz w:val="28"/>
          <w:szCs w:val="28"/>
        </w:rPr>
        <w:t>УТВЕРЖДЕНО</w:t>
      </w:r>
    </w:p>
    <w:p w14:paraId="113C7ECA" w14:textId="77777777" w:rsidR="00866858" w:rsidRPr="00150B9F" w:rsidRDefault="00866858" w:rsidP="00866858">
      <w:pPr>
        <w:autoSpaceDE w:val="0"/>
        <w:autoSpaceDN w:val="0"/>
        <w:adjustRightInd w:val="0"/>
        <w:ind w:firstLine="5580"/>
        <w:rPr>
          <w:sz w:val="28"/>
          <w:szCs w:val="28"/>
        </w:rPr>
      </w:pPr>
      <w:r w:rsidRPr="00150B9F">
        <w:rPr>
          <w:sz w:val="28"/>
          <w:szCs w:val="28"/>
        </w:rPr>
        <w:t xml:space="preserve">решением Кильмезской </w:t>
      </w:r>
    </w:p>
    <w:p w14:paraId="58D8BF88" w14:textId="77777777" w:rsidR="00866858" w:rsidRPr="00150B9F" w:rsidRDefault="00866858" w:rsidP="00866858">
      <w:pPr>
        <w:autoSpaceDE w:val="0"/>
        <w:autoSpaceDN w:val="0"/>
        <w:adjustRightInd w:val="0"/>
        <w:ind w:firstLine="5580"/>
        <w:rPr>
          <w:sz w:val="28"/>
          <w:szCs w:val="28"/>
        </w:rPr>
      </w:pPr>
      <w:r w:rsidRPr="00150B9F">
        <w:rPr>
          <w:sz w:val="28"/>
          <w:szCs w:val="28"/>
        </w:rPr>
        <w:t>районной Думы</w:t>
      </w:r>
    </w:p>
    <w:p w14:paraId="0E38AE6F" w14:textId="473FE25A" w:rsidR="00602805" w:rsidRPr="00150B9F" w:rsidRDefault="00C15372" w:rsidP="00866858">
      <w:pPr>
        <w:autoSpaceDE w:val="0"/>
        <w:autoSpaceDN w:val="0"/>
        <w:adjustRightInd w:val="0"/>
        <w:ind w:firstLine="5580"/>
        <w:rPr>
          <w:sz w:val="28"/>
          <w:szCs w:val="28"/>
        </w:rPr>
      </w:pPr>
      <w:r w:rsidRPr="00150B9F">
        <w:rPr>
          <w:sz w:val="28"/>
          <w:szCs w:val="28"/>
        </w:rPr>
        <w:t xml:space="preserve">от </w:t>
      </w:r>
      <w:r w:rsidR="00866858" w:rsidRPr="00150B9F">
        <w:rPr>
          <w:sz w:val="28"/>
          <w:szCs w:val="28"/>
        </w:rPr>
        <w:t xml:space="preserve"> </w:t>
      </w:r>
      <w:r w:rsidRPr="00150B9F">
        <w:rPr>
          <w:sz w:val="28"/>
          <w:szCs w:val="28"/>
        </w:rPr>
        <w:t>20</w:t>
      </w:r>
      <w:r w:rsidR="00866858" w:rsidRPr="00150B9F">
        <w:rPr>
          <w:sz w:val="28"/>
          <w:szCs w:val="28"/>
        </w:rPr>
        <w:t>.12.2022  № 5/</w:t>
      </w:r>
      <w:r w:rsidRPr="00150B9F">
        <w:rPr>
          <w:sz w:val="28"/>
          <w:szCs w:val="28"/>
        </w:rPr>
        <w:t>7</w:t>
      </w:r>
    </w:p>
    <w:p w14:paraId="2F888CA0" w14:textId="77777777" w:rsidR="00602805" w:rsidRPr="00150B9F" w:rsidRDefault="00602805" w:rsidP="00602805">
      <w:pPr>
        <w:autoSpaceDE w:val="0"/>
        <w:autoSpaceDN w:val="0"/>
        <w:adjustRightInd w:val="0"/>
        <w:rPr>
          <w:sz w:val="28"/>
          <w:szCs w:val="28"/>
        </w:rPr>
      </w:pPr>
    </w:p>
    <w:p w14:paraId="2487A7B9" w14:textId="77777777" w:rsidR="00602805" w:rsidRPr="00150B9F" w:rsidRDefault="00602805" w:rsidP="00602805">
      <w:pPr>
        <w:pStyle w:val="ConsPlusTitle"/>
        <w:widowControl/>
        <w:jc w:val="center"/>
        <w:rPr>
          <w:sz w:val="28"/>
          <w:szCs w:val="28"/>
        </w:rPr>
      </w:pPr>
      <w:r w:rsidRPr="00150B9F">
        <w:rPr>
          <w:sz w:val="28"/>
          <w:szCs w:val="28"/>
        </w:rPr>
        <w:t>ПОЛОЖЕНИЕ</w:t>
      </w:r>
    </w:p>
    <w:p w14:paraId="033A36A2" w14:textId="77777777" w:rsidR="00602805" w:rsidRPr="00150B9F" w:rsidRDefault="00602805" w:rsidP="00602805">
      <w:pPr>
        <w:pStyle w:val="ConsPlusTitle"/>
        <w:widowControl/>
        <w:jc w:val="center"/>
        <w:rPr>
          <w:sz w:val="28"/>
          <w:szCs w:val="28"/>
        </w:rPr>
      </w:pPr>
      <w:r w:rsidRPr="00150B9F">
        <w:rPr>
          <w:sz w:val="28"/>
          <w:szCs w:val="28"/>
        </w:rPr>
        <w:t xml:space="preserve">ПО ПРИСВОЕНИЮ ЗВАНИЯ </w:t>
      </w:r>
    </w:p>
    <w:p w14:paraId="6B4E90D5" w14:textId="77777777" w:rsidR="00602805" w:rsidRPr="00150B9F" w:rsidRDefault="00602805" w:rsidP="00866858">
      <w:pPr>
        <w:pStyle w:val="ConsPlusTitle"/>
        <w:widowControl/>
        <w:jc w:val="center"/>
        <w:rPr>
          <w:sz w:val="28"/>
          <w:szCs w:val="28"/>
        </w:rPr>
      </w:pPr>
      <w:r w:rsidRPr="00150B9F">
        <w:rPr>
          <w:sz w:val="28"/>
          <w:szCs w:val="28"/>
        </w:rPr>
        <w:t>"ПОЧЕТНЫЙ</w:t>
      </w:r>
      <w:r w:rsidR="00866858" w:rsidRPr="00150B9F">
        <w:rPr>
          <w:sz w:val="28"/>
          <w:szCs w:val="28"/>
        </w:rPr>
        <w:t xml:space="preserve"> ГРАЖДАНИН КИЛЬМЕЗСКОГО РАЙОНА"</w:t>
      </w:r>
    </w:p>
    <w:p w14:paraId="40172D1F" w14:textId="77777777" w:rsidR="00547FDD" w:rsidRPr="00150B9F" w:rsidRDefault="008A20BD" w:rsidP="00547FDD">
      <w:pPr>
        <w:spacing w:before="100" w:beforeAutospacing="1" w:after="100" w:afterAutospacing="1"/>
        <w:ind w:left="360"/>
        <w:rPr>
          <w:color w:val="3B2D36"/>
          <w:sz w:val="28"/>
          <w:szCs w:val="28"/>
        </w:rPr>
      </w:pPr>
      <w:r w:rsidRPr="00150B9F">
        <w:rPr>
          <w:color w:val="3B2D36"/>
          <w:sz w:val="28"/>
          <w:szCs w:val="28"/>
        </w:rPr>
        <w:t xml:space="preserve">                      </w:t>
      </w:r>
      <w:r w:rsidR="009F44AB" w:rsidRPr="00150B9F">
        <w:rPr>
          <w:color w:val="3B2D36"/>
          <w:sz w:val="28"/>
          <w:szCs w:val="28"/>
        </w:rPr>
        <w:t xml:space="preserve">         </w:t>
      </w:r>
      <w:r w:rsidRPr="00150B9F">
        <w:rPr>
          <w:color w:val="3B2D36"/>
          <w:sz w:val="28"/>
          <w:szCs w:val="28"/>
        </w:rPr>
        <w:t xml:space="preserve">       1.   </w:t>
      </w:r>
      <w:r w:rsidR="00602805" w:rsidRPr="00150B9F">
        <w:rPr>
          <w:color w:val="3B2D36"/>
          <w:sz w:val="28"/>
          <w:szCs w:val="28"/>
        </w:rPr>
        <w:t>Общие положения</w:t>
      </w:r>
    </w:p>
    <w:p w14:paraId="542AE4D6" w14:textId="705D1625" w:rsidR="00602805" w:rsidRPr="00150B9F" w:rsidRDefault="0060280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Настоящее Положение устанавливает порядок присвоения звания  «Почетный гражданин  Кильмезск</w:t>
      </w:r>
      <w:r w:rsidR="00904185" w:rsidRPr="00150B9F">
        <w:rPr>
          <w:sz w:val="28"/>
          <w:szCs w:val="28"/>
        </w:rPr>
        <w:t>ого</w:t>
      </w:r>
      <w:r w:rsidRPr="00150B9F">
        <w:rPr>
          <w:sz w:val="28"/>
          <w:szCs w:val="28"/>
        </w:rPr>
        <w:t xml:space="preserve"> район</w:t>
      </w:r>
      <w:r w:rsidR="00E357F9"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» (далее по тексту – Поче</w:t>
      </w:r>
      <w:r w:rsidRPr="00150B9F">
        <w:rPr>
          <w:sz w:val="28"/>
          <w:szCs w:val="28"/>
        </w:rPr>
        <w:t>т</w:t>
      </w:r>
      <w:r w:rsidRPr="00150B9F">
        <w:rPr>
          <w:sz w:val="28"/>
          <w:szCs w:val="28"/>
        </w:rPr>
        <w:t>ный гражданин), регламентирует условия присвоения почетного звания</w:t>
      </w:r>
      <w:r w:rsidR="0050290C" w:rsidRPr="00150B9F">
        <w:rPr>
          <w:sz w:val="28"/>
          <w:szCs w:val="28"/>
        </w:rPr>
        <w:t xml:space="preserve">, </w:t>
      </w:r>
      <w:r w:rsidRPr="00150B9F">
        <w:rPr>
          <w:sz w:val="28"/>
          <w:szCs w:val="28"/>
        </w:rPr>
        <w:t>пр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в</w:t>
      </w:r>
      <w:r w:rsidR="00E118B4" w:rsidRPr="00150B9F">
        <w:rPr>
          <w:sz w:val="28"/>
          <w:szCs w:val="28"/>
        </w:rPr>
        <w:t>а</w:t>
      </w:r>
      <w:r w:rsidR="0050290C" w:rsidRPr="00150B9F">
        <w:rPr>
          <w:sz w:val="28"/>
          <w:szCs w:val="28"/>
        </w:rPr>
        <w:t xml:space="preserve"> и льгот</w:t>
      </w:r>
      <w:r w:rsidR="00E118B4" w:rsidRPr="00150B9F">
        <w:rPr>
          <w:sz w:val="28"/>
          <w:szCs w:val="28"/>
        </w:rPr>
        <w:t xml:space="preserve">ы </w:t>
      </w:r>
      <w:r w:rsidRPr="00150B9F">
        <w:rPr>
          <w:sz w:val="28"/>
          <w:szCs w:val="28"/>
        </w:rPr>
        <w:t xml:space="preserve"> лицам, удостоенным этого звания.</w:t>
      </w:r>
    </w:p>
    <w:p w14:paraId="0C99D923" w14:textId="77777777" w:rsidR="006C23A8" w:rsidRPr="00150B9F" w:rsidRDefault="006C23A8" w:rsidP="00DD2AD0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Звание Почетный гражданин учреждается в целях признания в</w:t>
      </w:r>
      <w:r w:rsidRPr="00150B9F">
        <w:rPr>
          <w:sz w:val="28"/>
          <w:szCs w:val="28"/>
        </w:rPr>
        <w:t>ы</w:t>
      </w:r>
      <w:r w:rsidRPr="00150B9F">
        <w:rPr>
          <w:sz w:val="28"/>
          <w:szCs w:val="28"/>
        </w:rPr>
        <w:t>дающихся заслуг граждан перед муниципальным образованием «Кильме</w:t>
      </w:r>
      <w:r w:rsidRPr="00150B9F">
        <w:rPr>
          <w:sz w:val="28"/>
          <w:szCs w:val="28"/>
        </w:rPr>
        <w:t>з</w:t>
      </w:r>
      <w:r w:rsidRPr="00150B9F">
        <w:rPr>
          <w:sz w:val="28"/>
          <w:szCs w:val="28"/>
        </w:rPr>
        <w:t>ский район» Кировской области, является высшим знаком признания заслуг гра</w:t>
      </w:r>
      <w:r w:rsidRPr="00150B9F">
        <w:rPr>
          <w:sz w:val="28"/>
          <w:szCs w:val="28"/>
        </w:rPr>
        <w:t>ж</w:t>
      </w:r>
      <w:r w:rsidRPr="00150B9F">
        <w:rPr>
          <w:sz w:val="28"/>
          <w:szCs w:val="28"/>
        </w:rPr>
        <w:t>данина перед районом и его жителями.</w:t>
      </w:r>
    </w:p>
    <w:p w14:paraId="052BBCB4" w14:textId="77777777" w:rsidR="00AC0180" w:rsidRPr="00150B9F" w:rsidRDefault="00AC0180" w:rsidP="00DD2AD0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Основаниями для присвоения звания «Почетный гражданин» я</w:t>
      </w:r>
      <w:r w:rsidRPr="00150B9F">
        <w:rPr>
          <w:sz w:val="28"/>
          <w:szCs w:val="28"/>
        </w:rPr>
        <w:t>в</w:t>
      </w:r>
      <w:r w:rsidRPr="00150B9F">
        <w:rPr>
          <w:sz w:val="28"/>
          <w:szCs w:val="28"/>
        </w:rPr>
        <w:t xml:space="preserve">ляются: </w:t>
      </w:r>
    </w:p>
    <w:p w14:paraId="79F30693" w14:textId="77777777" w:rsidR="00DD2AD0" w:rsidRPr="00150B9F" w:rsidRDefault="00AC0180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- особые заслуги в трудовой деятельности; </w:t>
      </w:r>
    </w:p>
    <w:p w14:paraId="7B5036A6" w14:textId="77777777" w:rsidR="00AC0180" w:rsidRPr="00150B9F" w:rsidRDefault="00AC0180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- достижения в области здравоохранения, образования и культуры, развитие</w:t>
      </w:r>
      <w:r w:rsidR="009F44AB" w:rsidRPr="00150B9F">
        <w:rPr>
          <w:sz w:val="28"/>
          <w:szCs w:val="28"/>
        </w:rPr>
        <w:t xml:space="preserve"> </w:t>
      </w:r>
      <w:r w:rsidRPr="00150B9F">
        <w:rPr>
          <w:sz w:val="28"/>
          <w:szCs w:val="28"/>
        </w:rPr>
        <w:t xml:space="preserve">народных промыслов, сохранение традиций; </w:t>
      </w:r>
    </w:p>
    <w:p w14:paraId="4F4D8B3F" w14:textId="77777777" w:rsidR="00AC0180" w:rsidRPr="00150B9F" w:rsidRDefault="00AC0180" w:rsidP="00E35B14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- развитие инициативы граждан по самостоятельному решению вопр</w:t>
      </w:r>
      <w:r w:rsidRPr="00150B9F">
        <w:rPr>
          <w:sz w:val="28"/>
          <w:szCs w:val="28"/>
        </w:rPr>
        <w:t>о</w:t>
      </w:r>
      <w:r w:rsidR="00E35B14" w:rsidRPr="00150B9F">
        <w:rPr>
          <w:sz w:val="28"/>
          <w:szCs w:val="28"/>
        </w:rPr>
        <w:t xml:space="preserve">сов </w:t>
      </w:r>
      <w:r w:rsidRPr="00150B9F">
        <w:rPr>
          <w:sz w:val="28"/>
          <w:szCs w:val="28"/>
        </w:rPr>
        <w:t xml:space="preserve">местного значения; </w:t>
      </w:r>
    </w:p>
    <w:p w14:paraId="6CE3BCFC" w14:textId="77777777" w:rsidR="00AC0180" w:rsidRPr="00150B9F" w:rsidRDefault="00AC0180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- личный вклад в общественную, политическую жизнь Кильмезского района,</w:t>
      </w:r>
      <w:r w:rsidR="009F44AB" w:rsidRPr="00150B9F">
        <w:rPr>
          <w:sz w:val="28"/>
          <w:szCs w:val="28"/>
        </w:rPr>
        <w:t xml:space="preserve"> </w:t>
      </w:r>
      <w:r w:rsidRPr="00150B9F">
        <w:rPr>
          <w:sz w:val="28"/>
          <w:szCs w:val="28"/>
        </w:rPr>
        <w:t xml:space="preserve">направленный на улучшение жизни населения района; </w:t>
      </w:r>
    </w:p>
    <w:p w14:paraId="77D60C39" w14:textId="77777777" w:rsidR="00AC0180" w:rsidRPr="00150B9F" w:rsidRDefault="00AC0180" w:rsidP="00E35B14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- долговременная и устойчивая известность среди жителей Кильме</w:t>
      </w:r>
      <w:r w:rsidRPr="00150B9F">
        <w:rPr>
          <w:sz w:val="28"/>
          <w:szCs w:val="28"/>
        </w:rPr>
        <w:t>з</w:t>
      </w:r>
      <w:r w:rsidR="00E35B14" w:rsidRPr="00150B9F">
        <w:rPr>
          <w:sz w:val="28"/>
          <w:szCs w:val="28"/>
        </w:rPr>
        <w:t xml:space="preserve">ского </w:t>
      </w:r>
      <w:r w:rsidRPr="00150B9F">
        <w:rPr>
          <w:sz w:val="28"/>
          <w:szCs w:val="28"/>
        </w:rPr>
        <w:t xml:space="preserve">района, связанная с трудовой или общественной деятельностью; </w:t>
      </w:r>
    </w:p>
    <w:p w14:paraId="699FF07F" w14:textId="77777777" w:rsidR="00AC0180" w:rsidRPr="00150B9F" w:rsidRDefault="00AC0180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- совершение мужественных поступков по спасению человеческих жизней</w:t>
      </w:r>
      <w:r w:rsidR="009F44AB" w:rsidRPr="00150B9F">
        <w:rPr>
          <w:sz w:val="28"/>
          <w:szCs w:val="28"/>
        </w:rPr>
        <w:t>;</w:t>
      </w:r>
    </w:p>
    <w:p w14:paraId="37DA39D7" w14:textId="77777777" w:rsidR="00AC0180" w:rsidRPr="00150B9F" w:rsidRDefault="00AC0180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благотворительная деятельность по решению вопросов местного зн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 xml:space="preserve">чения; </w:t>
      </w:r>
    </w:p>
    <w:p w14:paraId="49E9B0B1" w14:textId="77777777" w:rsidR="00AC0180" w:rsidRPr="00150B9F" w:rsidRDefault="00AC0180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- иная деятельность во благо Кильмезского района Кировской области</w:t>
      </w:r>
      <w:r w:rsidR="00303DE4" w:rsidRPr="00150B9F">
        <w:rPr>
          <w:sz w:val="28"/>
          <w:szCs w:val="28"/>
        </w:rPr>
        <w:t>.</w:t>
      </w:r>
    </w:p>
    <w:p w14:paraId="252C49FF" w14:textId="77777777" w:rsidR="006C23A8" w:rsidRPr="00150B9F" w:rsidRDefault="006C23A8" w:rsidP="00DD2AD0">
      <w:pPr>
        <w:ind w:firstLine="709"/>
        <w:jc w:val="both"/>
        <w:rPr>
          <w:sz w:val="28"/>
          <w:szCs w:val="28"/>
        </w:rPr>
      </w:pPr>
    </w:p>
    <w:p w14:paraId="2F1F915B" w14:textId="0D56CE78" w:rsidR="00E87BBF" w:rsidRPr="00150B9F" w:rsidRDefault="006C23A8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1.3.</w:t>
      </w:r>
      <w:r w:rsidR="00EE2116" w:rsidRPr="00150B9F">
        <w:rPr>
          <w:sz w:val="28"/>
          <w:szCs w:val="28"/>
        </w:rPr>
        <w:t xml:space="preserve">Звание  «Почетный гражданин» может быть присвоено гражданам Российской Федерации, иностранным гражданам и лицам без гражданства в соответствии с основаниями, перечисленными пунктом </w:t>
      </w:r>
      <w:r w:rsidRPr="00150B9F">
        <w:rPr>
          <w:sz w:val="28"/>
          <w:szCs w:val="28"/>
        </w:rPr>
        <w:t>1</w:t>
      </w:r>
      <w:r w:rsidR="00EE2116" w:rsidRPr="00150B9F">
        <w:rPr>
          <w:sz w:val="28"/>
          <w:szCs w:val="28"/>
        </w:rPr>
        <w:t>.</w:t>
      </w:r>
      <w:r w:rsidRPr="00150B9F">
        <w:rPr>
          <w:sz w:val="28"/>
          <w:szCs w:val="28"/>
        </w:rPr>
        <w:t>2</w:t>
      </w:r>
      <w:r w:rsidR="00EE2116" w:rsidRPr="00150B9F">
        <w:rPr>
          <w:sz w:val="28"/>
          <w:szCs w:val="28"/>
        </w:rPr>
        <w:t xml:space="preserve"> настоящего П</w:t>
      </w:r>
      <w:r w:rsidR="00EE2116" w:rsidRPr="00150B9F">
        <w:rPr>
          <w:sz w:val="28"/>
          <w:szCs w:val="28"/>
        </w:rPr>
        <w:t>о</w:t>
      </w:r>
      <w:r w:rsidR="00EE2116" w:rsidRPr="00150B9F">
        <w:rPr>
          <w:sz w:val="28"/>
          <w:szCs w:val="28"/>
        </w:rPr>
        <w:t>ложения</w:t>
      </w:r>
      <w:r w:rsidR="00E35B14" w:rsidRPr="00150B9F">
        <w:rPr>
          <w:sz w:val="28"/>
          <w:szCs w:val="28"/>
        </w:rPr>
        <w:t xml:space="preserve">, </w:t>
      </w:r>
      <w:r w:rsidR="00EE2116" w:rsidRPr="00150B9F">
        <w:rPr>
          <w:sz w:val="28"/>
          <w:szCs w:val="28"/>
        </w:rPr>
        <w:t>заслуги которых отмечены документально подтвержденными п</w:t>
      </w:r>
      <w:r w:rsidR="00EE2116" w:rsidRPr="00150B9F">
        <w:rPr>
          <w:sz w:val="28"/>
          <w:szCs w:val="28"/>
        </w:rPr>
        <w:t>о</w:t>
      </w:r>
      <w:r w:rsidR="00EE2116" w:rsidRPr="00150B9F">
        <w:rPr>
          <w:sz w:val="28"/>
          <w:szCs w:val="28"/>
        </w:rPr>
        <w:t>ощрениями органов государственной власти Кировской области, органов местного самоуправления, организаций.</w:t>
      </w:r>
      <w:bookmarkStart w:id="0" w:name="Par42"/>
      <w:bookmarkEnd w:id="0"/>
    </w:p>
    <w:p w14:paraId="6918221A" w14:textId="1473C35F" w:rsidR="00602805" w:rsidRPr="00150B9F" w:rsidRDefault="0060280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1.4. Звание </w:t>
      </w:r>
      <w:r w:rsidR="00E357F9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Почетный гражданин</w:t>
      </w:r>
      <w:r w:rsidR="00E357F9" w:rsidRPr="00150B9F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присваивается удостоенным его лицам решением</w:t>
      </w:r>
      <w:r w:rsidR="008A20BD" w:rsidRPr="00150B9F">
        <w:rPr>
          <w:sz w:val="28"/>
          <w:szCs w:val="28"/>
        </w:rPr>
        <w:t xml:space="preserve"> </w:t>
      </w:r>
      <w:r w:rsidRPr="00150B9F">
        <w:rPr>
          <w:sz w:val="28"/>
          <w:szCs w:val="28"/>
        </w:rPr>
        <w:t xml:space="preserve"> Кильмезской районной Думы Кировской области  перс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lastRenderedPageBreak/>
        <w:t>нально, при жизни. При этом условие рождения граждан, представленных к награждению Почетным званием, на территории муниципального образов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ния «Кильмезский район» не является обязательным.</w:t>
      </w:r>
    </w:p>
    <w:p w14:paraId="5DE13BAD" w14:textId="3B443670" w:rsidR="00602805" w:rsidRPr="00150B9F" w:rsidRDefault="0060280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 1.5. Звание </w:t>
      </w:r>
      <w:r w:rsidR="00E357F9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Почетный гражданин</w:t>
      </w:r>
      <w:r w:rsidR="00E357F9" w:rsidRPr="00150B9F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присваивается не более одного гражданина  в течение одного календарного г</w:t>
      </w:r>
      <w:r w:rsidR="00A7486C" w:rsidRPr="00150B9F">
        <w:rPr>
          <w:sz w:val="28"/>
          <w:szCs w:val="28"/>
        </w:rPr>
        <w:t xml:space="preserve">ода </w:t>
      </w:r>
      <w:r w:rsidR="00F255C3" w:rsidRPr="00150B9F">
        <w:rPr>
          <w:sz w:val="28"/>
          <w:szCs w:val="28"/>
        </w:rPr>
        <w:t>.</w:t>
      </w:r>
    </w:p>
    <w:p w14:paraId="5EE249DA" w14:textId="0B460BB2" w:rsidR="00241F7F" w:rsidRPr="00150B9F" w:rsidRDefault="00602805" w:rsidP="00241F7F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1.6. Звание </w:t>
      </w:r>
      <w:r w:rsidR="00E357F9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Почетный гражданин</w:t>
      </w:r>
      <w:r w:rsidR="00E357F9" w:rsidRPr="00150B9F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выборным должностным лицам местного самоуправления  и лицам, замещающим высшие и главные должн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сти муниципальной службы или муниципальный должности в период испо</w:t>
      </w:r>
      <w:r w:rsidRPr="00150B9F">
        <w:rPr>
          <w:sz w:val="28"/>
          <w:szCs w:val="28"/>
        </w:rPr>
        <w:t>л</w:t>
      </w:r>
      <w:r w:rsidRPr="00150B9F">
        <w:rPr>
          <w:sz w:val="28"/>
          <w:szCs w:val="28"/>
        </w:rPr>
        <w:t>нения своих полномочий, не присваивается. Указанным лицам почетное зв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 xml:space="preserve">ние может быть присвоено не ранее чем через </w:t>
      </w:r>
      <w:r w:rsidR="00F255C3" w:rsidRPr="00150B9F">
        <w:rPr>
          <w:sz w:val="28"/>
          <w:szCs w:val="28"/>
        </w:rPr>
        <w:t>год</w:t>
      </w:r>
      <w:r w:rsidRPr="00150B9F">
        <w:rPr>
          <w:sz w:val="28"/>
          <w:szCs w:val="28"/>
        </w:rPr>
        <w:t xml:space="preserve"> после завершения срока полномочий, </w:t>
      </w:r>
      <w:r w:rsidR="00241F7F" w:rsidRPr="00150B9F">
        <w:rPr>
          <w:sz w:val="28"/>
          <w:szCs w:val="28"/>
        </w:rPr>
        <w:t>завершения муниципальной службы.</w:t>
      </w:r>
    </w:p>
    <w:p w14:paraId="52736A5A" w14:textId="3921EFF9" w:rsidR="00241F7F" w:rsidRPr="00150B9F" w:rsidRDefault="00241F7F" w:rsidP="00241F7F">
      <w:pPr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        1.7 При принятии Кильмезской районной Думой  решения об отсу</w:t>
      </w:r>
      <w:r w:rsidRPr="00150B9F">
        <w:rPr>
          <w:sz w:val="28"/>
          <w:szCs w:val="28"/>
        </w:rPr>
        <w:t>т</w:t>
      </w:r>
      <w:r w:rsidRPr="00150B9F">
        <w:rPr>
          <w:sz w:val="28"/>
          <w:szCs w:val="28"/>
        </w:rPr>
        <w:t>ствии достаточных оснований для присвоения звания «Почетный гражданин» повторное представление по той же кандидатуре может вноситься не ранее чем через год после принятия данного решения.</w:t>
      </w:r>
    </w:p>
    <w:p w14:paraId="3DF32801" w14:textId="1E48B003" w:rsidR="00602805" w:rsidRPr="00150B9F" w:rsidRDefault="0060280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1.</w:t>
      </w:r>
      <w:r w:rsidR="00241F7F" w:rsidRPr="00150B9F">
        <w:rPr>
          <w:sz w:val="28"/>
          <w:szCs w:val="28"/>
        </w:rPr>
        <w:t>8</w:t>
      </w:r>
      <w:r w:rsidRPr="00150B9F">
        <w:rPr>
          <w:sz w:val="28"/>
          <w:szCs w:val="28"/>
        </w:rPr>
        <w:t xml:space="preserve">. Присвоение звания </w:t>
      </w:r>
      <w:r w:rsidR="00E357F9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Почетный гражданин</w:t>
      </w:r>
      <w:r w:rsidR="00E357F9" w:rsidRPr="00150B9F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не может быть присв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ено лицу, не реабилитированному или имеющему не снятую или не пог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шенную в установленном законодательством порядке судимость, а также л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цу, в отношении которого был вынесен и вступил в силу обвинительный пр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говор. </w:t>
      </w:r>
    </w:p>
    <w:p w14:paraId="34528F19" w14:textId="652FBB4E" w:rsidR="008A20BD" w:rsidRPr="00150B9F" w:rsidRDefault="0060280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1.</w:t>
      </w:r>
      <w:r w:rsidR="00241F7F" w:rsidRPr="00150B9F">
        <w:rPr>
          <w:sz w:val="28"/>
          <w:szCs w:val="28"/>
        </w:rPr>
        <w:t>9</w:t>
      </w:r>
      <w:r w:rsidRPr="00150B9F">
        <w:rPr>
          <w:sz w:val="28"/>
          <w:szCs w:val="28"/>
        </w:rPr>
        <w:t xml:space="preserve">. Лишение звания </w:t>
      </w:r>
      <w:r w:rsidR="00467776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Почетный г</w:t>
      </w:r>
      <w:r w:rsidR="00AC0180" w:rsidRPr="00150B9F">
        <w:rPr>
          <w:sz w:val="28"/>
          <w:szCs w:val="28"/>
        </w:rPr>
        <w:t>ражданин</w:t>
      </w:r>
      <w:r w:rsidR="00467776" w:rsidRPr="00150B9F">
        <w:rPr>
          <w:sz w:val="28"/>
          <w:szCs w:val="28"/>
        </w:rPr>
        <w:t>»</w:t>
      </w:r>
      <w:r w:rsidR="00AC0180" w:rsidRPr="00150B9F">
        <w:rPr>
          <w:sz w:val="28"/>
          <w:szCs w:val="28"/>
        </w:rPr>
        <w:t xml:space="preserve"> производится решением</w:t>
      </w:r>
      <w:r w:rsidR="008A20BD" w:rsidRPr="00150B9F">
        <w:rPr>
          <w:sz w:val="28"/>
          <w:szCs w:val="28"/>
        </w:rPr>
        <w:t xml:space="preserve"> </w:t>
      </w:r>
      <w:r w:rsidR="00AC0180" w:rsidRPr="00150B9F">
        <w:rPr>
          <w:sz w:val="28"/>
          <w:szCs w:val="28"/>
        </w:rPr>
        <w:t xml:space="preserve">Кильмезской районной Думы Кировской области  </w:t>
      </w:r>
      <w:r w:rsidRPr="00150B9F">
        <w:rPr>
          <w:sz w:val="28"/>
          <w:szCs w:val="28"/>
        </w:rPr>
        <w:t>на основании</w:t>
      </w:r>
      <w:r w:rsidR="00F1449E" w:rsidRPr="00150B9F">
        <w:rPr>
          <w:sz w:val="28"/>
          <w:szCs w:val="28"/>
        </w:rPr>
        <w:t xml:space="preserve"> вступившего в законную силу приговора суда за совершенное тяжкое </w:t>
      </w:r>
      <w:r w:rsidR="004937D3" w:rsidRPr="00150B9F">
        <w:rPr>
          <w:sz w:val="28"/>
          <w:szCs w:val="28"/>
        </w:rPr>
        <w:t xml:space="preserve">или особо тяжкое </w:t>
      </w:r>
      <w:r w:rsidR="00F1449E" w:rsidRPr="00150B9F">
        <w:rPr>
          <w:sz w:val="28"/>
          <w:szCs w:val="28"/>
        </w:rPr>
        <w:t>престу</w:t>
      </w:r>
      <w:r w:rsidR="00F1449E" w:rsidRPr="00150B9F">
        <w:rPr>
          <w:sz w:val="28"/>
          <w:szCs w:val="28"/>
        </w:rPr>
        <w:t>п</w:t>
      </w:r>
      <w:r w:rsidR="00F1449E" w:rsidRPr="00150B9F">
        <w:rPr>
          <w:sz w:val="28"/>
          <w:szCs w:val="28"/>
        </w:rPr>
        <w:t>ление</w:t>
      </w:r>
      <w:r w:rsidR="004938B5" w:rsidRPr="00150B9F">
        <w:rPr>
          <w:sz w:val="28"/>
          <w:szCs w:val="28"/>
        </w:rPr>
        <w:t>,</w:t>
      </w:r>
      <w:r w:rsidRPr="00150B9F">
        <w:rPr>
          <w:sz w:val="28"/>
          <w:szCs w:val="28"/>
        </w:rPr>
        <w:t xml:space="preserve"> либо в случае выявления факта  недостоверности ходатайства о присвоени</w:t>
      </w:r>
      <w:r w:rsidR="003774C6"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 xml:space="preserve"> звания </w:t>
      </w:r>
      <w:r w:rsidR="00E357F9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Почетный гражданин</w:t>
      </w:r>
      <w:r w:rsidR="00E357F9" w:rsidRPr="00150B9F">
        <w:rPr>
          <w:sz w:val="28"/>
          <w:szCs w:val="28"/>
        </w:rPr>
        <w:t>»</w:t>
      </w:r>
      <w:r w:rsidR="00825CAB" w:rsidRPr="00150B9F">
        <w:rPr>
          <w:sz w:val="28"/>
          <w:szCs w:val="28"/>
        </w:rPr>
        <w:t>.</w:t>
      </w:r>
    </w:p>
    <w:p w14:paraId="5E4878AA" w14:textId="77777777" w:rsidR="008A20BD" w:rsidRPr="00150B9F" w:rsidRDefault="008A20BD" w:rsidP="000C4A26">
      <w:pPr>
        <w:ind w:firstLine="709"/>
        <w:jc w:val="center"/>
        <w:rPr>
          <w:i/>
          <w:iCs/>
          <w:sz w:val="28"/>
          <w:szCs w:val="28"/>
        </w:rPr>
      </w:pPr>
    </w:p>
    <w:p w14:paraId="1D49EFA5" w14:textId="77777777" w:rsidR="008A20BD" w:rsidRPr="00150B9F" w:rsidRDefault="000C4A26" w:rsidP="000C4A26">
      <w:pPr>
        <w:jc w:val="center"/>
        <w:rPr>
          <w:sz w:val="28"/>
          <w:szCs w:val="28"/>
        </w:rPr>
      </w:pPr>
      <w:r w:rsidRPr="00150B9F">
        <w:rPr>
          <w:sz w:val="28"/>
          <w:szCs w:val="28"/>
        </w:rPr>
        <w:t xml:space="preserve">2. </w:t>
      </w:r>
      <w:r w:rsidR="008A20BD" w:rsidRPr="00150B9F">
        <w:rPr>
          <w:sz w:val="28"/>
          <w:szCs w:val="28"/>
        </w:rPr>
        <w:t>Порядок присвоения звания</w:t>
      </w:r>
    </w:p>
    <w:p w14:paraId="387B5745" w14:textId="77777777" w:rsidR="000C4A26" w:rsidRPr="00150B9F" w:rsidRDefault="000C4A26" w:rsidP="000C4A26">
      <w:pPr>
        <w:jc w:val="center"/>
        <w:rPr>
          <w:sz w:val="28"/>
          <w:szCs w:val="28"/>
        </w:rPr>
      </w:pPr>
    </w:p>
    <w:p w14:paraId="6ECFD319" w14:textId="5DB7B98C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2.1.  Представление кандидатов на присвоение звания </w:t>
      </w:r>
      <w:r w:rsidR="00E357F9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Почетный гражданин</w:t>
      </w:r>
      <w:r w:rsidR="00E357F9" w:rsidRPr="00150B9F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производится  по инициативе:</w:t>
      </w:r>
    </w:p>
    <w:p w14:paraId="35E2488A" w14:textId="444BF0E3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Главы Кильмезск</w:t>
      </w:r>
      <w:r w:rsidR="00F255C3" w:rsidRPr="00150B9F">
        <w:rPr>
          <w:sz w:val="28"/>
          <w:szCs w:val="28"/>
        </w:rPr>
        <w:t>ого</w:t>
      </w:r>
      <w:r w:rsidRPr="00150B9F">
        <w:rPr>
          <w:sz w:val="28"/>
          <w:szCs w:val="28"/>
        </w:rPr>
        <w:t xml:space="preserve">  райо</w:t>
      </w:r>
      <w:r w:rsidR="00F255C3" w:rsidRPr="00150B9F">
        <w:rPr>
          <w:sz w:val="28"/>
          <w:szCs w:val="28"/>
        </w:rPr>
        <w:t>на</w:t>
      </w:r>
      <w:r w:rsidRPr="00150B9F">
        <w:rPr>
          <w:sz w:val="28"/>
          <w:szCs w:val="28"/>
        </w:rPr>
        <w:t>,</w:t>
      </w:r>
    </w:p>
    <w:p w14:paraId="4505A3AF" w14:textId="44F05006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глав  поселений муниципальн</w:t>
      </w:r>
      <w:r w:rsidR="00F255C3" w:rsidRPr="00150B9F">
        <w:rPr>
          <w:sz w:val="28"/>
          <w:szCs w:val="28"/>
        </w:rPr>
        <w:t>ых</w:t>
      </w:r>
      <w:r w:rsidRPr="00150B9F">
        <w:rPr>
          <w:sz w:val="28"/>
          <w:szCs w:val="28"/>
        </w:rPr>
        <w:t xml:space="preserve"> образовани</w:t>
      </w:r>
      <w:r w:rsidR="00F255C3" w:rsidRPr="00150B9F">
        <w:rPr>
          <w:sz w:val="28"/>
          <w:szCs w:val="28"/>
        </w:rPr>
        <w:t>й</w:t>
      </w:r>
      <w:r w:rsidRPr="00150B9F">
        <w:rPr>
          <w:sz w:val="28"/>
          <w:szCs w:val="28"/>
        </w:rPr>
        <w:t xml:space="preserve"> Кильмезск</w:t>
      </w:r>
      <w:r w:rsidR="00F255C3" w:rsidRPr="00150B9F">
        <w:rPr>
          <w:sz w:val="28"/>
          <w:szCs w:val="28"/>
        </w:rPr>
        <w:t xml:space="preserve">ого </w:t>
      </w:r>
      <w:r w:rsidRPr="00150B9F">
        <w:rPr>
          <w:sz w:val="28"/>
          <w:szCs w:val="28"/>
        </w:rPr>
        <w:t>район</w:t>
      </w:r>
      <w:r w:rsidR="00F255C3"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,</w:t>
      </w:r>
    </w:p>
    <w:p w14:paraId="04654A58" w14:textId="12865461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депутатов муниципальн</w:t>
      </w:r>
      <w:r w:rsidR="00F255C3" w:rsidRPr="00150B9F">
        <w:rPr>
          <w:sz w:val="28"/>
          <w:szCs w:val="28"/>
        </w:rPr>
        <w:t>ых</w:t>
      </w:r>
      <w:r w:rsidRPr="00150B9F">
        <w:rPr>
          <w:sz w:val="28"/>
          <w:szCs w:val="28"/>
        </w:rPr>
        <w:t xml:space="preserve"> образовани</w:t>
      </w:r>
      <w:r w:rsidR="00F255C3" w:rsidRPr="00150B9F">
        <w:rPr>
          <w:sz w:val="28"/>
          <w:szCs w:val="28"/>
        </w:rPr>
        <w:t>й</w:t>
      </w:r>
      <w:r w:rsidRPr="00150B9F">
        <w:rPr>
          <w:sz w:val="28"/>
          <w:szCs w:val="28"/>
        </w:rPr>
        <w:t xml:space="preserve"> </w:t>
      </w:r>
      <w:r w:rsidR="00F255C3" w:rsidRPr="00150B9F">
        <w:rPr>
          <w:sz w:val="28"/>
          <w:szCs w:val="28"/>
        </w:rPr>
        <w:t xml:space="preserve">Кильмезского </w:t>
      </w:r>
      <w:r w:rsidRPr="00150B9F">
        <w:rPr>
          <w:sz w:val="28"/>
          <w:szCs w:val="28"/>
        </w:rPr>
        <w:t>район</w:t>
      </w:r>
      <w:r w:rsidR="00F255C3"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,</w:t>
      </w:r>
    </w:p>
    <w:p w14:paraId="3CE1B64F" w14:textId="36BCA74E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коллектив</w:t>
      </w:r>
      <w:r w:rsidR="00F255C3" w:rsidRPr="00150B9F">
        <w:rPr>
          <w:sz w:val="28"/>
          <w:szCs w:val="28"/>
        </w:rPr>
        <w:t>ов</w:t>
      </w:r>
      <w:r w:rsidRPr="00150B9F">
        <w:rPr>
          <w:sz w:val="28"/>
          <w:szCs w:val="28"/>
        </w:rPr>
        <w:t xml:space="preserve"> предприятий, учреждений, организаций всех форм со</w:t>
      </w:r>
      <w:r w:rsidRPr="00150B9F">
        <w:rPr>
          <w:sz w:val="28"/>
          <w:szCs w:val="28"/>
        </w:rPr>
        <w:t>б</w:t>
      </w:r>
      <w:r w:rsidRPr="00150B9F">
        <w:rPr>
          <w:sz w:val="28"/>
          <w:szCs w:val="28"/>
        </w:rPr>
        <w:t>ственности</w:t>
      </w:r>
      <w:r w:rsidRPr="00150B9F">
        <w:rPr>
          <w:i/>
          <w:iCs/>
          <w:sz w:val="28"/>
          <w:szCs w:val="28"/>
        </w:rPr>
        <w:t>;</w:t>
      </w:r>
    </w:p>
    <w:p w14:paraId="3A1BD236" w14:textId="5C57BF93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общественны</w:t>
      </w:r>
      <w:r w:rsidR="00F255C3" w:rsidRPr="00150B9F">
        <w:rPr>
          <w:sz w:val="28"/>
          <w:szCs w:val="28"/>
        </w:rPr>
        <w:t>х</w:t>
      </w:r>
      <w:r w:rsidRPr="00150B9F">
        <w:rPr>
          <w:sz w:val="28"/>
          <w:szCs w:val="28"/>
        </w:rPr>
        <w:t xml:space="preserve"> объединени</w:t>
      </w:r>
      <w:r w:rsidR="00F255C3" w:rsidRPr="00150B9F">
        <w:rPr>
          <w:sz w:val="28"/>
          <w:szCs w:val="28"/>
        </w:rPr>
        <w:t>й</w:t>
      </w:r>
      <w:r w:rsidRPr="00150B9F">
        <w:rPr>
          <w:sz w:val="28"/>
          <w:szCs w:val="28"/>
        </w:rPr>
        <w:t>;</w:t>
      </w:r>
    </w:p>
    <w:p w14:paraId="585C2F77" w14:textId="0CB6B8F1" w:rsidR="0010559E" w:rsidRPr="00150B9F" w:rsidRDefault="008A20BD" w:rsidP="00F71F9E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-групп</w:t>
      </w:r>
      <w:r w:rsidR="00F255C3" w:rsidRPr="00150B9F">
        <w:rPr>
          <w:sz w:val="28"/>
          <w:szCs w:val="28"/>
        </w:rPr>
        <w:t>ы</w:t>
      </w:r>
      <w:r w:rsidRPr="00150B9F">
        <w:rPr>
          <w:sz w:val="28"/>
          <w:szCs w:val="28"/>
        </w:rPr>
        <w:t xml:space="preserve"> граждан, постоянно проживающих на территории муниц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пального образования «</w:t>
      </w:r>
      <w:r w:rsidR="00825CAB" w:rsidRPr="00150B9F">
        <w:rPr>
          <w:sz w:val="28"/>
          <w:szCs w:val="28"/>
        </w:rPr>
        <w:t>Кильмезский</w:t>
      </w:r>
      <w:r w:rsidRPr="00150B9F">
        <w:rPr>
          <w:sz w:val="28"/>
          <w:szCs w:val="28"/>
        </w:rPr>
        <w:t xml:space="preserve"> район»,  количеством не менее 50 чел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век</w:t>
      </w:r>
      <w:r w:rsidR="0010559E" w:rsidRPr="00150B9F">
        <w:rPr>
          <w:sz w:val="28"/>
          <w:szCs w:val="28"/>
        </w:rPr>
        <w:t>( далее -заявитель).</w:t>
      </w:r>
    </w:p>
    <w:p w14:paraId="6395DDDE" w14:textId="0C03284B" w:rsidR="00F81FC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2.</w:t>
      </w:r>
      <w:r w:rsidR="00A7486C" w:rsidRPr="00150B9F">
        <w:rPr>
          <w:sz w:val="28"/>
          <w:szCs w:val="28"/>
        </w:rPr>
        <w:t>2</w:t>
      </w:r>
      <w:r w:rsidRPr="00150B9F">
        <w:rPr>
          <w:sz w:val="28"/>
          <w:szCs w:val="28"/>
        </w:rPr>
        <w:t>.</w:t>
      </w:r>
      <w:r w:rsidR="00F81FCD" w:rsidRPr="00150B9F">
        <w:rPr>
          <w:sz w:val="28"/>
          <w:szCs w:val="28"/>
        </w:rPr>
        <w:t xml:space="preserve"> Для представления к званию </w:t>
      </w:r>
      <w:r w:rsidR="00E357F9" w:rsidRPr="00150B9F">
        <w:rPr>
          <w:sz w:val="28"/>
          <w:szCs w:val="28"/>
        </w:rPr>
        <w:t>«</w:t>
      </w:r>
      <w:r w:rsidR="00F81FCD" w:rsidRPr="00150B9F">
        <w:rPr>
          <w:sz w:val="28"/>
          <w:szCs w:val="28"/>
        </w:rPr>
        <w:t>Почетный гражданин</w:t>
      </w:r>
      <w:r w:rsidR="00E357F9" w:rsidRPr="00150B9F">
        <w:rPr>
          <w:sz w:val="28"/>
          <w:szCs w:val="28"/>
        </w:rPr>
        <w:t>»</w:t>
      </w:r>
      <w:r w:rsidR="00F81FCD" w:rsidRPr="00150B9F">
        <w:rPr>
          <w:sz w:val="28"/>
          <w:szCs w:val="28"/>
        </w:rPr>
        <w:t xml:space="preserve"> организацией, инициировавшей награждение, оформляется Представление по форме с</w:t>
      </w:r>
      <w:r w:rsidR="00F81FCD" w:rsidRPr="00150B9F">
        <w:rPr>
          <w:sz w:val="28"/>
          <w:szCs w:val="28"/>
        </w:rPr>
        <w:t>о</w:t>
      </w:r>
      <w:r w:rsidR="00F81FCD" w:rsidRPr="00150B9F">
        <w:rPr>
          <w:sz w:val="28"/>
          <w:szCs w:val="28"/>
        </w:rPr>
        <w:t>гласно Приложению 1 к настоящему Положению. В Представлении  соде</w:t>
      </w:r>
      <w:r w:rsidR="00F81FCD" w:rsidRPr="00150B9F">
        <w:rPr>
          <w:sz w:val="28"/>
          <w:szCs w:val="28"/>
        </w:rPr>
        <w:t>р</w:t>
      </w:r>
      <w:r w:rsidR="00F81FCD" w:rsidRPr="00150B9F">
        <w:rPr>
          <w:sz w:val="28"/>
          <w:szCs w:val="28"/>
        </w:rPr>
        <w:t>жатся п</w:t>
      </w:r>
      <w:r w:rsidR="00F81FCD" w:rsidRPr="00150B9F">
        <w:rPr>
          <w:sz w:val="28"/>
          <w:szCs w:val="28"/>
        </w:rPr>
        <w:t>о</w:t>
      </w:r>
      <w:r w:rsidR="00F81FCD" w:rsidRPr="00150B9F">
        <w:rPr>
          <w:sz w:val="28"/>
          <w:szCs w:val="28"/>
        </w:rPr>
        <w:t>дробные биографические сведения о гражданине</w:t>
      </w:r>
      <w:r w:rsidR="00E357F9" w:rsidRPr="00150B9F">
        <w:rPr>
          <w:sz w:val="28"/>
          <w:szCs w:val="28"/>
        </w:rPr>
        <w:t>.</w:t>
      </w:r>
    </w:p>
    <w:p w14:paraId="076D6E3C" w14:textId="77777777" w:rsidR="008A20BD" w:rsidRPr="00150B9F" w:rsidRDefault="008A20BD" w:rsidP="00F81FCD">
      <w:pPr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К</w:t>
      </w:r>
      <w:r w:rsidR="00ED0B2D" w:rsidRPr="00150B9F">
        <w:rPr>
          <w:sz w:val="28"/>
          <w:szCs w:val="28"/>
        </w:rPr>
        <w:t xml:space="preserve"> </w:t>
      </w:r>
      <w:r w:rsidRPr="00150B9F">
        <w:rPr>
          <w:sz w:val="28"/>
          <w:szCs w:val="28"/>
        </w:rPr>
        <w:t xml:space="preserve"> Представлению о присвоении почетного звания прилагаются следующие документы:</w:t>
      </w:r>
    </w:p>
    <w:p w14:paraId="0C2AAC72" w14:textId="77777777" w:rsidR="0007541C" w:rsidRPr="00150B9F" w:rsidRDefault="0007541C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lastRenderedPageBreak/>
        <w:t>- ходатайство;</w:t>
      </w:r>
    </w:p>
    <w:p w14:paraId="5C26512D" w14:textId="77777777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копия документа, удостоверяющего личность  кандидата на награ</w:t>
      </w:r>
      <w:r w:rsidRPr="00150B9F">
        <w:rPr>
          <w:sz w:val="28"/>
          <w:szCs w:val="28"/>
        </w:rPr>
        <w:t>ж</w:t>
      </w:r>
      <w:r w:rsidRPr="00150B9F">
        <w:rPr>
          <w:sz w:val="28"/>
          <w:szCs w:val="28"/>
        </w:rPr>
        <w:t>дение почетным званием,</w:t>
      </w:r>
    </w:p>
    <w:p w14:paraId="45051B4A" w14:textId="77777777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при внесении Представления коллективами предприятий, учрежд</w:t>
      </w:r>
      <w:r w:rsidRPr="00150B9F">
        <w:rPr>
          <w:sz w:val="28"/>
          <w:szCs w:val="28"/>
        </w:rPr>
        <w:t>е</w:t>
      </w:r>
      <w:r w:rsidRPr="00150B9F">
        <w:rPr>
          <w:sz w:val="28"/>
          <w:szCs w:val="28"/>
        </w:rPr>
        <w:t>ний, организаций, группой граждан - в</w:t>
      </w:r>
      <w:r w:rsidRPr="00150B9F">
        <w:rPr>
          <w:sz w:val="28"/>
          <w:szCs w:val="28"/>
        </w:rPr>
        <w:t>ы</w:t>
      </w:r>
      <w:r w:rsidRPr="00150B9F">
        <w:rPr>
          <w:sz w:val="28"/>
          <w:szCs w:val="28"/>
        </w:rPr>
        <w:t>писка из протокола общего собрания (конференции) коллектива предприятия, учреждения, организации, собрания гра</w:t>
      </w:r>
      <w:r w:rsidRPr="00150B9F">
        <w:rPr>
          <w:sz w:val="28"/>
          <w:szCs w:val="28"/>
        </w:rPr>
        <w:t>ж</w:t>
      </w:r>
      <w:r w:rsidRPr="00150B9F">
        <w:rPr>
          <w:sz w:val="28"/>
          <w:szCs w:val="28"/>
        </w:rPr>
        <w:t>дан о решении обратиться с Представлением о присвоении почетного звания с указанием сведений о количестве работающих в коллективе и пр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сутствовавших на собрании (конференции) и итогов голосования (решение о подаче ходатайства о присвоении почетного звания принимается больши</w:t>
      </w:r>
      <w:r w:rsidRPr="00150B9F">
        <w:rPr>
          <w:sz w:val="28"/>
          <w:szCs w:val="28"/>
        </w:rPr>
        <w:t>н</w:t>
      </w:r>
      <w:r w:rsidRPr="00150B9F">
        <w:rPr>
          <w:sz w:val="28"/>
          <w:szCs w:val="28"/>
        </w:rPr>
        <w:t>ством голосов от общего числа трудового коллектива л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бо от общего числа представителей, делегированных трудовым коллективом, собранием гра</w:t>
      </w:r>
      <w:r w:rsidRPr="00150B9F">
        <w:rPr>
          <w:sz w:val="28"/>
          <w:szCs w:val="28"/>
        </w:rPr>
        <w:t>ж</w:t>
      </w:r>
      <w:r w:rsidRPr="00150B9F">
        <w:rPr>
          <w:sz w:val="28"/>
          <w:szCs w:val="28"/>
        </w:rPr>
        <w:t>дан, коллегиальным орг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ном общественного объединения),</w:t>
      </w:r>
    </w:p>
    <w:p w14:paraId="6FF4CDF5" w14:textId="77777777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копия документов об образовании, </w:t>
      </w:r>
    </w:p>
    <w:p w14:paraId="1D8E154F" w14:textId="77777777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биография, копии документов, подтверждающих достижения и засл</w:t>
      </w:r>
      <w:r w:rsidRPr="00150B9F">
        <w:rPr>
          <w:sz w:val="28"/>
          <w:szCs w:val="28"/>
        </w:rPr>
        <w:t>у</w:t>
      </w:r>
      <w:r w:rsidRPr="00150B9F">
        <w:rPr>
          <w:sz w:val="28"/>
          <w:szCs w:val="28"/>
        </w:rPr>
        <w:t>ги гражданина, в отношении которого подается Представление;</w:t>
      </w:r>
    </w:p>
    <w:p w14:paraId="6ED4415A" w14:textId="77777777" w:rsidR="008A20BD" w:rsidRPr="00150B9F" w:rsidRDefault="008A20BD" w:rsidP="00DD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</w:t>
      </w:r>
      <w:r w:rsidR="0007541C" w:rsidRPr="00150B9F">
        <w:rPr>
          <w:sz w:val="28"/>
          <w:szCs w:val="28"/>
        </w:rPr>
        <w:t xml:space="preserve"> двух фотографий: 9 на 12 и 3 на 4.</w:t>
      </w:r>
      <w:r w:rsidRPr="00150B9F">
        <w:rPr>
          <w:sz w:val="28"/>
          <w:szCs w:val="28"/>
        </w:rPr>
        <w:t>;</w:t>
      </w:r>
    </w:p>
    <w:p w14:paraId="5FDC08BD" w14:textId="77777777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справка об отсутствии судимости у кандидата,</w:t>
      </w:r>
    </w:p>
    <w:p w14:paraId="17481BFF" w14:textId="77777777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согласие кандидата на обработку сведений (персональных данных) по форме, согласно Приложению 2 к настоящему Положению.</w:t>
      </w:r>
    </w:p>
    <w:p w14:paraId="4466B73D" w14:textId="77777777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иная дополнительная информация о кандидате (по желанию кандид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та);</w:t>
      </w:r>
    </w:p>
    <w:p w14:paraId="33908271" w14:textId="0EA342D5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2.</w:t>
      </w:r>
      <w:r w:rsidR="00A7486C" w:rsidRPr="00150B9F">
        <w:rPr>
          <w:sz w:val="28"/>
          <w:szCs w:val="28"/>
        </w:rPr>
        <w:t>3</w:t>
      </w:r>
      <w:r w:rsidRPr="00150B9F">
        <w:rPr>
          <w:sz w:val="28"/>
          <w:szCs w:val="28"/>
        </w:rPr>
        <w:t xml:space="preserve">. Предварительное рассмотрение вопроса о присвоении звания </w:t>
      </w:r>
      <w:r w:rsidR="00E357F9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четный гражданин</w:t>
      </w:r>
      <w:r w:rsidR="00E357F9" w:rsidRPr="00150B9F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осуществляется Комиссией по присвоению звания </w:t>
      </w:r>
      <w:r w:rsidR="002C0145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четный гражданин</w:t>
      </w:r>
      <w:r w:rsidR="002C0145" w:rsidRPr="00150B9F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</w:t>
      </w:r>
      <w:r w:rsidR="00DE12FD" w:rsidRPr="00150B9F">
        <w:rPr>
          <w:sz w:val="28"/>
          <w:szCs w:val="28"/>
        </w:rPr>
        <w:t>Кильмезск</w:t>
      </w:r>
      <w:r w:rsidR="00155F94" w:rsidRPr="00150B9F">
        <w:rPr>
          <w:sz w:val="28"/>
          <w:szCs w:val="28"/>
        </w:rPr>
        <w:t>ого</w:t>
      </w:r>
      <w:r w:rsidR="00DE12FD" w:rsidRPr="00150B9F">
        <w:rPr>
          <w:sz w:val="28"/>
          <w:szCs w:val="28"/>
        </w:rPr>
        <w:t xml:space="preserve"> </w:t>
      </w:r>
      <w:r w:rsidRPr="00150B9F">
        <w:rPr>
          <w:sz w:val="28"/>
          <w:szCs w:val="28"/>
        </w:rPr>
        <w:t>район</w:t>
      </w:r>
      <w:r w:rsidR="00155F94"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 xml:space="preserve">  (далее – </w:t>
      </w:r>
      <w:r w:rsidR="00A7486C" w:rsidRPr="00150B9F">
        <w:rPr>
          <w:sz w:val="28"/>
          <w:szCs w:val="28"/>
        </w:rPr>
        <w:t>К</w:t>
      </w:r>
      <w:r w:rsidRPr="00150B9F">
        <w:rPr>
          <w:sz w:val="28"/>
          <w:szCs w:val="28"/>
        </w:rPr>
        <w:t>омиссия).</w:t>
      </w:r>
    </w:p>
    <w:p w14:paraId="49E8F660" w14:textId="0848BF31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2.</w:t>
      </w:r>
      <w:r w:rsidR="00A7486C" w:rsidRPr="00150B9F">
        <w:rPr>
          <w:sz w:val="28"/>
          <w:szCs w:val="28"/>
        </w:rPr>
        <w:t>4</w:t>
      </w:r>
      <w:r w:rsidRPr="00150B9F">
        <w:rPr>
          <w:sz w:val="28"/>
          <w:szCs w:val="28"/>
        </w:rPr>
        <w:t>. Ходатайство о присвоении почетного звания и соответствующий  пакет документов, согласно п</w:t>
      </w:r>
      <w:r w:rsidR="00DE12FD" w:rsidRPr="00150B9F">
        <w:rPr>
          <w:sz w:val="28"/>
          <w:szCs w:val="28"/>
        </w:rPr>
        <w:t xml:space="preserve"> 2</w:t>
      </w:r>
      <w:r w:rsidRPr="00150B9F">
        <w:rPr>
          <w:sz w:val="28"/>
          <w:szCs w:val="28"/>
        </w:rPr>
        <w:t>.</w:t>
      </w:r>
      <w:r w:rsidR="00A7486C" w:rsidRPr="00150B9F">
        <w:rPr>
          <w:sz w:val="28"/>
          <w:szCs w:val="28"/>
        </w:rPr>
        <w:t>2</w:t>
      </w:r>
      <w:r w:rsidRPr="00150B9F">
        <w:rPr>
          <w:sz w:val="28"/>
          <w:szCs w:val="28"/>
        </w:rPr>
        <w:t>. наст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ящего  Положения, подаются в Администрацию МО «</w:t>
      </w:r>
      <w:r w:rsidR="0007541C" w:rsidRPr="00150B9F">
        <w:rPr>
          <w:sz w:val="28"/>
          <w:szCs w:val="28"/>
        </w:rPr>
        <w:t xml:space="preserve">Кильмезский </w:t>
      </w:r>
      <w:r w:rsidRPr="00150B9F">
        <w:rPr>
          <w:sz w:val="28"/>
          <w:szCs w:val="28"/>
        </w:rPr>
        <w:t xml:space="preserve"> район»   для направления в </w:t>
      </w:r>
      <w:r w:rsidR="00A7486C" w:rsidRPr="00150B9F">
        <w:rPr>
          <w:sz w:val="28"/>
          <w:szCs w:val="28"/>
        </w:rPr>
        <w:t>к</w:t>
      </w:r>
      <w:r w:rsidRPr="00150B9F">
        <w:rPr>
          <w:sz w:val="28"/>
          <w:szCs w:val="28"/>
        </w:rPr>
        <w:t>омиссию.</w:t>
      </w:r>
    </w:p>
    <w:p w14:paraId="0940AC1A" w14:textId="77777777" w:rsidR="008A20BD" w:rsidRPr="00150B9F" w:rsidRDefault="008A20BD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 </w:t>
      </w:r>
    </w:p>
    <w:p w14:paraId="11171227" w14:textId="77777777" w:rsidR="009F44AB" w:rsidRPr="00150B9F" w:rsidRDefault="000C4A26" w:rsidP="000C4A26">
      <w:pPr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3. </w:t>
      </w:r>
      <w:r w:rsidR="009F44AB" w:rsidRPr="00150B9F">
        <w:rPr>
          <w:sz w:val="28"/>
          <w:szCs w:val="28"/>
        </w:rPr>
        <w:t>Порядок деятельности Комиссии</w:t>
      </w:r>
    </w:p>
    <w:p w14:paraId="3D201831" w14:textId="77777777" w:rsidR="000C4A26" w:rsidRPr="00150B9F" w:rsidRDefault="000C4A26" w:rsidP="000C4A26">
      <w:pPr>
        <w:jc w:val="both"/>
        <w:rPr>
          <w:sz w:val="28"/>
          <w:szCs w:val="28"/>
        </w:rPr>
      </w:pPr>
    </w:p>
    <w:p w14:paraId="134CE838" w14:textId="77777777" w:rsidR="009F44AB" w:rsidRPr="00150B9F" w:rsidRDefault="00A7486C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>.1. Комиссия осуществляет свою деятельность на общественных нач</w:t>
      </w:r>
      <w:r w:rsidR="009F44AB" w:rsidRPr="00150B9F">
        <w:rPr>
          <w:sz w:val="28"/>
          <w:szCs w:val="28"/>
        </w:rPr>
        <w:t>а</w:t>
      </w:r>
      <w:r w:rsidR="009F44AB" w:rsidRPr="00150B9F">
        <w:rPr>
          <w:sz w:val="28"/>
          <w:szCs w:val="28"/>
        </w:rPr>
        <w:t>лах.</w:t>
      </w:r>
    </w:p>
    <w:p w14:paraId="08756CB6" w14:textId="75BBCDD1" w:rsidR="009F44AB" w:rsidRPr="00150B9F" w:rsidRDefault="00A7486C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 xml:space="preserve">.2. В состав Комиссии входят депутаты </w:t>
      </w:r>
      <w:r w:rsidR="00155F94" w:rsidRPr="00150B9F">
        <w:rPr>
          <w:sz w:val="28"/>
          <w:szCs w:val="28"/>
        </w:rPr>
        <w:t>Кильмезской районной Думы</w:t>
      </w:r>
      <w:r w:rsidR="009F44AB" w:rsidRPr="00150B9F">
        <w:rPr>
          <w:sz w:val="28"/>
          <w:szCs w:val="28"/>
        </w:rPr>
        <w:t xml:space="preserve">, представители Администрации </w:t>
      </w:r>
      <w:r w:rsidR="0007541C" w:rsidRPr="00150B9F">
        <w:rPr>
          <w:sz w:val="28"/>
          <w:szCs w:val="28"/>
        </w:rPr>
        <w:t>Кильмезск</w:t>
      </w:r>
      <w:r w:rsidR="00155F94" w:rsidRPr="00150B9F">
        <w:rPr>
          <w:sz w:val="28"/>
          <w:szCs w:val="28"/>
        </w:rPr>
        <w:t>ого</w:t>
      </w:r>
      <w:r w:rsidR="0007541C" w:rsidRPr="00150B9F">
        <w:rPr>
          <w:sz w:val="28"/>
          <w:szCs w:val="28"/>
        </w:rPr>
        <w:t xml:space="preserve"> </w:t>
      </w:r>
      <w:r w:rsidR="009F44AB" w:rsidRPr="00150B9F">
        <w:rPr>
          <w:sz w:val="28"/>
          <w:szCs w:val="28"/>
        </w:rPr>
        <w:t xml:space="preserve"> район</w:t>
      </w:r>
      <w:r w:rsidR="00155F94" w:rsidRPr="00150B9F">
        <w:rPr>
          <w:sz w:val="28"/>
          <w:szCs w:val="28"/>
        </w:rPr>
        <w:t>а</w:t>
      </w:r>
      <w:r w:rsidR="009F44AB" w:rsidRPr="00150B9F">
        <w:rPr>
          <w:sz w:val="28"/>
          <w:szCs w:val="28"/>
        </w:rPr>
        <w:t>, представители общ</w:t>
      </w:r>
      <w:r w:rsidR="009F44AB" w:rsidRPr="00150B9F">
        <w:rPr>
          <w:sz w:val="28"/>
          <w:szCs w:val="28"/>
        </w:rPr>
        <w:t>е</w:t>
      </w:r>
      <w:r w:rsidR="009F44AB" w:rsidRPr="00150B9F">
        <w:rPr>
          <w:sz w:val="28"/>
          <w:szCs w:val="28"/>
        </w:rPr>
        <w:t>ственных организаций, по согласованию, в количестве 11 человек. При этом устанавливается следующее соотношение по числу представителей в Коми</w:t>
      </w:r>
      <w:r w:rsidR="009F44AB" w:rsidRPr="00150B9F">
        <w:rPr>
          <w:sz w:val="28"/>
          <w:szCs w:val="28"/>
        </w:rPr>
        <w:t>с</w:t>
      </w:r>
      <w:r w:rsidR="009F44AB" w:rsidRPr="00150B9F">
        <w:rPr>
          <w:sz w:val="28"/>
          <w:szCs w:val="28"/>
        </w:rPr>
        <w:t>сии: Администрация</w:t>
      </w:r>
      <w:r w:rsidR="00155F94" w:rsidRPr="00150B9F">
        <w:rPr>
          <w:sz w:val="28"/>
          <w:szCs w:val="28"/>
        </w:rPr>
        <w:t xml:space="preserve"> района и Кильмезская районная Дума</w:t>
      </w:r>
      <w:r w:rsidR="009F44AB" w:rsidRPr="00150B9F">
        <w:rPr>
          <w:sz w:val="28"/>
          <w:szCs w:val="28"/>
        </w:rPr>
        <w:t xml:space="preserve"> по 3 (три) челов</w:t>
      </w:r>
      <w:r w:rsidR="009F44AB" w:rsidRPr="00150B9F">
        <w:rPr>
          <w:sz w:val="28"/>
          <w:szCs w:val="28"/>
        </w:rPr>
        <w:t>е</w:t>
      </w:r>
      <w:r w:rsidR="009F44AB" w:rsidRPr="00150B9F">
        <w:rPr>
          <w:sz w:val="28"/>
          <w:szCs w:val="28"/>
        </w:rPr>
        <w:t>ка, от общественных организаций района – 5 (пять) человек. </w:t>
      </w:r>
    </w:p>
    <w:p w14:paraId="1BD836B8" w14:textId="0A2D55D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Комиссия создается постановлением </w:t>
      </w:r>
      <w:r w:rsidR="00155F94" w:rsidRPr="00150B9F">
        <w:rPr>
          <w:sz w:val="28"/>
          <w:szCs w:val="28"/>
        </w:rPr>
        <w:t>администрации района</w:t>
      </w:r>
      <w:r w:rsidR="00C90F46" w:rsidRPr="00150B9F">
        <w:rPr>
          <w:sz w:val="28"/>
          <w:szCs w:val="28"/>
        </w:rPr>
        <w:t xml:space="preserve"> на 1 к</w:t>
      </w:r>
      <w:r w:rsidR="00C90F46" w:rsidRPr="00150B9F">
        <w:rPr>
          <w:sz w:val="28"/>
          <w:szCs w:val="28"/>
        </w:rPr>
        <w:t>а</w:t>
      </w:r>
      <w:r w:rsidR="00C90F46" w:rsidRPr="00150B9F">
        <w:rPr>
          <w:sz w:val="28"/>
          <w:szCs w:val="28"/>
        </w:rPr>
        <w:t>лендарный год</w:t>
      </w:r>
      <w:r w:rsidR="00155F94" w:rsidRPr="00150B9F">
        <w:rPr>
          <w:sz w:val="28"/>
          <w:szCs w:val="28"/>
        </w:rPr>
        <w:t>.</w:t>
      </w:r>
    </w:p>
    <w:p w14:paraId="50B7F7F3" w14:textId="77777777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>.3. Члены Комиссии избирают из своего состава председателя и зам</w:t>
      </w:r>
      <w:r w:rsidR="009F44AB" w:rsidRPr="00150B9F">
        <w:rPr>
          <w:sz w:val="28"/>
          <w:szCs w:val="28"/>
        </w:rPr>
        <w:t>е</w:t>
      </w:r>
      <w:r w:rsidR="009F44AB" w:rsidRPr="00150B9F">
        <w:rPr>
          <w:sz w:val="28"/>
          <w:szCs w:val="28"/>
        </w:rPr>
        <w:t>стителя председателя Комиссии. Канд</w:t>
      </w:r>
      <w:r w:rsidR="009F44AB" w:rsidRPr="00150B9F">
        <w:rPr>
          <w:sz w:val="28"/>
          <w:szCs w:val="28"/>
        </w:rPr>
        <w:t>и</w:t>
      </w:r>
      <w:r w:rsidR="009F44AB" w:rsidRPr="00150B9F">
        <w:rPr>
          <w:sz w:val="28"/>
          <w:szCs w:val="28"/>
        </w:rPr>
        <w:t xml:space="preserve">датуры председателя и заместителя председателя Комиссии могут вноситься членами Комиссии. Председатель и </w:t>
      </w:r>
      <w:r w:rsidR="009F44AB" w:rsidRPr="00150B9F">
        <w:rPr>
          <w:sz w:val="28"/>
          <w:szCs w:val="28"/>
        </w:rPr>
        <w:lastRenderedPageBreak/>
        <w:t>заместитель председателя Комиссии избираются большинством голосов чл</w:t>
      </w:r>
      <w:r w:rsidR="009F44AB" w:rsidRPr="00150B9F">
        <w:rPr>
          <w:sz w:val="28"/>
          <w:szCs w:val="28"/>
        </w:rPr>
        <w:t>е</w:t>
      </w:r>
      <w:r w:rsidR="009F44AB" w:rsidRPr="00150B9F">
        <w:rPr>
          <w:sz w:val="28"/>
          <w:szCs w:val="28"/>
        </w:rPr>
        <w:t>нов Комиссии, присутствующих на заседании.</w:t>
      </w:r>
    </w:p>
    <w:p w14:paraId="3CB00D94" w14:textId="77777777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>.</w:t>
      </w:r>
      <w:r w:rsidR="00D332AA" w:rsidRPr="00150B9F">
        <w:rPr>
          <w:sz w:val="28"/>
          <w:szCs w:val="28"/>
        </w:rPr>
        <w:t>4.</w:t>
      </w:r>
      <w:r w:rsidR="009F44AB" w:rsidRPr="00150B9F">
        <w:rPr>
          <w:sz w:val="28"/>
          <w:szCs w:val="28"/>
        </w:rPr>
        <w:t xml:space="preserve"> Заседание Комиссии считается правомочным, если на нем прису</w:t>
      </w:r>
      <w:r w:rsidR="009F44AB" w:rsidRPr="00150B9F">
        <w:rPr>
          <w:sz w:val="28"/>
          <w:szCs w:val="28"/>
        </w:rPr>
        <w:t>т</w:t>
      </w:r>
      <w:r w:rsidR="009F44AB" w:rsidRPr="00150B9F">
        <w:rPr>
          <w:sz w:val="28"/>
          <w:szCs w:val="28"/>
        </w:rPr>
        <w:t>ствует 2/3 от установленного числа чл</w:t>
      </w:r>
      <w:r w:rsidR="009F44AB" w:rsidRPr="00150B9F">
        <w:rPr>
          <w:sz w:val="28"/>
          <w:szCs w:val="28"/>
        </w:rPr>
        <w:t>е</w:t>
      </w:r>
      <w:r w:rsidR="009F44AB" w:rsidRPr="00150B9F">
        <w:rPr>
          <w:sz w:val="28"/>
          <w:szCs w:val="28"/>
        </w:rPr>
        <w:t>нов Комиссии). Заседание проводит председатель Комиссии, а в его отсутствие - заместитель председателя.</w:t>
      </w:r>
    </w:p>
    <w:p w14:paraId="4905BA9C" w14:textId="77777777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>.</w:t>
      </w:r>
      <w:r w:rsidR="00D332AA" w:rsidRPr="00150B9F">
        <w:rPr>
          <w:sz w:val="28"/>
          <w:szCs w:val="28"/>
        </w:rPr>
        <w:t>5</w:t>
      </w:r>
      <w:r w:rsidR="009F44AB" w:rsidRPr="00150B9F">
        <w:rPr>
          <w:sz w:val="28"/>
          <w:szCs w:val="28"/>
        </w:rPr>
        <w:t>. Председатель Комиссии назначает дату, время и место проведения заседания Комиссии, утверждает повестку заседания и ведет заседание К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>миссии.</w:t>
      </w:r>
    </w:p>
    <w:p w14:paraId="7BD4D653" w14:textId="77777777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>.</w:t>
      </w:r>
      <w:r w:rsidR="00D332AA" w:rsidRPr="00150B9F">
        <w:rPr>
          <w:sz w:val="28"/>
          <w:szCs w:val="28"/>
        </w:rPr>
        <w:t>6</w:t>
      </w:r>
      <w:r w:rsidR="009F44AB" w:rsidRPr="00150B9F">
        <w:rPr>
          <w:sz w:val="28"/>
          <w:szCs w:val="28"/>
        </w:rPr>
        <w:t>. Секретарь Комиссии:</w:t>
      </w:r>
    </w:p>
    <w:p w14:paraId="2F2F1E52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осуществляет прием ходатайств,</w:t>
      </w:r>
    </w:p>
    <w:p w14:paraId="3DAB067B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письменно извещает членов Комиссии о месте и времени проведения заседания Комиссии не позднее, чем за пять дней до даты заседания (с пр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ложением повестки заседания),</w:t>
      </w:r>
    </w:p>
    <w:p w14:paraId="65247C97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  ведет протокол заседания Комиссии,</w:t>
      </w:r>
    </w:p>
    <w:p w14:paraId="43CC99E0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обеспечивает хранение материалов, поступивших в Комиссию.</w:t>
      </w:r>
    </w:p>
    <w:p w14:paraId="1B380B3B" w14:textId="77777777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>.</w:t>
      </w:r>
      <w:r w:rsidR="00D332AA" w:rsidRPr="00150B9F">
        <w:rPr>
          <w:sz w:val="28"/>
          <w:szCs w:val="28"/>
        </w:rPr>
        <w:t>7</w:t>
      </w:r>
      <w:r w:rsidR="009F44AB" w:rsidRPr="00150B9F">
        <w:rPr>
          <w:sz w:val="28"/>
          <w:szCs w:val="28"/>
        </w:rPr>
        <w:t>. Член Комиссии может письменно высказать свое мнение по вопр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>сам, вынесенным на обсуждение Комиссии. Мнение члена Комиссии, отсу</w:t>
      </w:r>
      <w:r w:rsidR="009F44AB" w:rsidRPr="00150B9F">
        <w:rPr>
          <w:sz w:val="28"/>
          <w:szCs w:val="28"/>
        </w:rPr>
        <w:t>т</w:t>
      </w:r>
      <w:r w:rsidR="009F44AB" w:rsidRPr="00150B9F">
        <w:rPr>
          <w:sz w:val="28"/>
          <w:szCs w:val="28"/>
        </w:rPr>
        <w:t>ствующего на заседании, изложенное в форме письменного обращения к председ</w:t>
      </w:r>
      <w:r w:rsidR="009F44AB" w:rsidRPr="00150B9F">
        <w:rPr>
          <w:sz w:val="28"/>
          <w:szCs w:val="28"/>
        </w:rPr>
        <w:t>а</w:t>
      </w:r>
      <w:r w:rsidR="009F44AB" w:rsidRPr="00150B9F">
        <w:rPr>
          <w:sz w:val="28"/>
          <w:szCs w:val="28"/>
        </w:rPr>
        <w:t>телю Комиссии, оглашается председателем Комиссии и учитывается при принятии Комиссией решения. </w:t>
      </w:r>
    </w:p>
    <w:p w14:paraId="50139CA4" w14:textId="77777777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>.</w:t>
      </w:r>
      <w:r w:rsidR="00D332AA" w:rsidRPr="00150B9F">
        <w:rPr>
          <w:sz w:val="28"/>
          <w:szCs w:val="28"/>
        </w:rPr>
        <w:t>8</w:t>
      </w:r>
      <w:r w:rsidR="009F44AB" w:rsidRPr="00150B9F">
        <w:rPr>
          <w:sz w:val="28"/>
          <w:szCs w:val="28"/>
        </w:rPr>
        <w:t>. На заседаниях Комиссии проводится регистрация всех принима</w:t>
      </w:r>
      <w:r w:rsidR="009F44AB" w:rsidRPr="00150B9F">
        <w:rPr>
          <w:sz w:val="28"/>
          <w:szCs w:val="28"/>
        </w:rPr>
        <w:t>ю</w:t>
      </w:r>
      <w:r w:rsidR="009F44AB" w:rsidRPr="00150B9F">
        <w:rPr>
          <w:sz w:val="28"/>
          <w:szCs w:val="28"/>
        </w:rPr>
        <w:t>щих участие в ее работе членов Коми</w:t>
      </w:r>
      <w:r w:rsidR="009F44AB" w:rsidRPr="00150B9F">
        <w:rPr>
          <w:sz w:val="28"/>
          <w:szCs w:val="28"/>
        </w:rPr>
        <w:t>с</w:t>
      </w:r>
      <w:r w:rsidR="009F44AB" w:rsidRPr="00150B9F">
        <w:rPr>
          <w:sz w:val="28"/>
          <w:szCs w:val="28"/>
        </w:rPr>
        <w:t>сии. Комиссия правомочна принимать решения по существу вопросов, относящихся к ее компетенции, путем гол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>сов</w:t>
      </w:r>
      <w:r w:rsidR="009F44AB" w:rsidRPr="00150B9F">
        <w:rPr>
          <w:sz w:val="28"/>
          <w:szCs w:val="28"/>
        </w:rPr>
        <w:t>а</w:t>
      </w:r>
      <w:r w:rsidR="009F44AB" w:rsidRPr="00150B9F">
        <w:rPr>
          <w:sz w:val="28"/>
          <w:szCs w:val="28"/>
        </w:rPr>
        <w:t xml:space="preserve">ния на заседании, если на нем зарегистрировано </w:t>
      </w:r>
      <w:r w:rsidR="00554BBC" w:rsidRPr="00150B9F">
        <w:rPr>
          <w:sz w:val="28"/>
          <w:szCs w:val="28"/>
        </w:rPr>
        <w:t>2/3</w:t>
      </w:r>
      <w:r w:rsidR="009F44AB" w:rsidRPr="00150B9F">
        <w:rPr>
          <w:sz w:val="28"/>
          <w:szCs w:val="28"/>
        </w:rPr>
        <w:t xml:space="preserve"> членов Комиссии.</w:t>
      </w:r>
    </w:p>
    <w:p w14:paraId="1B6D20FD" w14:textId="77777777" w:rsidR="009F44AB" w:rsidRPr="00150B9F" w:rsidRDefault="005219F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3</w:t>
      </w:r>
      <w:r w:rsidR="009F44AB" w:rsidRPr="00150B9F">
        <w:rPr>
          <w:sz w:val="28"/>
          <w:szCs w:val="28"/>
        </w:rPr>
        <w:t>.</w:t>
      </w:r>
      <w:r w:rsidR="00D332AA" w:rsidRPr="00150B9F">
        <w:rPr>
          <w:sz w:val="28"/>
          <w:szCs w:val="28"/>
        </w:rPr>
        <w:t>9</w:t>
      </w:r>
      <w:r w:rsidR="009F44AB" w:rsidRPr="00150B9F">
        <w:rPr>
          <w:sz w:val="28"/>
          <w:szCs w:val="28"/>
        </w:rPr>
        <w:t>. Решение Комиссии считается принятым, если за него проголосов</w:t>
      </w:r>
      <w:r w:rsidR="009F44AB" w:rsidRPr="00150B9F">
        <w:rPr>
          <w:sz w:val="28"/>
          <w:szCs w:val="28"/>
        </w:rPr>
        <w:t>а</w:t>
      </w:r>
      <w:r w:rsidR="009F44AB" w:rsidRPr="00150B9F">
        <w:rPr>
          <w:sz w:val="28"/>
          <w:szCs w:val="28"/>
        </w:rPr>
        <w:t xml:space="preserve">ло </w:t>
      </w:r>
      <w:r w:rsidR="00554BBC" w:rsidRPr="00150B9F">
        <w:rPr>
          <w:sz w:val="28"/>
          <w:szCs w:val="28"/>
        </w:rPr>
        <w:t>2/3</w:t>
      </w:r>
      <w:r w:rsidR="009F44AB" w:rsidRPr="00150B9F">
        <w:rPr>
          <w:sz w:val="28"/>
          <w:szCs w:val="28"/>
        </w:rPr>
        <w:t xml:space="preserve"> от установленного числа членов Комисси</w:t>
      </w:r>
      <w:r w:rsidR="008A7FB5" w:rsidRPr="00150B9F">
        <w:rPr>
          <w:sz w:val="28"/>
          <w:szCs w:val="28"/>
        </w:rPr>
        <w:t>и путем открытого голосов</w:t>
      </w:r>
      <w:r w:rsidR="008A7FB5" w:rsidRPr="00150B9F">
        <w:rPr>
          <w:sz w:val="28"/>
          <w:szCs w:val="28"/>
        </w:rPr>
        <w:t>а</w:t>
      </w:r>
      <w:r w:rsidR="008A7FB5" w:rsidRPr="00150B9F">
        <w:rPr>
          <w:sz w:val="28"/>
          <w:szCs w:val="28"/>
        </w:rPr>
        <w:t>ния.</w:t>
      </w:r>
    </w:p>
    <w:p w14:paraId="4497427B" w14:textId="77777777" w:rsidR="000C4A26" w:rsidRPr="00150B9F" w:rsidRDefault="000C4A26" w:rsidP="00DD2AD0">
      <w:pPr>
        <w:ind w:firstLine="709"/>
        <w:jc w:val="both"/>
        <w:rPr>
          <w:sz w:val="28"/>
          <w:szCs w:val="28"/>
        </w:rPr>
      </w:pPr>
    </w:p>
    <w:p w14:paraId="79DE47D7" w14:textId="77777777" w:rsidR="008A7FB5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</w:t>
      </w:r>
      <w:r w:rsidR="0010559E"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.Организация работы с представленными документами</w:t>
      </w:r>
    </w:p>
    <w:p w14:paraId="5F76F72B" w14:textId="77777777" w:rsidR="000C4A26" w:rsidRPr="00150B9F" w:rsidRDefault="000C4A26" w:rsidP="00DD2AD0">
      <w:pPr>
        <w:ind w:firstLine="709"/>
        <w:jc w:val="both"/>
        <w:rPr>
          <w:sz w:val="28"/>
          <w:szCs w:val="28"/>
        </w:rPr>
      </w:pPr>
    </w:p>
    <w:p w14:paraId="71F51465" w14:textId="784DE751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 xml:space="preserve">.1. Поступившие представления с приложенными документами направляются Администрацией </w:t>
      </w:r>
      <w:r w:rsidR="00155F94" w:rsidRPr="00150B9F">
        <w:rPr>
          <w:sz w:val="28"/>
          <w:szCs w:val="28"/>
        </w:rPr>
        <w:t>района</w:t>
      </w:r>
      <w:r w:rsidR="009F44AB" w:rsidRPr="00150B9F">
        <w:rPr>
          <w:sz w:val="28"/>
          <w:szCs w:val="28"/>
        </w:rPr>
        <w:t xml:space="preserve"> в Комиссию  для рассмотрения, пр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>верки представленных материалов, подготовки проекта решения  «О присв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 xml:space="preserve">ении звания «Почетный гражданин </w:t>
      </w:r>
      <w:r w:rsidR="00A81363" w:rsidRPr="00150B9F">
        <w:rPr>
          <w:sz w:val="28"/>
          <w:szCs w:val="28"/>
        </w:rPr>
        <w:t>Кильмезск</w:t>
      </w:r>
      <w:r w:rsidR="00155F94" w:rsidRPr="00150B9F">
        <w:rPr>
          <w:sz w:val="28"/>
          <w:szCs w:val="28"/>
        </w:rPr>
        <w:t>ого</w:t>
      </w:r>
      <w:r w:rsidR="00A81363" w:rsidRPr="00150B9F">
        <w:rPr>
          <w:sz w:val="28"/>
          <w:szCs w:val="28"/>
        </w:rPr>
        <w:t xml:space="preserve"> </w:t>
      </w:r>
      <w:r w:rsidR="009F44AB" w:rsidRPr="00150B9F">
        <w:rPr>
          <w:sz w:val="28"/>
          <w:szCs w:val="28"/>
        </w:rPr>
        <w:t xml:space="preserve"> район</w:t>
      </w:r>
      <w:r w:rsidR="00155F94" w:rsidRPr="00150B9F">
        <w:rPr>
          <w:sz w:val="28"/>
          <w:szCs w:val="28"/>
        </w:rPr>
        <w:t>а</w:t>
      </w:r>
      <w:r w:rsidR="009F44AB" w:rsidRPr="00150B9F">
        <w:rPr>
          <w:sz w:val="28"/>
          <w:szCs w:val="28"/>
        </w:rPr>
        <w:t>» в течение 3 раб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>чих дней.</w:t>
      </w:r>
    </w:p>
    <w:p w14:paraId="621C567C" w14:textId="3589B63C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.2. В ходе рассмотрения Комиссия проверяет наличие документов и копий документов, указанных в</w:t>
      </w:r>
      <w:r w:rsidR="0056500C" w:rsidRPr="00150B9F">
        <w:rPr>
          <w:sz w:val="28"/>
          <w:szCs w:val="28"/>
        </w:rPr>
        <w:t xml:space="preserve"> п.2.2</w:t>
      </w:r>
      <w:r w:rsidR="009F44AB" w:rsidRPr="00150B9F">
        <w:rPr>
          <w:sz w:val="28"/>
          <w:szCs w:val="28"/>
        </w:rPr>
        <w:t> настоящего Положения.</w:t>
      </w:r>
    </w:p>
    <w:p w14:paraId="742EAD2F" w14:textId="77777777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.3. Представления, не соответствующие требованиям настоящего П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>ложения, к рассмотрению не принимаю</w:t>
      </w:r>
      <w:r w:rsidR="009F44AB" w:rsidRPr="00150B9F">
        <w:rPr>
          <w:sz w:val="28"/>
          <w:szCs w:val="28"/>
        </w:rPr>
        <w:t>т</w:t>
      </w:r>
      <w:r w:rsidR="009F44AB" w:rsidRPr="00150B9F">
        <w:rPr>
          <w:sz w:val="28"/>
          <w:szCs w:val="28"/>
        </w:rPr>
        <w:t>ся и возвращаются инициаторам с мотивированным ответом в течение 10  рабочих дней для доработки.</w:t>
      </w:r>
    </w:p>
    <w:p w14:paraId="3DB6D19F" w14:textId="77777777" w:rsidR="009F44AB" w:rsidRPr="00150B9F" w:rsidRDefault="008A7FB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.4. Поступившие представления к присвоению почетного  звания ра</w:t>
      </w:r>
      <w:r w:rsidR="009F44AB" w:rsidRPr="00150B9F">
        <w:rPr>
          <w:sz w:val="28"/>
          <w:szCs w:val="28"/>
        </w:rPr>
        <w:t>с</w:t>
      </w:r>
      <w:r w:rsidR="009F44AB" w:rsidRPr="00150B9F">
        <w:rPr>
          <w:sz w:val="28"/>
          <w:szCs w:val="28"/>
        </w:rPr>
        <w:t>сматриваются Комиссией на заседании в течение  30 календарных дней. По результатам рассмотрения представлений к присвоению почетного звания Комиссия принимает одно из решений:</w:t>
      </w:r>
    </w:p>
    <w:p w14:paraId="299489D2" w14:textId="6BEBFF4F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lastRenderedPageBreak/>
        <w:t xml:space="preserve">- рекомендовать </w:t>
      </w:r>
      <w:r w:rsidR="00155F94" w:rsidRPr="00150B9F">
        <w:rPr>
          <w:sz w:val="28"/>
          <w:szCs w:val="28"/>
        </w:rPr>
        <w:t>Кильмезской районной Думе</w:t>
      </w:r>
      <w:r w:rsidRPr="00150B9F">
        <w:rPr>
          <w:sz w:val="28"/>
          <w:szCs w:val="28"/>
        </w:rPr>
        <w:t xml:space="preserve"> присвоить почетное зв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ние кандидату на награду;</w:t>
      </w:r>
    </w:p>
    <w:p w14:paraId="4277F496" w14:textId="0A9955A0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- рекомендовать отклонить </w:t>
      </w:r>
      <w:r w:rsidR="00155F94" w:rsidRPr="00150B9F">
        <w:rPr>
          <w:sz w:val="28"/>
          <w:szCs w:val="28"/>
        </w:rPr>
        <w:t>Кильмезской районной Думе</w:t>
      </w:r>
      <w:r w:rsidRPr="00150B9F">
        <w:rPr>
          <w:sz w:val="28"/>
          <w:szCs w:val="28"/>
        </w:rPr>
        <w:t xml:space="preserve"> ходатайство и отказать в присвоении почетного зв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ния.</w:t>
      </w:r>
    </w:p>
    <w:p w14:paraId="0EEEFA48" w14:textId="77777777" w:rsidR="009F44AB" w:rsidRPr="00150B9F" w:rsidRDefault="00DF2A84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.5. Основанием для отклонения ходатайства являются:</w:t>
      </w:r>
    </w:p>
    <w:p w14:paraId="01046331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фальсификация документов, указанных в п.</w:t>
      </w:r>
      <w:r w:rsidR="00A81363" w:rsidRPr="00150B9F">
        <w:rPr>
          <w:sz w:val="28"/>
          <w:szCs w:val="28"/>
        </w:rPr>
        <w:t>2</w:t>
      </w:r>
      <w:r w:rsidRPr="00150B9F">
        <w:rPr>
          <w:sz w:val="28"/>
          <w:szCs w:val="28"/>
        </w:rPr>
        <w:t>.</w:t>
      </w:r>
      <w:r w:rsidR="00E35B14" w:rsidRPr="00150B9F">
        <w:rPr>
          <w:sz w:val="28"/>
          <w:szCs w:val="28"/>
        </w:rPr>
        <w:t>2</w:t>
      </w:r>
      <w:r w:rsidRPr="00150B9F">
        <w:rPr>
          <w:sz w:val="28"/>
          <w:szCs w:val="28"/>
        </w:rPr>
        <w:t>. настоящего Полож</w:t>
      </w:r>
      <w:r w:rsidRPr="00150B9F">
        <w:rPr>
          <w:sz w:val="28"/>
          <w:szCs w:val="28"/>
        </w:rPr>
        <w:t>е</w:t>
      </w:r>
      <w:r w:rsidRPr="00150B9F">
        <w:rPr>
          <w:sz w:val="28"/>
          <w:szCs w:val="28"/>
        </w:rPr>
        <w:t>ния, если имеются доказательства;</w:t>
      </w:r>
    </w:p>
    <w:p w14:paraId="205E09C6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отсутствие документов, указанных в п.</w:t>
      </w:r>
      <w:r w:rsidR="00A81363" w:rsidRPr="00150B9F">
        <w:rPr>
          <w:sz w:val="28"/>
          <w:szCs w:val="28"/>
        </w:rPr>
        <w:t>2</w:t>
      </w:r>
      <w:r w:rsidRPr="00150B9F">
        <w:rPr>
          <w:sz w:val="28"/>
          <w:szCs w:val="28"/>
        </w:rPr>
        <w:t>.</w:t>
      </w:r>
      <w:r w:rsidR="00E35B14" w:rsidRPr="00150B9F">
        <w:rPr>
          <w:sz w:val="28"/>
          <w:szCs w:val="28"/>
        </w:rPr>
        <w:t>2</w:t>
      </w:r>
      <w:r w:rsidRPr="00150B9F">
        <w:rPr>
          <w:sz w:val="28"/>
          <w:szCs w:val="28"/>
        </w:rPr>
        <w:t>. настоящего Положения;</w:t>
      </w:r>
    </w:p>
    <w:p w14:paraId="50CD2A30" w14:textId="5F638859" w:rsidR="009F44AB" w:rsidRPr="00150B9F" w:rsidRDefault="00155F94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</w:t>
      </w:r>
      <w:r w:rsidR="002C0145" w:rsidRPr="00150B9F">
        <w:rPr>
          <w:sz w:val="28"/>
          <w:szCs w:val="28"/>
        </w:rPr>
        <w:t xml:space="preserve"> </w:t>
      </w:r>
      <w:r w:rsidR="009F44AB" w:rsidRPr="00150B9F">
        <w:rPr>
          <w:sz w:val="28"/>
          <w:szCs w:val="28"/>
        </w:rPr>
        <w:t>подача ходатайства лицом, выдвинувшим свою кандидатуру;</w:t>
      </w:r>
    </w:p>
    <w:p w14:paraId="69D84F72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повторное обращение о присвоении почетного звания лицу, в отн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шении которого ранее было принято реш</w:t>
      </w:r>
      <w:r w:rsidRPr="00150B9F">
        <w:rPr>
          <w:sz w:val="28"/>
          <w:szCs w:val="28"/>
        </w:rPr>
        <w:t>е</w:t>
      </w:r>
      <w:r w:rsidRPr="00150B9F">
        <w:rPr>
          <w:sz w:val="28"/>
          <w:szCs w:val="28"/>
        </w:rPr>
        <w:t>ние об отклонении ходатайства и отказе присвоения звания. При этом, повторное рассмотрении вопроса о пр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своении почетного звания допускается в  случае изменения обстоятельств и мотивов вносимых предложений;</w:t>
      </w:r>
    </w:p>
    <w:p w14:paraId="2A6CCAB7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- письменный самоотвод кандидата.  </w:t>
      </w:r>
    </w:p>
    <w:p w14:paraId="2AA9A373" w14:textId="14C9F7E5" w:rsidR="009F44AB" w:rsidRPr="00150B9F" w:rsidRDefault="00DF2A84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.6. Решение Комиссии, оформленное протоколом за подписью предс</w:t>
      </w:r>
      <w:r w:rsidR="009F44AB" w:rsidRPr="00150B9F">
        <w:rPr>
          <w:sz w:val="28"/>
          <w:szCs w:val="28"/>
        </w:rPr>
        <w:t>е</w:t>
      </w:r>
      <w:r w:rsidR="009F44AB" w:rsidRPr="00150B9F">
        <w:rPr>
          <w:sz w:val="28"/>
          <w:szCs w:val="28"/>
        </w:rPr>
        <w:t>дателя Комиссии и секретаря, а также пакет документов, представленный с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>гласно п.</w:t>
      </w:r>
      <w:r w:rsidR="00A81363" w:rsidRPr="00150B9F">
        <w:rPr>
          <w:sz w:val="28"/>
          <w:szCs w:val="28"/>
        </w:rPr>
        <w:t>2</w:t>
      </w:r>
      <w:r w:rsidR="009F44AB" w:rsidRPr="00150B9F">
        <w:rPr>
          <w:sz w:val="28"/>
          <w:szCs w:val="28"/>
        </w:rPr>
        <w:t>.</w:t>
      </w:r>
      <w:r w:rsidR="00ED0B2D" w:rsidRPr="00150B9F">
        <w:rPr>
          <w:sz w:val="28"/>
          <w:szCs w:val="28"/>
        </w:rPr>
        <w:t>2</w:t>
      </w:r>
      <w:r w:rsidR="009F44AB" w:rsidRPr="00150B9F">
        <w:rPr>
          <w:sz w:val="28"/>
          <w:szCs w:val="28"/>
        </w:rPr>
        <w:t xml:space="preserve">. настоящего Положения, направляются в </w:t>
      </w:r>
      <w:r w:rsidR="00155F94" w:rsidRPr="00150B9F">
        <w:rPr>
          <w:sz w:val="28"/>
          <w:szCs w:val="28"/>
        </w:rPr>
        <w:t>Кильмезскую райо</w:t>
      </w:r>
      <w:r w:rsidR="00155F94" w:rsidRPr="00150B9F">
        <w:rPr>
          <w:sz w:val="28"/>
          <w:szCs w:val="28"/>
        </w:rPr>
        <w:t>н</w:t>
      </w:r>
      <w:r w:rsidR="00155F94" w:rsidRPr="00150B9F">
        <w:rPr>
          <w:sz w:val="28"/>
          <w:szCs w:val="28"/>
        </w:rPr>
        <w:t xml:space="preserve">ную Думу </w:t>
      </w:r>
      <w:r w:rsidR="009F44AB" w:rsidRPr="00150B9F">
        <w:rPr>
          <w:sz w:val="28"/>
          <w:szCs w:val="28"/>
        </w:rPr>
        <w:t>в течение трех рабочих дней с даты проведения заседания Коми</w:t>
      </w:r>
      <w:r w:rsidR="009F44AB" w:rsidRPr="00150B9F">
        <w:rPr>
          <w:sz w:val="28"/>
          <w:szCs w:val="28"/>
        </w:rPr>
        <w:t>с</w:t>
      </w:r>
      <w:r w:rsidR="009F44AB" w:rsidRPr="00150B9F">
        <w:rPr>
          <w:sz w:val="28"/>
          <w:szCs w:val="28"/>
        </w:rPr>
        <w:t>сии.</w:t>
      </w:r>
    </w:p>
    <w:p w14:paraId="48F04BDE" w14:textId="78E4F6D1" w:rsidR="009F44AB" w:rsidRPr="00150B9F" w:rsidRDefault="00DF2A84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.7. Направленное решение Комиссии рассматривается непосредстве</w:t>
      </w:r>
      <w:r w:rsidR="009F44AB" w:rsidRPr="00150B9F">
        <w:rPr>
          <w:sz w:val="28"/>
          <w:szCs w:val="28"/>
        </w:rPr>
        <w:t>н</w:t>
      </w:r>
      <w:r w:rsidR="009F44AB" w:rsidRPr="00150B9F">
        <w:rPr>
          <w:sz w:val="28"/>
          <w:szCs w:val="28"/>
        </w:rPr>
        <w:t>но на</w:t>
      </w:r>
      <w:r w:rsidR="00C86EB2" w:rsidRPr="00150B9F">
        <w:rPr>
          <w:sz w:val="28"/>
          <w:szCs w:val="28"/>
        </w:rPr>
        <w:t xml:space="preserve"> ближайшем </w:t>
      </w:r>
      <w:r w:rsidR="00E16EC7" w:rsidRPr="00150B9F">
        <w:rPr>
          <w:sz w:val="28"/>
          <w:szCs w:val="28"/>
        </w:rPr>
        <w:t xml:space="preserve"> </w:t>
      </w:r>
      <w:r w:rsidR="009F44AB" w:rsidRPr="00150B9F">
        <w:rPr>
          <w:sz w:val="28"/>
          <w:szCs w:val="28"/>
        </w:rPr>
        <w:t xml:space="preserve"> заседании </w:t>
      </w:r>
      <w:r w:rsidR="00A81363" w:rsidRPr="00150B9F">
        <w:rPr>
          <w:sz w:val="28"/>
          <w:szCs w:val="28"/>
        </w:rPr>
        <w:t xml:space="preserve"> </w:t>
      </w:r>
      <w:r w:rsidR="00155F94" w:rsidRPr="00150B9F">
        <w:rPr>
          <w:sz w:val="28"/>
          <w:szCs w:val="28"/>
        </w:rPr>
        <w:t>Кильме</w:t>
      </w:r>
      <w:r w:rsidR="00155F94" w:rsidRPr="00150B9F">
        <w:rPr>
          <w:sz w:val="28"/>
          <w:szCs w:val="28"/>
        </w:rPr>
        <w:t>з</w:t>
      </w:r>
      <w:r w:rsidR="00155F94" w:rsidRPr="00150B9F">
        <w:rPr>
          <w:sz w:val="28"/>
          <w:szCs w:val="28"/>
        </w:rPr>
        <w:t>ской районной Думы</w:t>
      </w:r>
      <w:r w:rsidR="009F44AB" w:rsidRPr="00150B9F">
        <w:rPr>
          <w:sz w:val="28"/>
          <w:szCs w:val="28"/>
        </w:rPr>
        <w:t>.</w:t>
      </w:r>
    </w:p>
    <w:p w14:paraId="459B5C5D" w14:textId="6CF2EB1A" w:rsidR="009F44AB" w:rsidRPr="00150B9F" w:rsidRDefault="00DF2A84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.8. Принятие решения о присвоении почетного звания проводится п</w:t>
      </w:r>
      <w:r w:rsidR="009F44AB" w:rsidRPr="00150B9F">
        <w:rPr>
          <w:sz w:val="28"/>
          <w:szCs w:val="28"/>
        </w:rPr>
        <w:t>у</w:t>
      </w:r>
      <w:r w:rsidR="009F44AB" w:rsidRPr="00150B9F">
        <w:rPr>
          <w:sz w:val="28"/>
          <w:szCs w:val="28"/>
        </w:rPr>
        <w:t xml:space="preserve">тем </w:t>
      </w:r>
      <w:r w:rsidR="006C5252" w:rsidRPr="00150B9F">
        <w:rPr>
          <w:sz w:val="28"/>
          <w:szCs w:val="28"/>
        </w:rPr>
        <w:t xml:space="preserve">открытого </w:t>
      </w:r>
      <w:r w:rsidR="009F44AB" w:rsidRPr="00150B9F">
        <w:rPr>
          <w:sz w:val="28"/>
          <w:szCs w:val="28"/>
        </w:rPr>
        <w:t>голосования. Решение считается принятым, если за него пр</w:t>
      </w:r>
      <w:r w:rsidR="009F44AB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 xml:space="preserve">голосовало </w:t>
      </w:r>
      <w:r w:rsidR="005D785F" w:rsidRPr="00150B9F">
        <w:rPr>
          <w:sz w:val="28"/>
          <w:szCs w:val="28"/>
        </w:rPr>
        <w:t xml:space="preserve"> 2/3 </w:t>
      </w:r>
      <w:r w:rsidR="009F44AB" w:rsidRPr="00150B9F">
        <w:rPr>
          <w:sz w:val="28"/>
          <w:szCs w:val="28"/>
        </w:rPr>
        <w:t xml:space="preserve">от числа </w:t>
      </w:r>
      <w:r w:rsidR="00155F94" w:rsidRPr="00150B9F">
        <w:rPr>
          <w:sz w:val="28"/>
          <w:szCs w:val="28"/>
        </w:rPr>
        <w:t>установленного числа депутатов Кильмезской ра</w:t>
      </w:r>
      <w:r w:rsidR="00155F94" w:rsidRPr="00150B9F">
        <w:rPr>
          <w:sz w:val="28"/>
          <w:szCs w:val="28"/>
        </w:rPr>
        <w:t>й</w:t>
      </w:r>
      <w:r w:rsidR="00155F94" w:rsidRPr="00150B9F">
        <w:rPr>
          <w:sz w:val="28"/>
          <w:szCs w:val="28"/>
        </w:rPr>
        <w:t>онной Думы</w:t>
      </w:r>
      <w:r w:rsidR="009F44AB" w:rsidRPr="00150B9F">
        <w:rPr>
          <w:sz w:val="28"/>
          <w:szCs w:val="28"/>
        </w:rPr>
        <w:t>.   </w:t>
      </w:r>
    </w:p>
    <w:p w14:paraId="74333805" w14:textId="09B5A2E8" w:rsidR="009F44AB" w:rsidRPr="00150B9F" w:rsidRDefault="00DF2A84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</w:t>
      </w:r>
      <w:r w:rsidR="009F44AB" w:rsidRPr="00150B9F">
        <w:rPr>
          <w:sz w:val="28"/>
          <w:szCs w:val="28"/>
        </w:rPr>
        <w:t>.</w:t>
      </w:r>
      <w:r w:rsidRPr="00150B9F">
        <w:rPr>
          <w:sz w:val="28"/>
          <w:szCs w:val="28"/>
        </w:rPr>
        <w:t>9</w:t>
      </w:r>
      <w:r w:rsidR="009F44AB" w:rsidRPr="00150B9F">
        <w:rPr>
          <w:sz w:val="28"/>
          <w:szCs w:val="28"/>
        </w:rPr>
        <w:t xml:space="preserve">. О принятом решении </w:t>
      </w:r>
      <w:r w:rsidR="003E52A7" w:rsidRPr="00150B9F">
        <w:rPr>
          <w:sz w:val="28"/>
          <w:szCs w:val="28"/>
        </w:rPr>
        <w:t>Кильмезской районной Думы</w:t>
      </w:r>
      <w:r w:rsidR="009F44AB" w:rsidRPr="00150B9F">
        <w:rPr>
          <w:sz w:val="28"/>
          <w:szCs w:val="28"/>
        </w:rPr>
        <w:t xml:space="preserve"> </w:t>
      </w:r>
      <w:r w:rsidR="002C0145" w:rsidRPr="00150B9F">
        <w:rPr>
          <w:sz w:val="28"/>
          <w:szCs w:val="28"/>
        </w:rPr>
        <w:t>о</w:t>
      </w:r>
      <w:r w:rsidR="009F44AB" w:rsidRPr="00150B9F">
        <w:rPr>
          <w:sz w:val="28"/>
          <w:szCs w:val="28"/>
        </w:rPr>
        <w:t xml:space="preserve"> присвоении звания «Почетный гражданин </w:t>
      </w:r>
      <w:r w:rsidR="0010559E" w:rsidRPr="00150B9F">
        <w:rPr>
          <w:sz w:val="28"/>
          <w:szCs w:val="28"/>
        </w:rPr>
        <w:t>Кильме</w:t>
      </w:r>
      <w:r w:rsidR="0010559E" w:rsidRPr="00150B9F">
        <w:rPr>
          <w:sz w:val="28"/>
          <w:szCs w:val="28"/>
        </w:rPr>
        <w:t>з</w:t>
      </w:r>
      <w:r w:rsidR="0010559E" w:rsidRPr="00150B9F">
        <w:rPr>
          <w:sz w:val="28"/>
          <w:szCs w:val="28"/>
        </w:rPr>
        <w:t>ск</w:t>
      </w:r>
      <w:r w:rsidR="003E52A7" w:rsidRPr="00150B9F">
        <w:rPr>
          <w:sz w:val="28"/>
          <w:szCs w:val="28"/>
        </w:rPr>
        <w:t>ого</w:t>
      </w:r>
      <w:r w:rsidR="0010559E" w:rsidRPr="00150B9F">
        <w:rPr>
          <w:sz w:val="28"/>
          <w:szCs w:val="28"/>
        </w:rPr>
        <w:t xml:space="preserve"> </w:t>
      </w:r>
      <w:r w:rsidR="009F44AB" w:rsidRPr="00150B9F">
        <w:rPr>
          <w:sz w:val="28"/>
          <w:szCs w:val="28"/>
        </w:rPr>
        <w:t>район</w:t>
      </w:r>
      <w:r w:rsidR="003E52A7" w:rsidRPr="00150B9F">
        <w:rPr>
          <w:sz w:val="28"/>
          <w:szCs w:val="28"/>
        </w:rPr>
        <w:t>а</w:t>
      </w:r>
      <w:r w:rsidR="009F44AB" w:rsidRPr="00150B9F">
        <w:rPr>
          <w:sz w:val="28"/>
          <w:szCs w:val="28"/>
        </w:rPr>
        <w:t xml:space="preserve">» </w:t>
      </w:r>
      <w:r w:rsidR="0010559E" w:rsidRPr="00150B9F">
        <w:rPr>
          <w:sz w:val="28"/>
          <w:szCs w:val="28"/>
        </w:rPr>
        <w:t>председатель</w:t>
      </w:r>
      <w:r w:rsidR="003E52A7" w:rsidRPr="00150B9F">
        <w:rPr>
          <w:sz w:val="28"/>
          <w:szCs w:val="28"/>
        </w:rPr>
        <w:t xml:space="preserve"> </w:t>
      </w:r>
      <w:r w:rsidR="001E79AE" w:rsidRPr="00150B9F">
        <w:rPr>
          <w:sz w:val="28"/>
          <w:szCs w:val="28"/>
        </w:rPr>
        <w:t>К</w:t>
      </w:r>
      <w:r w:rsidR="00682F96" w:rsidRPr="00150B9F">
        <w:rPr>
          <w:sz w:val="28"/>
          <w:szCs w:val="28"/>
        </w:rPr>
        <w:t xml:space="preserve">омиссии </w:t>
      </w:r>
      <w:r w:rsidR="009F44AB" w:rsidRPr="00150B9F">
        <w:rPr>
          <w:sz w:val="28"/>
          <w:szCs w:val="28"/>
        </w:rPr>
        <w:t xml:space="preserve">сообщает </w:t>
      </w:r>
      <w:r w:rsidR="0010559E" w:rsidRPr="00150B9F">
        <w:rPr>
          <w:sz w:val="28"/>
          <w:szCs w:val="28"/>
        </w:rPr>
        <w:t xml:space="preserve"> заявителю </w:t>
      </w:r>
      <w:r w:rsidR="009F44AB" w:rsidRPr="00150B9F">
        <w:rPr>
          <w:sz w:val="28"/>
          <w:szCs w:val="28"/>
        </w:rPr>
        <w:t xml:space="preserve">в письменном виде в течение </w:t>
      </w:r>
      <w:r w:rsidR="0010559E" w:rsidRPr="00150B9F">
        <w:rPr>
          <w:sz w:val="28"/>
          <w:szCs w:val="28"/>
        </w:rPr>
        <w:t>5</w:t>
      </w:r>
      <w:r w:rsidR="009F44AB" w:rsidRPr="00150B9F">
        <w:rPr>
          <w:sz w:val="28"/>
          <w:szCs w:val="28"/>
        </w:rPr>
        <w:t xml:space="preserve"> рабочих дней со дня прин</w:t>
      </w:r>
      <w:r w:rsidR="009F44AB" w:rsidRPr="00150B9F">
        <w:rPr>
          <w:sz w:val="28"/>
          <w:szCs w:val="28"/>
        </w:rPr>
        <w:t>я</w:t>
      </w:r>
      <w:r w:rsidR="009F44AB" w:rsidRPr="00150B9F">
        <w:rPr>
          <w:sz w:val="28"/>
          <w:szCs w:val="28"/>
        </w:rPr>
        <w:t>тия решения.</w:t>
      </w:r>
    </w:p>
    <w:p w14:paraId="6BF908A8" w14:textId="716B4B92" w:rsidR="00B71CB4" w:rsidRPr="00150B9F" w:rsidRDefault="005219F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4.10. </w:t>
      </w:r>
      <w:r w:rsidR="00B71CB4" w:rsidRPr="00150B9F">
        <w:rPr>
          <w:sz w:val="28"/>
          <w:szCs w:val="28"/>
        </w:rPr>
        <w:t>Решение   о присвоении звания «Почетный гражданин</w:t>
      </w:r>
      <w:r w:rsidR="002C0145" w:rsidRPr="00150B9F">
        <w:rPr>
          <w:sz w:val="28"/>
          <w:szCs w:val="28"/>
        </w:rPr>
        <w:t>»</w:t>
      </w:r>
      <w:r w:rsidR="00B71CB4" w:rsidRPr="00150B9F">
        <w:rPr>
          <w:sz w:val="28"/>
          <w:szCs w:val="28"/>
        </w:rPr>
        <w:t>, подлежит официальному</w:t>
      </w:r>
      <w:r w:rsidR="003E52A7" w:rsidRPr="00150B9F">
        <w:rPr>
          <w:sz w:val="28"/>
          <w:szCs w:val="28"/>
        </w:rPr>
        <w:t xml:space="preserve"> обнародованию</w:t>
      </w:r>
      <w:r w:rsidR="00B71CB4" w:rsidRPr="00150B9F">
        <w:rPr>
          <w:sz w:val="28"/>
          <w:szCs w:val="28"/>
        </w:rPr>
        <w:t xml:space="preserve"> </w:t>
      </w:r>
      <w:r w:rsidR="00565B86" w:rsidRPr="00150B9F">
        <w:rPr>
          <w:sz w:val="28"/>
          <w:szCs w:val="28"/>
        </w:rPr>
        <w:t>на и</w:t>
      </w:r>
      <w:r w:rsidR="00565B86" w:rsidRPr="00150B9F">
        <w:rPr>
          <w:sz w:val="28"/>
          <w:szCs w:val="28"/>
        </w:rPr>
        <w:t>н</w:t>
      </w:r>
      <w:r w:rsidR="00565B86" w:rsidRPr="00150B9F">
        <w:rPr>
          <w:sz w:val="28"/>
          <w:szCs w:val="28"/>
        </w:rPr>
        <w:t xml:space="preserve">формационных стендах </w:t>
      </w:r>
      <w:r w:rsidR="00B71CB4" w:rsidRPr="00150B9F">
        <w:rPr>
          <w:sz w:val="28"/>
          <w:szCs w:val="28"/>
        </w:rPr>
        <w:t>и размещению на интернет-сайте органов местного самоуправления муниципального обр</w:t>
      </w:r>
      <w:r w:rsidR="00B71CB4" w:rsidRPr="00150B9F">
        <w:rPr>
          <w:sz w:val="28"/>
          <w:szCs w:val="28"/>
        </w:rPr>
        <w:t>а</w:t>
      </w:r>
      <w:r w:rsidR="00B71CB4" w:rsidRPr="00150B9F">
        <w:rPr>
          <w:sz w:val="28"/>
          <w:szCs w:val="28"/>
        </w:rPr>
        <w:t>зов</w:t>
      </w:r>
      <w:r w:rsidR="00B71CB4" w:rsidRPr="00150B9F">
        <w:rPr>
          <w:sz w:val="28"/>
          <w:szCs w:val="28"/>
        </w:rPr>
        <w:t>а</w:t>
      </w:r>
      <w:r w:rsidR="00B71CB4" w:rsidRPr="00150B9F">
        <w:rPr>
          <w:sz w:val="28"/>
          <w:szCs w:val="28"/>
        </w:rPr>
        <w:t>ния Кильмезский  район.</w:t>
      </w:r>
    </w:p>
    <w:p w14:paraId="4BCE0426" w14:textId="77777777" w:rsidR="006C5252" w:rsidRPr="00150B9F" w:rsidRDefault="006C5252" w:rsidP="00DD2AD0">
      <w:pPr>
        <w:ind w:firstLine="709"/>
        <w:jc w:val="both"/>
        <w:rPr>
          <w:sz w:val="28"/>
          <w:szCs w:val="28"/>
        </w:rPr>
      </w:pPr>
    </w:p>
    <w:p w14:paraId="39820E08" w14:textId="7D6FFA34" w:rsidR="0010559E" w:rsidRPr="00150B9F" w:rsidRDefault="006C5252" w:rsidP="00DD2A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B9F">
        <w:rPr>
          <w:sz w:val="28"/>
          <w:szCs w:val="28"/>
        </w:rPr>
        <w:t xml:space="preserve">4.11. </w:t>
      </w:r>
      <w:r w:rsidR="0010559E" w:rsidRPr="00150B9F">
        <w:rPr>
          <w:sz w:val="28"/>
          <w:szCs w:val="28"/>
        </w:rPr>
        <w:t xml:space="preserve">Диплом </w:t>
      </w:r>
      <w:r w:rsidR="002C0145" w:rsidRPr="00150B9F">
        <w:rPr>
          <w:sz w:val="28"/>
          <w:szCs w:val="28"/>
        </w:rPr>
        <w:t>«</w:t>
      </w:r>
      <w:r w:rsidR="0010559E" w:rsidRPr="00150B9F">
        <w:rPr>
          <w:sz w:val="28"/>
          <w:szCs w:val="28"/>
        </w:rPr>
        <w:t>Почетного гражданина Кильмезского района</w:t>
      </w:r>
      <w:r w:rsidR="002C0145" w:rsidRPr="00150B9F">
        <w:rPr>
          <w:sz w:val="28"/>
          <w:szCs w:val="28"/>
        </w:rPr>
        <w:t>»</w:t>
      </w:r>
      <w:r w:rsidR="0010559E" w:rsidRPr="00150B9F">
        <w:rPr>
          <w:sz w:val="28"/>
          <w:szCs w:val="28"/>
        </w:rPr>
        <w:t>, удост</w:t>
      </w:r>
      <w:r w:rsidR="0010559E" w:rsidRPr="00150B9F">
        <w:rPr>
          <w:sz w:val="28"/>
          <w:szCs w:val="28"/>
        </w:rPr>
        <w:t>о</w:t>
      </w:r>
      <w:r w:rsidR="0010559E" w:rsidRPr="00150B9F">
        <w:rPr>
          <w:sz w:val="28"/>
          <w:szCs w:val="28"/>
        </w:rPr>
        <w:t>верение вручаются лицу, которому пр</w:t>
      </w:r>
      <w:r w:rsidR="0010559E" w:rsidRPr="00150B9F">
        <w:rPr>
          <w:sz w:val="28"/>
          <w:szCs w:val="28"/>
        </w:rPr>
        <w:t>и</w:t>
      </w:r>
      <w:r w:rsidR="0010559E" w:rsidRPr="00150B9F">
        <w:rPr>
          <w:sz w:val="28"/>
          <w:szCs w:val="28"/>
        </w:rPr>
        <w:t>своено звание "Почетный гражданин Кильмезского района", в торжественной обстановке главой района.</w:t>
      </w:r>
    </w:p>
    <w:p w14:paraId="4D6115C8" w14:textId="661BD028" w:rsidR="0015683D" w:rsidRPr="00150B9F" w:rsidRDefault="005219F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4.1</w:t>
      </w:r>
      <w:r w:rsidR="006C5252" w:rsidRPr="00150B9F">
        <w:rPr>
          <w:sz w:val="28"/>
          <w:szCs w:val="28"/>
        </w:rPr>
        <w:t>2</w:t>
      </w:r>
      <w:r w:rsidRPr="00150B9F">
        <w:rPr>
          <w:sz w:val="28"/>
          <w:szCs w:val="28"/>
        </w:rPr>
        <w:t xml:space="preserve">. </w:t>
      </w:r>
      <w:r w:rsidR="00D92B43" w:rsidRPr="00150B9F">
        <w:rPr>
          <w:sz w:val="28"/>
          <w:szCs w:val="28"/>
        </w:rPr>
        <w:t>«</w:t>
      </w:r>
      <w:r w:rsidR="0015683D" w:rsidRPr="00150B9F">
        <w:rPr>
          <w:sz w:val="28"/>
          <w:szCs w:val="28"/>
        </w:rPr>
        <w:t>Почетному гражданину</w:t>
      </w:r>
      <w:r w:rsidR="00D92B43" w:rsidRPr="00150B9F">
        <w:rPr>
          <w:sz w:val="28"/>
          <w:szCs w:val="28"/>
        </w:rPr>
        <w:t>»</w:t>
      </w:r>
      <w:r w:rsidR="0015683D" w:rsidRPr="00150B9F">
        <w:rPr>
          <w:sz w:val="28"/>
          <w:szCs w:val="28"/>
        </w:rPr>
        <w:t xml:space="preserve"> района предоставляется единовреме</w:t>
      </w:r>
      <w:r w:rsidR="0015683D" w:rsidRPr="00150B9F">
        <w:rPr>
          <w:sz w:val="28"/>
          <w:szCs w:val="28"/>
        </w:rPr>
        <w:t>н</w:t>
      </w:r>
      <w:r w:rsidR="0015683D" w:rsidRPr="00150B9F">
        <w:rPr>
          <w:sz w:val="28"/>
          <w:szCs w:val="28"/>
        </w:rPr>
        <w:t>ное вознаграждение при присвоении почетного звания в размере 1</w:t>
      </w:r>
      <w:r w:rsidR="00581778" w:rsidRPr="00150B9F">
        <w:rPr>
          <w:sz w:val="28"/>
          <w:szCs w:val="28"/>
        </w:rPr>
        <w:t>5</w:t>
      </w:r>
      <w:r w:rsidR="0015683D" w:rsidRPr="00150B9F">
        <w:rPr>
          <w:sz w:val="28"/>
          <w:szCs w:val="28"/>
        </w:rPr>
        <w:t> 000,00  (</w:t>
      </w:r>
      <w:r w:rsidR="009F69AE" w:rsidRPr="00150B9F">
        <w:rPr>
          <w:sz w:val="28"/>
          <w:szCs w:val="28"/>
        </w:rPr>
        <w:t xml:space="preserve">пятнадцать </w:t>
      </w:r>
      <w:r w:rsidR="0015683D" w:rsidRPr="00150B9F">
        <w:rPr>
          <w:sz w:val="28"/>
          <w:szCs w:val="28"/>
        </w:rPr>
        <w:t>тысяч) рублей;</w:t>
      </w:r>
    </w:p>
    <w:p w14:paraId="208D816F" w14:textId="07230415" w:rsidR="0015683D" w:rsidRPr="00150B9F" w:rsidRDefault="005219F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4.1</w:t>
      </w:r>
      <w:r w:rsidR="006C5252" w:rsidRPr="00150B9F">
        <w:rPr>
          <w:sz w:val="28"/>
          <w:szCs w:val="28"/>
        </w:rPr>
        <w:t>3</w:t>
      </w:r>
      <w:r w:rsidRPr="00150B9F">
        <w:rPr>
          <w:sz w:val="28"/>
          <w:szCs w:val="28"/>
        </w:rPr>
        <w:t xml:space="preserve">. </w:t>
      </w:r>
      <w:r w:rsidR="0015683D" w:rsidRPr="00150B9F">
        <w:rPr>
          <w:sz w:val="28"/>
          <w:szCs w:val="28"/>
        </w:rPr>
        <w:t>Единовременная выплата производятся на лицевой</w:t>
      </w:r>
      <w:r w:rsidR="00866858" w:rsidRPr="00150B9F">
        <w:rPr>
          <w:sz w:val="28"/>
          <w:szCs w:val="28"/>
        </w:rPr>
        <w:t xml:space="preserve">(банковский)  </w:t>
      </w:r>
      <w:r w:rsidR="0015683D" w:rsidRPr="00150B9F">
        <w:rPr>
          <w:sz w:val="28"/>
          <w:szCs w:val="28"/>
        </w:rPr>
        <w:t xml:space="preserve">счет </w:t>
      </w:r>
      <w:r w:rsidR="00D92B43" w:rsidRPr="00150B9F">
        <w:rPr>
          <w:sz w:val="28"/>
          <w:szCs w:val="28"/>
        </w:rPr>
        <w:t>«</w:t>
      </w:r>
      <w:r w:rsidR="0015683D" w:rsidRPr="00150B9F">
        <w:rPr>
          <w:sz w:val="28"/>
          <w:szCs w:val="28"/>
        </w:rPr>
        <w:t>Почетному  гражданину</w:t>
      </w:r>
      <w:r w:rsidR="00D92B43" w:rsidRPr="00150B9F">
        <w:rPr>
          <w:sz w:val="28"/>
          <w:szCs w:val="28"/>
        </w:rPr>
        <w:t>»</w:t>
      </w:r>
      <w:r w:rsidR="0015683D" w:rsidRPr="00150B9F">
        <w:rPr>
          <w:sz w:val="28"/>
          <w:szCs w:val="28"/>
        </w:rPr>
        <w:t xml:space="preserve"> на осн</w:t>
      </w:r>
      <w:r w:rsidR="0015683D" w:rsidRPr="00150B9F">
        <w:rPr>
          <w:sz w:val="28"/>
          <w:szCs w:val="28"/>
        </w:rPr>
        <w:t>о</w:t>
      </w:r>
      <w:r w:rsidR="0015683D" w:rsidRPr="00150B9F">
        <w:rPr>
          <w:sz w:val="28"/>
          <w:szCs w:val="28"/>
        </w:rPr>
        <w:t xml:space="preserve">вании распоряжения  </w:t>
      </w:r>
      <w:r w:rsidR="003E52A7" w:rsidRPr="00150B9F">
        <w:rPr>
          <w:sz w:val="28"/>
          <w:szCs w:val="28"/>
        </w:rPr>
        <w:t>администрации района</w:t>
      </w:r>
      <w:r w:rsidR="0015683D" w:rsidRPr="00150B9F">
        <w:rPr>
          <w:sz w:val="28"/>
          <w:szCs w:val="28"/>
        </w:rPr>
        <w:t>.</w:t>
      </w:r>
    </w:p>
    <w:p w14:paraId="6FAB48C0" w14:textId="766F2560" w:rsidR="00BC2E45" w:rsidRPr="00150B9F" w:rsidRDefault="005219F5" w:rsidP="00DD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lastRenderedPageBreak/>
        <w:t>4.1</w:t>
      </w:r>
      <w:r w:rsidR="006C5252" w:rsidRPr="00150B9F">
        <w:rPr>
          <w:sz w:val="28"/>
          <w:szCs w:val="28"/>
        </w:rPr>
        <w:t>4</w:t>
      </w:r>
      <w:r w:rsidRPr="00150B9F">
        <w:rPr>
          <w:sz w:val="28"/>
          <w:szCs w:val="28"/>
        </w:rPr>
        <w:t xml:space="preserve">. </w:t>
      </w:r>
      <w:r w:rsidR="00BC2E45" w:rsidRPr="00150B9F">
        <w:rPr>
          <w:sz w:val="28"/>
          <w:szCs w:val="28"/>
        </w:rPr>
        <w:t>Почетные граждане Кильмезск</w:t>
      </w:r>
      <w:r w:rsidR="003E52A7" w:rsidRPr="00150B9F">
        <w:rPr>
          <w:sz w:val="28"/>
          <w:szCs w:val="28"/>
        </w:rPr>
        <w:t>ого</w:t>
      </w:r>
      <w:r w:rsidR="00BC2E45" w:rsidRPr="00150B9F">
        <w:rPr>
          <w:sz w:val="28"/>
          <w:szCs w:val="28"/>
        </w:rPr>
        <w:t xml:space="preserve"> райо</w:t>
      </w:r>
      <w:r w:rsidR="003E52A7" w:rsidRPr="00150B9F">
        <w:rPr>
          <w:sz w:val="28"/>
          <w:szCs w:val="28"/>
        </w:rPr>
        <w:t>на</w:t>
      </w:r>
      <w:r w:rsidR="00BC2E45" w:rsidRPr="00150B9F">
        <w:rPr>
          <w:sz w:val="28"/>
          <w:szCs w:val="28"/>
        </w:rPr>
        <w:t xml:space="preserve"> заносятся в Книгу п</w:t>
      </w:r>
      <w:r w:rsidR="00BC2E45" w:rsidRPr="00150B9F">
        <w:rPr>
          <w:sz w:val="28"/>
          <w:szCs w:val="28"/>
        </w:rPr>
        <w:t>о</w:t>
      </w:r>
      <w:r w:rsidR="00BC2E45" w:rsidRPr="00150B9F">
        <w:rPr>
          <w:sz w:val="28"/>
          <w:szCs w:val="28"/>
        </w:rPr>
        <w:t>четных граждан Кильмезского  района, учрежденную Главой района, которая хранится в Кильмезской районной Думе.</w:t>
      </w:r>
    </w:p>
    <w:p w14:paraId="1912EE41" w14:textId="58AF7D5F" w:rsidR="00BC2E45" w:rsidRPr="00150B9F" w:rsidRDefault="005219F5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4.1</w:t>
      </w:r>
      <w:r w:rsidR="006C5252" w:rsidRPr="00150B9F">
        <w:rPr>
          <w:sz w:val="28"/>
          <w:szCs w:val="28"/>
        </w:rPr>
        <w:t>5</w:t>
      </w:r>
      <w:r w:rsidRPr="00150B9F">
        <w:rPr>
          <w:sz w:val="28"/>
          <w:szCs w:val="28"/>
        </w:rPr>
        <w:t xml:space="preserve">. </w:t>
      </w:r>
      <w:r w:rsidR="00BC2E45" w:rsidRPr="00150B9F">
        <w:rPr>
          <w:sz w:val="28"/>
          <w:szCs w:val="28"/>
        </w:rPr>
        <w:t xml:space="preserve">В Книге </w:t>
      </w:r>
      <w:r w:rsidR="00D92B43" w:rsidRPr="00150B9F">
        <w:rPr>
          <w:sz w:val="28"/>
          <w:szCs w:val="28"/>
        </w:rPr>
        <w:t>«П</w:t>
      </w:r>
      <w:r w:rsidR="00BC2E45" w:rsidRPr="00150B9F">
        <w:rPr>
          <w:sz w:val="28"/>
          <w:szCs w:val="28"/>
        </w:rPr>
        <w:t>очетны</w:t>
      </w:r>
      <w:r w:rsidR="00D92B43" w:rsidRPr="00150B9F">
        <w:rPr>
          <w:sz w:val="28"/>
          <w:szCs w:val="28"/>
        </w:rPr>
        <w:t>й</w:t>
      </w:r>
      <w:r w:rsidR="00BC2E45" w:rsidRPr="00150B9F">
        <w:rPr>
          <w:sz w:val="28"/>
          <w:szCs w:val="28"/>
        </w:rPr>
        <w:t xml:space="preserve"> граждан</w:t>
      </w:r>
      <w:r w:rsidR="00D92B43" w:rsidRPr="00150B9F">
        <w:rPr>
          <w:sz w:val="28"/>
          <w:szCs w:val="28"/>
        </w:rPr>
        <w:t>ин»</w:t>
      </w:r>
      <w:r w:rsidR="00BC2E45" w:rsidRPr="00150B9F">
        <w:rPr>
          <w:sz w:val="28"/>
          <w:szCs w:val="28"/>
        </w:rPr>
        <w:t xml:space="preserve"> указывается</w:t>
      </w:r>
      <w:r w:rsidR="008E00A4" w:rsidRPr="00150B9F">
        <w:rPr>
          <w:sz w:val="28"/>
          <w:szCs w:val="28"/>
        </w:rPr>
        <w:t xml:space="preserve"> ФИО,</w:t>
      </w:r>
      <w:r w:rsidR="00BC2E45" w:rsidRPr="00150B9F">
        <w:rPr>
          <w:sz w:val="28"/>
          <w:szCs w:val="28"/>
        </w:rPr>
        <w:t xml:space="preserve"> краткая би</w:t>
      </w:r>
      <w:r w:rsidR="00BC2E45" w:rsidRPr="00150B9F">
        <w:rPr>
          <w:sz w:val="28"/>
          <w:szCs w:val="28"/>
        </w:rPr>
        <w:t>о</w:t>
      </w:r>
      <w:r w:rsidR="00BC2E45" w:rsidRPr="00150B9F">
        <w:rPr>
          <w:sz w:val="28"/>
          <w:szCs w:val="28"/>
        </w:rPr>
        <w:t xml:space="preserve">графия, помещаются фотография </w:t>
      </w:r>
      <w:r w:rsidR="00D92B43" w:rsidRPr="00150B9F">
        <w:rPr>
          <w:sz w:val="28"/>
          <w:szCs w:val="28"/>
        </w:rPr>
        <w:t>«</w:t>
      </w:r>
      <w:r w:rsidR="00BC2E45" w:rsidRPr="00150B9F">
        <w:rPr>
          <w:sz w:val="28"/>
          <w:szCs w:val="28"/>
        </w:rPr>
        <w:t>Почетного гражданина</w:t>
      </w:r>
      <w:r w:rsidR="00D92B43" w:rsidRPr="00150B9F">
        <w:rPr>
          <w:sz w:val="28"/>
          <w:szCs w:val="28"/>
        </w:rPr>
        <w:t>»</w:t>
      </w:r>
      <w:r w:rsidR="00BC2E45" w:rsidRPr="00150B9F">
        <w:rPr>
          <w:sz w:val="28"/>
          <w:szCs w:val="28"/>
        </w:rPr>
        <w:t xml:space="preserve"> и выписка из р</w:t>
      </w:r>
      <w:r w:rsidR="00BC2E45" w:rsidRPr="00150B9F">
        <w:rPr>
          <w:sz w:val="28"/>
          <w:szCs w:val="28"/>
        </w:rPr>
        <w:t>е</w:t>
      </w:r>
      <w:r w:rsidR="00BC2E45" w:rsidRPr="00150B9F">
        <w:rPr>
          <w:sz w:val="28"/>
          <w:szCs w:val="28"/>
        </w:rPr>
        <w:t xml:space="preserve">шения </w:t>
      </w:r>
      <w:r w:rsidR="003E52A7" w:rsidRPr="00150B9F">
        <w:rPr>
          <w:sz w:val="28"/>
          <w:szCs w:val="28"/>
        </w:rPr>
        <w:t>Кильмезской районной Думы</w:t>
      </w:r>
      <w:r w:rsidR="00BC2E45" w:rsidRPr="00150B9F">
        <w:rPr>
          <w:sz w:val="28"/>
          <w:szCs w:val="28"/>
        </w:rPr>
        <w:t xml:space="preserve"> о присвоении  почетного звания. </w:t>
      </w:r>
    </w:p>
    <w:p w14:paraId="064AFAE0" w14:textId="77777777" w:rsidR="009F44AB" w:rsidRPr="00150B9F" w:rsidRDefault="009F44AB" w:rsidP="00DD2AD0">
      <w:pPr>
        <w:ind w:firstLine="709"/>
        <w:jc w:val="both"/>
        <w:rPr>
          <w:sz w:val="28"/>
          <w:szCs w:val="28"/>
        </w:rPr>
      </w:pPr>
    </w:p>
    <w:p w14:paraId="05870CE4" w14:textId="249A54EE" w:rsidR="009F44AB" w:rsidRPr="00150B9F" w:rsidRDefault="00DF2A84" w:rsidP="00DD2AD0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5. </w:t>
      </w:r>
      <w:r w:rsidR="009F44AB" w:rsidRPr="00150B9F">
        <w:rPr>
          <w:sz w:val="28"/>
          <w:szCs w:val="28"/>
        </w:rPr>
        <w:t xml:space="preserve">Права </w:t>
      </w:r>
      <w:r w:rsidR="00D92B43" w:rsidRPr="00150B9F">
        <w:rPr>
          <w:sz w:val="28"/>
          <w:szCs w:val="28"/>
        </w:rPr>
        <w:t>«</w:t>
      </w:r>
      <w:r w:rsidR="009F44AB" w:rsidRPr="00150B9F">
        <w:rPr>
          <w:sz w:val="28"/>
          <w:szCs w:val="28"/>
        </w:rPr>
        <w:t>Почетного гражданина</w:t>
      </w:r>
      <w:r w:rsidR="00D92B43" w:rsidRPr="00150B9F">
        <w:rPr>
          <w:sz w:val="28"/>
          <w:szCs w:val="28"/>
        </w:rPr>
        <w:t>».</w:t>
      </w:r>
    </w:p>
    <w:p w14:paraId="29062C12" w14:textId="77777777" w:rsidR="000C4A26" w:rsidRPr="00150B9F" w:rsidRDefault="000C4A26" w:rsidP="00E44F07">
      <w:pPr>
        <w:ind w:firstLine="709"/>
        <w:jc w:val="both"/>
        <w:rPr>
          <w:sz w:val="28"/>
          <w:szCs w:val="28"/>
        </w:rPr>
      </w:pPr>
    </w:p>
    <w:p w14:paraId="6CD56C94" w14:textId="77777777" w:rsidR="0051569C" w:rsidRPr="00150B9F" w:rsidRDefault="005219F5" w:rsidP="00E44F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B9F">
        <w:rPr>
          <w:sz w:val="28"/>
          <w:szCs w:val="28"/>
        </w:rPr>
        <w:t xml:space="preserve">5.1. </w:t>
      </w:r>
      <w:r w:rsidR="0051569C" w:rsidRPr="00150B9F">
        <w:rPr>
          <w:sz w:val="28"/>
          <w:szCs w:val="28"/>
        </w:rPr>
        <w:t>Лица, удостоенные звания "Почетный гражданин Кильмезского района", имеют право публично польз</w:t>
      </w:r>
      <w:r w:rsidR="0051569C" w:rsidRPr="00150B9F">
        <w:rPr>
          <w:sz w:val="28"/>
          <w:szCs w:val="28"/>
        </w:rPr>
        <w:t>о</w:t>
      </w:r>
      <w:r w:rsidR="0051569C" w:rsidRPr="00150B9F">
        <w:rPr>
          <w:sz w:val="28"/>
          <w:szCs w:val="28"/>
        </w:rPr>
        <w:t>ваться этим званием.</w:t>
      </w:r>
    </w:p>
    <w:p w14:paraId="52B352E4" w14:textId="77777777" w:rsidR="0051569C" w:rsidRPr="00150B9F" w:rsidRDefault="0051569C" w:rsidP="00E44F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447FC8AC" w14:textId="77777777" w:rsidR="0051569C" w:rsidRPr="00150B9F" w:rsidRDefault="005219F5" w:rsidP="00E44F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B9F">
        <w:rPr>
          <w:sz w:val="28"/>
          <w:szCs w:val="28"/>
        </w:rPr>
        <w:t xml:space="preserve">5.2. </w:t>
      </w:r>
      <w:r w:rsidR="0051569C" w:rsidRPr="00150B9F">
        <w:rPr>
          <w:sz w:val="28"/>
          <w:szCs w:val="28"/>
        </w:rPr>
        <w:t>Лица, которым присвоено звание "Почетный гражданин Кильме</w:t>
      </w:r>
      <w:r w:rsidR="0051569C" w:rsidRPr="00150B9F">
        <w:rPr>
          <w:sz w:val="28"/>
          <w:szCs w:val="28"/>
        </w:rPr>
        <w:t>з</w:t>
      </w:r>
      <w:r w:rsidR="0051569C" w:rsidRPr="00150B9F">
        <w:rPr>
          <w:sz w:val="28"/>
          <w:szCs w:val="28"/>
        </w:rPr>
        <w:t>ского района", имеют право на:</w:t>
      </w:r>
    </w:p>
    <w:p w14:paraId="75425223" w14:textId="77777777" w:rsidR="0051569C" w:rsidRPr="00150B9F" w:rsidRDefault="0051569C" w:rsidP="00E4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55F8E3" w14:textId="77777777" w:rsidR="0051569C" w:rsidRPr="00150B9F" w:rsidRDefault="00DF2A84" w:rsidP="00E4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- </w:t>
      </w:r>
      <w:r w:rsidR="00F819D9" w:rsidRPr="00150B9F">
        <w:rPr>
          <w:sz w:val="28"/>
          <w:szCs w:val="28"/>
        </w:rPr>
        <w:t>б</w:t>
      </w:r>
      <w:r w:rsidR="0051569C" w:rsidRPr="00150B9F">
        <w:rPr>
          <w:sz w:val="28"/>
          <w:szCs w:val="28"/>
        </w:rPr>
        <w:t>езотлагательный прием главой района, и другими должностными лицами органов местного самоуправления, руководителями муниципальных предприятий и учреждений</w:t>
      </w:r>
      <w:r w:rsidR="005219F5" w:rsidRPr="00150B9F">
        <w:rPr>
          <w:sz w:val="28"/>
          <w:szCs w:val="28"/>
        </w:rPr>
        <w:t>;</w:t>
      </w:r>
    </w:p>
    <w:p w14:paraId="5939CCCB" w14:textId="1E1D8F68" w:rsidR="00F819D9" w:rsidRPr="00150B9F" w:rsidRDefault="00F819D9" w:rsidP="00E44F07">
      <w:pPr>
        <w:ind w:firstLine="709"/>
        <w:jc w:val="both"/>
        <w:rPr>
          <w:sz w:val="28"/>
          <w:szCs w:val="28"/>
        </w:rPr>
      </w:pPr>
      <w:r w:rsidRPr="00150B9F">
        <w:rPr>
          <w:rFonts w:ascii="Arial" w:hAnsi="Arial" w:cs="Arial"/>
          <w:sz w:val="28"/>
          <w:szCs w:val="28"/>
        </w:rPr>
        <w:t xml:space="preserve">- </w:t>
      </w:r>
      <w:r w:rsidRPr="00150B9F">
        <w:rPr>
          <w:sz w:val="28"/>
          <w:szCs w:val="28"/>
        </w:rPr>
        <w:t xml:space="preserve">присутствовать на заседаниях </w:t>
      </w:r>
      <w:r w:rsidR="003E52A7" w:rsidRPr="00150B9F">
        <w:rPr>
          <w:sz w:val="28"/>
          <w:szCs w:val="28"/>
        </w:rPr>
        <w:t xml:space="preserve">Кильмезской районной Думы, </w:t>
      </w:r>
      <w:r w:rsidRPr="00150B9F">
        <w:rPr>
          <w:sz w:val="28"/>
          <w:szCs w:val="28"/>
        </w:rPr>
        <w:t>совещ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ниях Администрации муниципального образования  «Кильмезский  район», участвовать в подготовке и обсуждении вопросов, касающихся жизнеде</w:t>
      </w:r>
      <w:r w:rsidRPr="00150B9F">
        <w:rPr>
          <w:sz w:val="28"/>
          <w:szCs w:val="28"/>
        </w:rPr>
        <w:t>я</w:t>
      </w:r>
      <w:r w:rsidRPr="00150B9F">
        <w:rPr>
          <w:sz w:val="28"/>
          <w:szCs w:val="28"/>
        </w:rPr>
        <w:t xml:space="preserve">тельности муниципального образования «Кильмезский </w:t>
      </w:r>
      <w:r w:rsidR="00E44F07" w:rsidRPr="00150B9F">
        <w:rPr>
          <w:sz w:val="28"/>
          <w:szCs w:val="28"/>
        </w:rPr>
        <w:t xml:space="preserve"> район»;</w:t>
      </w:r>
    </w:p>
    <w:p w14:paraId="197267A8" w14:textId="77777777" w:rsidR="0051569C" w:rsidRPr="00150B9F" w:rsidRDefault="0051569C" w:rsidP="00E4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FF5EB0" w14:textId="77777777" w:rsidR="0051569C" w:rsidRPr="00150B9F" w:rsidRDefault="00DF2A84" w:rsidP="00E4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- </w:t>
      </w:r>
      <w:r w:rsidR="0051569C" w:rsidRPr="00150B9F">
        <w:rPr>
          <w:sz w:val="28"/>
          <w:szCs w:val="28"/>
        </w:rPr>
        <w:t>Бесплатное посещение зрелищных мероприятий, проводимых мун</w:t>
      </w:r>
      <w:r w:rsidR="0051569C" w:rsidRPr="00150B9F">
        <w:rPr>
          <w:sz w:val="28"/>
          <w:szCs w:val="28"/>
        </w:rPr>
        <w:t>и</w:t>
      </w:r>
      <w:r w:rsidR="0051569C" w:rsidRPr="00150B9F">
        <w:rPr>
          <w:sz w:val="28"/>
          <w:szCs w:val="28"/>
        </w:rPr>
        <w:t>ципальными учреждениями на территории района</w:t>
      </w:r>
      <w:r w:rsidR="005219F5" w:rsidRPr="00150B9F">
        <w:rPr>
          <w:sz w:val="28"/>
          <w:szCs w:val="28"/>
        </w:rPr>
        <w:t>;</w:t>
      </w:r>
    </w:p>
    <w:p w14:paraId="63E06ACA" w14:textId="77777777" w:rsidR="0051569C" w:rsidRPr="00150B9F" w:rsidRDefault="0051569C" w:rsidP="00E4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6DB3F4" w14:textId="77777777" w:rsidR="0051569C" w:rsidRPr="00150B9F" w:rsidRDefault="00DF2A84" w:rsidP="00E4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- </w:t>
      </w:r>
      <w:r w:rsidR="0051569C" w:rsidRPr="00150B9F">
        <w:rPr>
          <w:sz w:val="28"/>
          <w:szCs w:val="28"/>
        </w:rPr>
        <w:t>Бесплатное посещение районного краеведческого музея.</w:t>
      </w:r>
    </w:p>
    <w:p w14:paraId="129D790D" w14:textId="77777777" w:rsidR="0015683D" w:rsidRPr="00150B9F" w:rsidRDefault="0015683D" w:rsidP="00E4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39A04B" w14:textId="77777777" w:rsidR="0051569C" w:rsidRPr="00150B9F" w:rsidRDefault="0051569C" w:rsidP="00E44F07">
      <w:pPr>
        <w:ind w:firstLine="709"/>
        <w:jc w:val="both"/>
        <w:rPr>
          <w:sz w:val="28"/>
          <w:szCs w:val="28"/>
        </w:rPr>
      </w:pPr>
    </w:p>
    <w:p w14:paraId="18CD5061" w14:textId="6F135295" w:rsidR="0050290C" w:rsidRPr="00150B9F" w:rsidRDefault="00DF2A84" w:rsidP="003E52A7">
      <w:pPr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</w:t>
      </w:r>
    </w:p>
    <w:p w14:paraId="17914BAB" w14:textId="77777777" w:rsidR="0050290C" w:rsidRPr="00150B9F" w:rsidRDefault="0050290C" w:rsidP="00DD2AD0">
      <w:pPr>
        <w:ind w:firstLine="709"/>
        <w:jc w:val="both"/>
        <w:rPr>
          <w:sz w:val="28"/>
          <w:szCs w:val="28"/>
        </w:rPr>
      </w:pPr>
    </w:p>
    <w:p w14:paraId="3C109BF7" w14:textId="5CA0DA1C" w:rsidR="00067D33" w:rsidRPr="00150B9F" w:rsidRDefault="005219F5" w:rsidP="000C4A26">
      <w:pPr>
        <w:tabs>
          <w:tab w:val="left" w:pos="18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</w:t>
      </w:r>
      <w:r w:rsidR="003E52A7" w:rsidRPr="00150B9F">
        <w:rPr>
          <w:sz w:val="28"/>
          <w:szCs w:val="28"/>
        </w:rPr>
        <w:t>6</w:t>
      </w:r>
      <w:r w:rsidR="000C4A26" w:rsidRPr="00150B9F">
        <w:rPr>
          <w:sz w:val="28"/>
          <w:szCs w:val="28"/>
        </w:rPr>
        <w:t>.Финансирование</w:t>
      </w:r>
    </w:p>
    <w:p w14:paraId="643C1916" w14:textId="77777777" w:rsidR="000C4A26" w:rsidRPr="00150B9F" w:rsidRDefault="000C4A26" w:rsidP="000C4A26">
      <w:pPr>
        <w:tabs>
          <w:tab w:val="left" w:pos="18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58FA9E" w14:textId="118B2011" w:rsidR="004528F8" w:rsidRPr="00150B9F" w:rsidRDefault="00067D33" w:rsidP="003914FE">
      <w:pPr>
        <w:ind w:firstLine="709"/>
        <w:jc w:val="both"/>
        <w:rPr>
          <w:color w:val="3B2D36"/>
          <w:sz w:val="28"/>
          <w:szCs w:val="28"/>
        </w:rPr>
      </w:pPr>
      <w:r w:rsidRPr="00150B9F">
        <w:rPr>
          <w:sz w:val="28"/>
          <w:szCs w:val="28"/>
        </w:rPr>
        <w:t xml:space="preserve">Финансовые расходы, связанные с присвоением звания "Почетный гражданин Кильмезского района", </w:t>
      </w:r>
      <w:r w:rsidR="00866858" w:rsidRPr="00150B9F">
        <w:rPr>
          <w:sz w:val="28"/>
          <w:szCs w:val="28"/>
        </w:rPr>
        <w:t>за счет средств</w:t>
      </w:r>
      <w:r w:rsidR="005219F5" w:rsidRPr="00150B9F">
        <w:rPr>
          <w:sz w:val="28"/>
          <w:szCs w:val="28"/>
        </w:rPr>
        <w:t xml:space="preserve"> местного</w:t>
      </w:r>
      <w:r w:rsidR="00866858" w:rsidRPr="00150B9F">
        <w:rPr>
          <w:sz w:val="28"/>
          <w:szCs w:val="28"/>
        </w:rPr>
        <w:t xml:space="preserve"> бюджета мун</w:t>
      </w:r>
      <w:r w:rsidR="00866858" w:rsidRPr="00150B9F">
        <w:rPr>
          <w:sz w:val="28"/>
          <w:szCs w:val="28"/>
        </w:rPr>
        <w:t>и</w:t>
      </w:r>
      <w:r w:rsidR="00866858" w:rsidRPr="00150B9F">
        <w:rPr>
          <w:sz w:val="28"/>
          <w:szCs w:val="28"/>
        </w:rPr>
        <w:t>ципального образования Кировской области  «Кильмезский район»</w:t>
      </w:r>
    </w:p>
    <w:p w14:paraId="69F28CAA" w14:textId="77777777" w:rsidR="004528F8" w:rsidRPr="00150B9F" w:rsidRDefault="004528F8" w:rsidP="00866858">
      <w:pPr>
        <w:spacing w:before="100" w:beforeAutospacing="1" w:after="100" w:afterAutospacing="1"/>
        <w:rPr>
          <w:color w:val="3B2D36"/>
          <w:sz w:val="28"/>
          <w:szCs w:val="28"/>
        </w:rPr>
      </w:pPr>
    </w:p>
    <w:p w14:paraId="190B49F9" w14:textId="77777777" w:rsidR="004528F8" w:rsidRDefault="004528F8" w:rsidP="00866858">
      <w:pPr>
        <w:spacing w:before="100" w:beforeAutospacing="1" w:after="100" w:afterAutospacing="1"/>
        <w:rPr>
          <w:color w:val="3B2D36"/>
          <w:sz w:val="28"/>
          <w:szCs w:val="28"/>
        </w:rPr>
      </w:pPr>
    </w:p>
    <w:p w14:paraId="461B865F" w14:textId="77777777" w:rsidR="00150B9F" w:rsidRDefault="00150B9F" w:rsidP="00866858">
      <w:pPr>
        <w:spacing w:before="100" w:beforeAutospacing="1" w:after="100" w:afterAutospacing="1"/>
        <w:rPr>
          <w:color w:val="3B2D36"/>
          <w:sz w:val="28"/>
          <w:szCs w:val="28"/>
        </w:rPr>
      </w:pPr>
    </w:p>
    <w:p w14:paraId="28FEBC43" w14:textId="77777777" w:rsidR="00150B9F" w:rsidRDefault="00150B9F" w:rsidP="00866858">
      <w:pPr>
        <w:spacing w:before="100" w:beforeAutospacing="1" w:after="100" w:afterAutospacing="1"/>
        <w:rPr>
          <w:color w:val="3B2D36"/>
          <w:sz w:val="28"/>
          <w:szCs w:val="28"/>
        </w:rPr>
      </w:pPr>
    </w:p>
    <w:p w14:paraId="4F891055" w14:textId="77777777" w:rsidR="00150B9F" w:rsidRPr="00150B9F" w:rsidRDefault="00150B9F" w:rsidP="00866858">
      <w:pPr>
        <w:spacing w:before="100" w:beforeAutospacing="1" w:after="100" w:afterAutospacing="1"/>
        <w:rPr>
          <w:color w:val="3B2D36"/>
          <w:sz w:val="28"/>
          <w:szCs w:val="28"/>
        </w:rPr>
      </w:pPr>
      <w:bookmarkStart w:id="1" w:name="_GoBack"/>
      <w:bookmarkEnd w:id="1"/>
    </w:p>
    <w:p w14:paraId="6121A4BB" w14:textId="77777777" w:rsidR="0051569C" w:rsidRPr="00150B9F" w:rsidRDefault="00247F7E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                                                               </w:t>
      </w:r>
      <w:r w:rsidR="0051569C" w:rsidRPr="00150B9F">
        <w:rPr>
          <w:sz w:val="28"/>
          <w:szCs w:val="28"/>
        </w:rPr>
        <w:t>Приложение N 1</w:t>
      </w:r>
    </w:p>
    <w:p w14:paraId="62B97A84" w14:textId="77777777" w:rsidR="0051569C" w:rsidRPr="00150B9F" w:rsidRDefault="00247F7E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                                                               </w:t>
      </w:r>
      <w:r w:rsidR="0051569C" w:rsidRPr="00150B9F">
        <w:rPr>
          <w:sz w:val="28"/>
          <w:szCs w:val="28"/>
        </w:rPr>
        <w:t>к Положению о звании</w:t>
      </w:r>
    </w:p>
    <w:p w14:paraId="009DF8F7" w14:textId="77777777" w:rsidR="0051569C" w:rsidRPr="00150B9F" w:rsidRDefault="00247F7E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                                                               </w:t>
      </w:r>
      <w:r w:rsidR="0051569C" w:rsidRPr="00150B9F">
        <w:rPr>
          <w:sz w:val="28"/>
          <w:szCs w:val="28"/>
        </w:rPr>
        <w:t>"Почетный гражданин</w:t>
      </w:r>
    </w:p>
    <w:p w14:paraId="4764DB7F" w14:textId="77777777" w:rsidR="0051569C" w:rsidRPr="00150B9F" w:rsidRDefault="00247F7E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                                                                </w:t>
      </w:r>
      <w:r w:rsidR="00866858" w:rsidRPr="00150B9F">
        <w:rPr>
          <w:sz w:val="28"/>
          <w:szCs w:val="28"/>
        </w:rPr>
        <w:t xml:space="preserve">Кильмезского </w:t>
      </w:r>
      <w:r w:rsidR="0051569C" w:rsidRPr="00150B9F">
        <w:rPr>
          <w:sz w:val="28"/>
          <w:szCs w:val="28"/>
        </w:rPr>
        <w:t>района"</w:t>
      </w:r>
    </w:p>
    <w:p w14:paraId="034560B9" w14:textId="77777777" w:rsidR="0051569C" w:rsidRPr="00150B9F" w:rsidRDefault="0051569C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> </w:t>
      </w:r>
    </w:p>
    <w:p w14:paraId="179C4006" w14:textId="77777777" w:rsidR="0051569C" w:rsidRPr="00150B9F" w:rsidRDefault="0051569C" w:rsidP="00247F7E">
      <w:pPr>
        <w:spacing w:before="100" w:beforeAutospacing="1" w:after="100" w:afterAutospacing="1"/>
        <w:jc w:val="center"/>
        <w:rPr>
          <w:sz w:val="28"/>
          <w:szCs w:val="28"/>
        </w:rPr>
      </w:pPr>
      <w:r w:rsidRPr="00150B9F">
        <w:rPr>
          <w:sz w:val="28"/>
          <w:szCs w:val="28"/>
        </w:rPr>
        <w:t>ПРЕДСТАВЛЕНИЕ</w:t>
      </w:r>
    </w:p>
    <w:p w14:paraId="6050DD1A" w14:textId="41697825" w:rsidR="0051569C" w:rsidRPr="00150B9F" w:rsidRDefault="0051569C" w:rsidP="00247F7E">
      <w:pPr>
        <w:spacing w:before="100" w:beforeAutospacing="1" w:after="100" w:afterAutospacing="1"/>
        <w:jc w:val="center"/>
        <w:rPr>
          <w:sz w:val="28"/>
          <w:szCs w:val="28"/>
        </w:rPr>
      </w:pPr>
      <w:r w:rsidRPr="00150B9F">
        <w:rPr>
          <w:sz w:val="28"/>
          <w:szCs w:val="28"/>
        </w:rPr>
        <w:t xml:space="preserve">К ПРИСВОЕНИЮ ЗВАНИЯ </w:t>
      </w:r>
      <w:r w:rsidR="00D92B43" w:rsidRPr="00150B9F">
        <w:rPr>
          <w:sz w:val="28"/>
          <w:szCs w:val="28"/>
        </w:rPr>
        <w:t>«</w:t>
      </w:r>
      <w:r w:rsidRPr="00150B9F">
        <w:rPr>
          <w:sz w:val="28"/>
          <w:szCs w:val="28"/>
        </w:rPr>
        <w:t>ПОЧЕТНЫЙ ГРАЖДАНИН</w:t>
      </w:r>
    </w:p>
    <w:p w14:paraId="193F24C3" w14:textId="0504780D" w:rsidR="0051569C" w:rsidRPr="00150B9F" w:rsidRDefault="003E52A7" w:rsidP="003E52A7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       </w:t>
      </w:r>
      <w:r w:rsidR="0051569C" w:rsidRPr="00150B9F">
        <w:rPr>
          <w:sz w:val="28"/>
          <w:szCs w:val="28"/>
        </w:rPr>
        <w:t xml:space="preserve"> Кильмезск</w:t>
      </w:r>
      <w:r w:rsidRPr="00150B9F">
        <w:rPr>
          <w:sz w:val="28"/>
          <w:szCs w:val="28"/>
        </w:rPr>
        <w:t>ого</w:t>
      </w:r>
      <w:r w:rsidR="0051569C" w:rsidRPr="00150B9F">
        <w:rPr>
          <w:sz w:val="28"/>
          <w:szCs w:val="28"/>
        </w:rPr>
        <w:t xml:space="preserve">  </w:t>
      </w:r>
      <w:r w:rsidRPr="00150B9F">
        <w:rPr>
          <w:sz w:val="28"/>
          <w:szCs w:val="28"/>
        </w:rPr>
        <w:t>района»</w:t>
      </w:r>
    </w:p>
    <w:p w14:paraId="2671F90D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 </w:t>
      </w:r>
    </w:p>
    <w:p w14:paraId="7D6C21A4" w14:textId="77777777" w:rsidR="0051569C" w:rsidRPr="00150B9F" w:rsidRDefault="0051569C" w:rsidP="0086685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Фамилия _______________________________________________________________________</w:t>
      </w:r>
    </w:p>
    <w:p w14:paraId="38537A14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Имя, отчество _____________________________________________________________________</w:t>
      </w:r>
    </w:p>
    <w:p w14:paraId="757F2183" w14:textId="77777777" w:rsidR="0051569C" w:rsidRPr="00150B9F" w:rsidRDefault="0051569C" w:rsidP="00866858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Место работы, должность _________________________________________________________</w:t>
      </w:r>
    </w:p>
    <w:p w14:paraId="29358D09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__________________________________________________________________________________</w:t>
      </w:r>
    </w:p>
    <w:p w14:paraId="06706239" w14:textId="77777777" w:rsidR="0051569C" w:rsidRPr="00150B9F" w:rsidRDefault="0051569C" w:rsidP="00866858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Пол ________________________________</w:t>
      </w:r>
    </w:p>
    <w:p w14:paraId="2074D0EB" w14:textId="77777777" w:rsidR="0051569C" w:rsidRPr="00150B9F" w:rsidRDefault="0051569C" w:rsidP="00866858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Дата рождения ______________________</w:t>
      </w:r>
    </w:p>
    <w:p w14:paraId="3C7F814B" w14:textId="77777777" w:rsidR="0051569C" w:rsidRPr="00150B9F" w:rsidRDefault="0051569C" w:rsidP="00866858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Место рождения ________________________________________________________________</w:t>
      </w:r>
    </w:p>
    <w:p w14:paraId="028FDD63" w14:textId="77777777" w:rsidR="0051569C" w:rsidRPr="00150B9F" w:rsidRDefault="0051569C" w:rsidP="006C5252">
      <w:pPr>
        <w:spacing w:before="100" w:beforeAutospacing="1" w:after="100" w:afterAutospacing="1"/>
        <w:ind w:left="360"/>
        <w:rPr>
          <w:sz w:val="28"/>
          <w:szCs w:val="28"/>
        </w:rPr>
      </w:pPr>
      <w:r w:rsidRPr="00150B9F">
        <w:rPr>
          <w:sz w:val="28"/>
          <w:szCs w:val="28"/>
        </w:rPr>
        <w:t>_______________________</w:t>
      </w:r>
    </w:p>
    <w:p w14:paraId="642CC8D9" w14:textId="77777777" w:rsidR="006C5252" w:rsidRPr="00150B9F" w:rsidRDefault="0051569C" w:rsidP="006C5252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Домашний адрес _____________________________</w:t>
      </w:r>
      <w:r w:rsidR="006C5252" w:rsidRPr="00150B9F">
        <w:rPr>
          <w:sz w:val="28"/>
          <w:szCs w:val="28"/>
        </w:rPr>
        <w:t>_______________________________</w:t>
      </w:r>
    </w:p>
    <w:p w14:paraId="25221B48" w14:textId="77777777" w:rsidR="0051569C" w:rsidRPr="00150B9F" w:rsidRDefault="0051569C" w:rsidP="006C5252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Образование ___________________________________________________________________</w:t>
      </w:r>
    </w:p>
    <w:p w14:paraId="287D5999" w14:textId="77777777" w:rsidR="0051569C" w:rsidRPr="00150B9F" w:rsidRDefault="0051569C" w:rsidP="00866858">
      <w:pPr>
        <w:spacing w:before="100" w:beforeAutospacing="1" w:after="100" w:afterAutospacing="1"/>
        <w:jc w:val="both"/>
        <w:rPr>
          <w:sz w:val="28"/>
          <w:szCs w:val="28"/>
        </w:rPr>
      </w:pPr>
      <w:r w:rsidRPr="00150B9F">
        <w:rPr>
          <w:sz w:val="28"/>
          <w:szCs w:val="28"/>
        </w:rPr>
        <w:t>                   (специальность по образованию, наименование учебного</w:t>
      </w:r>
    </w:p>
    <w:p w14:paraId="6BE2FE26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                                 заведения, год окончания)</w:t>
      </w:r>
    </w:p>
    <w:p w14:paraId="7E3CE127" w14:textId="77777777" w:rsidR="0051569C" w:rsidRPr="00150B9F" w:rsidRDefault="0051569C" w:rsidP="006C5252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lastRenderedPageBreak/>
        <w:t>Ученая степень, ученое звание _____________________________________________________</w:t>
      </w:r>
    </w:p>
    <w:p w14:paraId="00967DFF" w14:textId="77777777" w:rsidR="0051569C" w:rsidRPr="00150B9F" w:rsidRDefault="0051569C" w:rsidP="00866858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Какими государственными, ведомственными наградами награжден(а) и даты</w:t>
      </w:r>
    </w:p>
    <w:p w14:paraId="286C579C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награждений ______________________________________________________________________</w:t>
      </w:r>
    </w:p>
    <w:p w14:paraId="5F69C972" w14:textId="77777777" w:rsidR="0051569C" w:rsidRPr="00150B9F" w:rsidRDefault="0051569C" w:rsidP="006C5252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Наличие (отсутствие) судимости, когда и за что ______________________________________</w:t>
      </w:r>
    </w:p>
    <w:p w14:paraId="78621495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__________________________________________________________________________________</w:t>
      </w:r>
    </w:p>
    <w:p w14:paraId="65BC8B84" w14:textId="77777777" w:rsidR="0051569C" w:rsidRPr="00150B9F" w:rsidRDefault="0051569C" w:rsidP="006C5252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Общий стаж работы __________________________, стаж работы в о</w:t>
      </w:r>
      <w:r w:rsidRPr="00150B9F">
        <w:rPr>
          <w:sz w:val="28"/>
          <w:szCs w:val="28"/>
        </w:rPr>
        <w:t>т</w:t>
      </w:r>
      <w:r w:rsidRPr="00150B9F">
        <w:rPr>
          <w:sz w:val="28"/>
          <w:szCs w:val="28"/>
        </w:rPr>
        <w:t>расли (по</w:t>
      </w:r>
    </w:p>
    <w:p w14:paraId="0D413CAB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специальности) ____________________________________________________________________</w:t>
      </w:r>
    </w:p>
    <w:p w14:paraId="1AC12D50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Стаж работы по последнему месту работы _____________________________________________</w:t>
      </w:r>
    </w:p>
    <w:p w14:paraId="7FF40A95" w14:textId="77777777" w:rsidR="0051569C" w:rsidRPr="00150B9F" w:rsidRDefault="0051569C" w:rsidP="006C5252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Трудовая деятельность   (включая   учебу   в   учреждениях  высшего</w:t>
      </w:r>
    </w:p>
    <w:p w14:paraId="504702FE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профессионального  и послевузовского профессионального образования, в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енную</w:t>
      </w:r>
    </w:p>
    <w:p w14:paraId="4F4AB6B2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службу):</w:t>
      </w:r>
    </w:p>
    <w:p w14:paraId="004F9E23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230"/>
        <w:gridCol w:w="2925"/>
      </w:tblGrid>
      <w:tr w:rsidR="0051569C" w:rsidRPr="00150B9F" w14:paraId="51A6632A" w14:textId="77777777" w:rsidTr="00235410">
        <w:trPr>
          <w:tblCellSpacing w:w="15" w:type="dxa"/>
        </w:trPr>
        <w:tc>
          <w:tcPr>
            <w:tcW w:w="2160" w:type="dxa"/>
            <w:vAlign w:val="center"/>
            <w:hideMark/>
          </w:tcPr>
          <w:p w14:paraId="09726588" w14:textId="77777777" w:rsidR="0051569C" w:rsidRPr="00150B9F" w:rsidRDefault="0051569C" w:rsidP="008668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0B9F">
              <w:rPr>
                <w:sz w:val="28"/>
                <w:szCs w:val="28"/>
              </w:rPr>
              <w:t>  Месяц и год  </w:t>
            </w:r>
          </w:p>
        </w:tc>
        <w:tc>
          <w:tcPr>
            <w:tcW w:w="4200" w:type="dxa"/>
            <w:vAlign w:val="center"/>
            <w:hideMark/>
          </w:tcPr>
          <w:p w14:paraId="04ADCA75" w14:textId="77777777" w:rsidR="0051569C" w:rsidRPr="00150B9F" w:rsidRDefault="0051569C" w:rsidP="008668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0B9F">
              <w:rPr>
                <w:sz w:val="28"/>
                <w:szCs w:val="28"/>
              </w:rPr>
              <w:t>Должность с указанием организ</w:t>
            </w:r>
            <w:r w:rsidRPr="00150B9F">
              <w:rPr>
                <w:sz w:val="28"/>
                <w:szCs w:val="28"/>
              </w:rPr>
              <w:t>а</w:t>
            </w:r>
            <w:r w:rsidRPr="00150B9F">
              <w:rPr>
                <w:sz w:val="28"/>
                <w:szCs w:val="28"/>
              </w:rPr>
              <w:t>ции</w:t>
            </w:r>
          </w:p>
        </w:tc>
        <w:tc>
          <w:tcPr>
            <w:tcW w:w="2880" w:type="dxa"/>
            <w:vAlign w:val="center"/>
            <w:hideMark/>
          </w:tcPr>
          <w:p w14:paraId="1A3CA744" w14:textId="77777777" w:rsidR="0051569C" w:rsidRPr="00150B9F" w:rsidRDefault="0051569C" w:rsidP="008668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0B9F">
              <w:rPr>
                <w:sz w:val="28"/>
                <w:szCs w:val="28"/>
              </w:rPr>
              <w:t>   Место нахождения  </w:t>
            </w:r>
          </w:p>
          <w:p w14:paraId="23E98BD6" w14:textId="77777777" w:rsidR="0051569C" w:rsidRPr="00150B9F" w:rsidRDefault="0051569C" w:rsidP="008668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0B9F">
              <w:rPr>
                <w:sz w:val="28"/>
                <w:szCs w:val="28"/>
              </w:rPr>
              <w:t>     организации     </w:t>
            </w:r>
          </w:p>
        </w:tc>
      </w:tr>
    </w:tbl>
    <w:p w14:paraId="7737149A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 </w:t>
      </w:r>
    </w:p>
    <w:p w14:paraId="171E49B0" w14:textId="0CDB770D" w:rsidR="0051569C" w:rsidRPr="00150B9F" w:rsidRDefault="0051569C" w:rsidP="00866858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Характеристика с указанием достижений и заслуг лица, представля</w:t>
      </w:r>
      <w:r w:rsidRPr="00150B9F">
        <w:rPr>
          <w:sz w:val="28"/>
          <w:szCs w:val="28"/>
        </w:rPr>
        <w:t>е</w:t>
      </w:r>
      <w:r w:rsidRPr="00150B9F">
        <w:rPr>
          <w:sz w:val="28"/>
          <w:szCs w:val="28"/>
        </w:rPr>
        <w:t>мого к</w:t>
      </w:r>
      <w:r w:rsidR="006C5252" w:rsidRPr="00150B9F">
        <w:rPr>
          <w:sz w:val="28"/>
          <w:szCs w:val="28"/>
        </w:rPr>
        <w:t xml:space="preserve"> </w:t>
      </w:r>
      <w:r w:rsidRPr="00150B9F">
        <w:rPr>
          <w:sz w:val="28"/>
          <w:szCs w:val="28"/>
        </w:rPr>
        <w:t xml:space="preserve">присвоению звания  «Почетный гражданин </w:t>
      </w:r>
      <w:r w:rsidR="00247F7E" w:rsidRPr="00150B9F">
        <w:rPr>
          <w:sz w:val="28"/>
          <w:szCs w:val="28"/>
        </w:rPr>
        <w:t>Кильмезск</w:t>
      </w:r>
      <w:r w:rsidR="00102570" w:rsidRPr="00150B9F">
        <w:rPr>
          <w:sz w:val="28"/>
          <w:szCs w:val="28"/>
        </w:rPr>
        <w:t>ого</w:t>
      </w:r>
      <w:r w:rsidR="00247F7E" w:rsidRPr="00150B9F">
        <w:rPr>
          <w:sz w:val="28"/>
          <w:szCs w:val="28"/>
        </w:rPr>
        <w:t xml:space="preserve"> </w:t>
      </w:r>
      <w:r w:rsidRPr="00150B9F">
        <w:rPr>
          <w:sz w:val="28"/>
          <w:szCs w:val="28"/>
        </w:rPr>
        <w:t xml:space="preserve"> рай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н</w:t>
      </w:r>
      <w:r w:rsidR="00102570"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» _________________________________________________________________________________</w:t>
      </w:r>
    </w:p>
    <w:p w14:paraId="7FFDB495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lastRenderedPageBreak/>
        <w:t>_________________________________________________________________________________</w:t>
      </w:r>
    </w:p>
    <w:p w14:paraId="4305BB8E" w14:textId="77777777" w:rsidR="0051569C" w:rsidRPr="00150B9F" w:rsidRDefault="00D42B8B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Заявитель</w:t>
      </w:r>
      <w:r w:rsidR="0051569C" w:rsidRPr="00150B9F">
        <w:rPr>
          <w:sz w:val="28"/>
          <w:szCs w:val="28"/>
        </w:rPr>
        <w:t>: _________________ _________________________</w:t>
      </w:r>
    </w:p>
    <w:p w14:paraId="4DF90124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                              (подпись)        (фамилия, инициалы)</w:t>
      </w:r>
    </w:p>
    <w:p w14:paraId="64AD91A6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М.П.</w:t>
      </w:r>
    </w:p>
    <w:p w14:paraId="71B989C2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"__" ____________ ____ г.</w:t>
      </w:r>
    </w:p>
    <w:p w14:paraId="75E6CC5D" w14:textId="77777777" w:rsidR="0051569C" w:rsidRPr="00150B9F" w:rsidRDefault="0051569C" w:rsidP="00866858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Ознакомлен:</w:t>
      </w:r>
    </w:p>
    <w:p w14:paraId="6D4046E6" w14:textId="7045A472" w:rsidR="00C07A1A" w:rsidRPr="00150B9F" w:rsidRDefault="00C07A1A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ab/>
        <w:t xml:space="preserve">                                                                                    Приложение N 2</w:t>
      </w:r>
    </w:p>
    <w:p w14:paraId="55ECCCA8" w14:textId="77777777" w:rsidR="00C07A1A" w:rsidRPr="00150B9F" w:rsidRDefault="00C07A1A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                                                               к Положению о звании</w:t>
      </w:r>
    </w:p>
    <w:p w14:paraId="78742078" w14:textId="77777777" w:rsidR="00C07A1A" w:rsidRPr="00150B9F" w:rsidRDefault="00C07A1A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                                                               "Почетный гражданин</w:t>
      </w:r>
    </w:p>
    <w:p w14:paraId="1A98E514" w14:textId="416E0103" w:rsidR="00247F7E" w:rsidRPr="00150B9F" w:rsidRDefault="00C07A1A" w:rsidP="00C07A1A">
      <w:pPr>
        <w:rPr>
          <w:sz w:val="28"/>
          <w:szCs w:val="28"/>
        </w:rPr>
      </w:pPr>
      <w:r w:rsidRPr="00150B9F">
        <w:rPr>
          <w:sz w:val="28"/>
          <w:szCs w:val="28"/>
        </w:rPr>
        <w:t xml:space="preserve">                                                                                               Кильмезского района"</w:t>
      </w:r>
    </w:p>
    <w:p w14:paraId="67DC3E16" w14:textId="77777777" w:rsidR="00235410" w:rsidRPr="00150B9F" w:rsidRDefault="00235410" w:rsidP="00235410">
      <w:pPr>
        <w:spacing w:before="100" w:beforeAutospacing="1" w:after="100" w:afterAutospacing="1"/>
        <w:rPr>
          <w:sz w:val="28"/>
          <w:szCs w:val="28"/>
        </w:rPr>
      </w:pPr>
    </w:p>
    <w:p w14:paraId="0746BDBE" w14:textId="77777777" w:rsidR="00235410" w:rsidRPr="00150B9F" w:rsidRDefault="00235410" w:rsidP="00247F7E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3FE9DD24" w14:textId="77777777" w:rsidR="00235410" w:rsidRPr="00150B9F" w:rsidRDefault="00235410" w:rsidP="00247F7E">
      <w:pPr>
        <w:spacing w:before="100" w:beforeAutospacing="1" w:after="100" w:afterAutospacing="1"/>
        <w:jc w:val="center"/>
        <w:rPr>
          <w:sz w:val="28"/>
          <w:szCs w:val="28"/>
        </w:rPr>
      </w:pPr>
      <w:r w:rsidRPr="00150B9F">
        <w:rPr>
          <w:b/>
          <w:bCs/>
          <w:sz w:val="28"/>
          <w:szCs w:val="28"/>
        </w:rPr>
        <w:t>СОГЛАСИЕ</w:t>
      </w:r>
      <w:r w:rsidRPr="00150B9F">
        <w:rPr>
          <w:b/>
          <w:bCs/>
          <w:sz w:val="28"/>
          <w:szCs w:val="28"/>
        </w:rPr>
        <w:br/>
        <w:t>на обработку персональных данных кандидата на присвоение звания</w:t>
      </w:r>
    </w:p>
    <w:p w14:paraId="09D593FC" w14:textId="34C9EDA2" w:rsidR="00235410" w:rsidRPr="00150B9F" w:rsidRDefault="00235410" w:rsidP="00247F7E">
      <w:pPr>
        <w:spacing w:before="100" w:beforeAutospacing="1" w:after="100" w:afterAutospacing="1"/>
        <w:jc w:val="center"/>
        <w:rPr>
          <w:sz w:val="28"/>
          <w:szCs w:val="28"/>
        </w:rPr>
      </w:pPr>
      <w:r w:rsidRPr="00150B9F">
        <w:rPr>
          <w:b/>
          <w:bCs/>
          <w:sz w:val="28"/>
          <w:szCs w:val="28"/>
        </w:rPr>
        <w:t>«Почетный гражданин Кильмезск</w:t>
      </w:r>
      <w:r w:rsidR="003E52A7" w:rsidRPr="00150B9F">
        <w:rPr>
          <w:b/>
          <w:bCs/>
          <w:sz w:val="28"/>
          <w:szCs w:val="28"/>
        </w:rPr>
        <w:t>ого</w:t>
      </w:r>
      <w:r w:rsidRPr="00150B9F">
        <w:rPr>
          <w:b/>
          <w:bCs/>
          <w:sz w:val="28"/>
          <w:szCs w:val="28"/>
        </w:rPr>
        <w:t xml:space="preserve"> район</w:t>
      </w:r>
      <w:r w:rsidR="003E52A7" w:rsidRPr="00150B9F">
        <w:rPr>
          <w:b/>
          <w:bCs/>
          <w:sz w:val="28"/>
          <w:szCs w:val="28"/>
        </w:rPr>
        <w:t>а</w:t>
      </w:r>
      <w:r w:rsidRPr="00150B9F">
        <w:rPr>
          <w:b/>
          <w:bCs/>
          <w:sz w:val="28"/>
          <w:szCs w:val="28"/>
        </w:rPr>
        <w:t>»</w:t>
      </w:r>
    </w:p>
    <w:p w14:paraId="619ADF38" w14:textId="273E27C1" w:rsidR="00235410" w:rsidRPr="00150B9F" w:rsidRDefault="00235410" w:rsidP="00235410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br/>
        <w:t>     Я, _______________________________________________________________________,</w:t>
      </w:r>
      <w:r w:rsidRPr="00150B9F">
        <w:rPr>
          <w:sz w:val="28"/>
          <w:szCs w:val="28"/>
        </w:rPr>
        <w:br/>
        <w:t>         (фамилия, имя, отчество лица, дающего согласие на обработку перс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нальных данных кандидата на присвоение звания  «Почетный гражданин Кильмезск</w:t>
      </w:r>
      <w:r w:rsidR="00D92B43" w:rsidRPr="00150B9F">
        <w:rPr>
          <w:sz w:val="28"/>
          <w:szCs w:val="28"/>
        </w:rPr>
        <w:t xml:space="preserve">ого </w:t>
      </w:r>
      <w:r w:rsidRPr="00150B9F">
        <w:rPr>
          <w:sz w:val="28"/>
          <w:szCs w:val="28"/>
        </w:rPr>
        <w:t>район</w:t>
      </w:r>
      <w:r w:rsidR="00D92B43"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»)</w:t>
      </w:r>
      <w:r w:rsidRPr="00150B9F">
        <w:rPr>
          <w:sz w:val="28"/>
          <w:szCs w:val="28"/>
        </w:rPr>
        <w:br/>
        <w:t>зарегистрированный(ая) по адресу: ______________________________________________</w:t>
      </w:r>
      <w:r w:rsidRPr="00150B9F">
        <w:rPr>
          <w:sz w:val="28"/>
          <w:szCs w:val="28"/>
        </w:rPr>
        <w:br/>
        <w:t>____________________________________________________________________________________,</w:t>
      </w:r>
      <w:r w:rsidRPr="00150B9F">
        <w:rPr>
          <w:sz w:val="28"/>
          <w:szCs w:val="28"/>
        </w:rPr>
        <w:br/>
        <w:t>паспорт: серия ________ N ______________ выдан _________________________________</w:t>
      </w:r>
      <w:r w:rsidRPr="00150B9F">
        <w:rPr>
          <w:sz w:val="28"/>
          <w:szCs w:val="28"/>
        </w:rPr>
        <w:br/>
        <w:t>_____________________________________________________________________________________</w:t>
      </w:r>
      <w:r w:rsidRPr="00150B9F">
        <w:rPr>
          <w:sz w:val="28"/>
          <w:szCs w:val="28"/>
        </w:rPr>
        <w:br/>
        <w:t>____________________________________________________________________________________,</w:t>
      </w:r>
      <w:r w:rsidRPr="00150B9F">
        <w:rPr>
          <w:sz w:val="28"/>
          <w:szCs w:val="28"/>
        </w:rPr>
        <w:br/>
        <w:t>                                                                  (кем и когда выдан)</w:t>
      </w:r>
    </w:p>
    <w:p w14:paraId="0D725BC9" w14:textId="6F459F81" w:rsidR="00235410" w:rsidRPr="00150B9F" w:rsidRDefault="00235410" w:rsidP="00235410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lastRenderedPageBreak/>
        <w:t>действующий на основании* _____________________________________________________</w:t>
      </w:r>
      <w:r w:rsidRPr="00150B9F">
        <w:rPr>
          <w:sz w:val="28"/>
          <w:szCs w:val="28"/>
        </w:rPr>
        <w:br/>
        <w:t>                                                                                (реквизиты документа, по</w:t>
      </w:r>
      <w:r w:rsidRPr="00150B9F">
        <w:rPr>
          <w:sz w:val="28"/>
          <w:szCs w:val="28"/>
        </w:rPr>
        <w:t>д</w:t>
      </w:r>
      <w:r w:rsidRPr="00150B9F">
        <w:rPr>
          <w:sz w:val="28"/>
          <w:szCs w:val="28"/>
        </w:rPr>
        <w:t>тверждающего</w:t>
      </w:r>
      <w:r w:rsidRPr="00150B9F">
        <w:rPr>
          <w:sz w:val="28"/>
          <w:szCs w:val="28"/>
        </w:rPr>
        <w:br/>
        <w:t>____________________________________________________________________________,</w:t>
      </w:r>
      <w:r w:rsidRPr="00150B9F">
        <w:rPr>
          <w:sz w:val="28"/>
          <w:szCs w:val="28"/>
        </w:rPr>
        <w:br/>
        <w:t>                       полномочия представителя субъекта персональных данных)     </w:t>
      </w:r>
      <w:r w:rsidRPr="00150B9F">
        <w:rPr>
          <w:sz w:val="28"/>
          <w:szCs w:val="28"/>
        </w:rPr>
        <w:br/>
        <w:t>в   соответствии   со   </w:t>
      </w:r>
      <w:hyperlink r:id="rId9" w:anchor="7DI0K7" w:history="1">
        <w:r w:rsidRPr="00150B9F">
          <w:rPr>
            <w:sz w:val="28"/>
            <w:szCs w:val="28"/>
            <w:u w:val="single"/>
          </w:rPr>
          <w:t>статьей  9 Федерального закона от 27 июля 2006 года N  152-ФЗ  "О  персональных  данных"</w:t>
        </w:r>
      </w:hyperlink>
      <w:r w:rsidRPr="00150B9F">
        <w:rPr>
          <w:sz w:val="28"/>
          <w:szCs w:val="28"/>
        </w:rPr>
        <w:t>  даю согласие Администрации  мун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ципального образования «Кильмезский район»  (адрес: 613570, Кировская область, п.г.т.Кильмезь, ул.Советская, д.79), Комиссии  муниципального о</w:t>
      </w:r>
      <w:r w:rsidRPr="00150B9F">
        <w:rPr>
          <w:sz w:val="28"/>
          <w:szCs w:val="28"/>
        </w:rPr>
        <w:t>б</w:t>
      </w:r>
      <w:r w:rsidRPr="00150B9F">
        <w:rPr>
          <w:sz w:val="28"/>
          <w:szCs w:val="28"/>
        </w:rPr>
        <w:t>разования «Кильмезский  район» по присвоению звания «Почетный гражд</w:t>
      </w:r>
      <w:r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нин Кильмезского  района</w:t>
      </w:r>
      <w:r w:rsidR="00DC3498" w:rsidRPr="00150B9F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 (адрес: 613570, Кировская область, п.г.т.Кильмезь, ул.Советская, д.79), </w:t>
      </w:r>
      <w:r w:rsidR="00AA4193" w:rsidRPr="00150B9F">
        <w:rPr>
          <w:sz w:val="28"/>
          <w:szCs w:val="28"/>
        </w:rPr>
        <w:t xml:space="preserve">Кильмезской районной Думе </w:t>
      </w:r>
      <w:r w:rsidRPr="00150B9F">
        <w:rPr>
          <w:sz w:val="28"/>
          <w:szCs w:val="28"/>
        </w:rPr>
        <w:t>муниц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пального образования «Кильмезский район» (адрес: 613570, Кировская о</w:t>
      </w:r>
      <w:r w:rsidRPr="00150B9F">
        <w:rPr>
          <w:sz w:val="28"/>
          <w:szCs w:val="28"/>
        </w:rPr>
        <w:t>б</w:t>
      </w:r>
      <w:r w:rsidRPr="00150B9F">
        <w:rPr>
          <w:sz w:val="28"/>
          <w:szCs w:val="28"/>
        </w:rPr>
        <w:t>ласть, п.г.т.Кильмезь, ул.Советская, д.79),   на  автоматизированную,  а  та</w:t>
      </w:r>
      <w:r w:rsidRPr="00150B9F">
        <w:rPr>
          <w:sz w:val="28"/>
          <w:szCs w:val="28"/>
        </w:rPr>
        <w:t>к</w:t>
      </w:r>
      <w:r w:rsidRPr="00150B9F">
        <w:rPr>
          <w:sz w:val="28"/>
          <w:szCs w:val="28"/>
        </w:rPr>
        <w:t>же  без использования средств автоматизации обработку персональных да</w:t>
      </w:r>
      <w:r w:rsidRPr="00150B9F">
        <w:rPr>
          <w:sz w:val="28"/>
          <w:szCs w:val="28"/>
        </w:rPr>
        <w:t>н</w:t>
      </w:r>
      <w:r w:rsidRPr="00150B9F">
        <w:rPr>
          <w:sz w:val="28"/>
          <w:szCs w:val="28"/>
        </w:rPr>
        <w:t>ных</w:t>
      </w:r>
      <w:r w:rsidRPr="00150B9F">
        <w:rPr>
          <w:sz w:val="28"/>
          <w:szCs w:val="28"/>
        </w:rPr>
        <w:br/>
        <w:t>____________________________________________________________________________________,</w:t>
      </w:r>
      <w:r w:rsidRPr="00150B9F">
        <w:rPr>
          <w:sz w:val="28"/>
          <w:szCs w:val="28"/>
        </w:rPr>
        <w:br/>
        <w:t>(фамилия, имя, отчество кандидата на присвоение звания «Почетный гра</w:t>
      </w:r>
      <w:r w:rsidRPr="00150B9F">
        <w:rPr>
          <w:sz w:val="28"/>
          <w:szCs w:val="28"/>
        </w:rPr>
        <w:t>ж</w:t>
      </w:r>
      <w:r w:rsidRPr="00150B9F">
        <w:rPr>
          <w:sz w:val="28"/>
          <w:szCs w:val="28"/>
        </w:rPr>
        <w:t>данин Кильмезск</w:t>
      </w:r>
      <w:r w:rsidR="00D92B43" w:rsidRPr="00150B9F">
        <w:rPr>
          <w:sz w:val="28"/>
          <w:szCs w:val="28"/>
        </w:rPr>
        <w:t>ого</w:t>
      </w:r>
      <w:r w:rsidRPr="00150B9F">
        <w:rPr>
          <w:sz w:val="28"/>
          <w:szCs w:val="28"/>
        </w:rPr>
        <w:t xml:space="preserve"> район</w:t>
      </w:r>
      <w:r w:rsidR="00D92B43"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», включая   сбор,  запись,  систематизацию,  накопление,  хранение, уточнение (обновление,     изменение),     извл</w:t>
      </w:r>
      <w:r w:rsidRPr="00150B9F">
        <w:rPr>
          <w:sz w:val="28"/>
          <w:szCs w:val="28"/>
        </w:rPr>
        <w:t>е</w:t>
      </w:r>
      <w:r w:rsidRPr="00150B9F">
        <w:rPr>
          <w:sz w:val="28"/>
          <w:szCs w:val="28"/>
        </w:rPr>
        <w:t>чение,     использование,    передачу (распространение,  предоставление,  д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ступ),  блокирование,  обезличивание, удаление, ун</w:t>
      </w:r>
      <w:r w:rsidRPr="00150B9F">
        <w:rPr>
          <w:sz w:val="28"/>
          <w:szCs w:val="28"/>
        </w:rPr>
        <w:t>и</w:t>
      </w:r>
      <w:r w:rsidRPr="00150B9F">
        <w:rPr>
          <w:sz w:val="28"/>
          <w:szCs w:val="28"/>
        </w:rPr>
        <w:t>чтожение персональных данных.</w:t>
      </w:r>
    </w:p>
    <w:p w14:paraId="7737EBD5" w14:textId="1417EF96" w:rsidR="00235410" w:rsidRPr="00150B9F" w:rsidRDefault="00235410" w:rsidP="00235410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      Персональные  данные  предоставляются для обработки в целях обесп</w:t>
      </w:r>
      <w:r w:rsidRPr="00150B9F">
        <w:rPr>
          <w:sz w:val="28"/>
          <w:szCs w:val="28"/>
        </w:rPr>
        <w:t>е</w:t>
      </w:r>
      <w:r w:rsidRPr="00150B9F">
        <w:rPr>
          <w:sz w:val="28"/>
          <w:szCs w:val="28"/>
        </w:rPr>
        <w:t>чения соблюдения  законодательства  Российской Федерации, реализации Положения «О Почетном гражданине Кильмезск</w:t>
      </w:r>
      <w:r w:rsidR="00D92B43" w:rsidRPr="00150B9F">
        <w:rPr>
          <w:sz w:val="28"/>
          <w:szCs w:val="28"/>
        </w:rPr>
        <w:t>ого</w:t>
      </w:r>
      <w:r w:rsidRPr="00150B9F">
        <w:rPr>
          <w:sz w:val="28"/>
          <w:szCs w:val="28"/>
        </w:rPr>
        <w:t xml:space="preserve">  район</w:t>
      </w:r>
      <w:r w:rsidR="00D92B43" w:rsidRPr="00150B9F">
        <w:rPr>
          <w:sz w:val="28"/>
          <w:szCs w:val="28"/>
        </w:rPr>
        <w:t>а</w:t>
      </w:r>
      <w:r w:rsidRPr="00150B9F">
        <w:rPr>
          <w:sz w:val="28"/>
          <w:szCs w:val="28"/>
        </w:rPr>
        <w:t>». Настоящее с</w:t>
      </w:r>
      <w:r w:rsidRPr="00150B9F">
        <w:rPr>
          <w:sz w:val="28"/>
          <w:szCs w:val="28"/>
        </w:rPr>
        <w:t>о</w:t>
      </w:r>
      <w:r w:rsidRPr="00150B9F">
        <w:rPr>
          <w:sz w:val="28"/>
          <w:szCs w:val="28"/>
        </w:rPr>
        <w:t>гласие де</w:t>
      </w:r>
      <w:r w:rsidRPr="00150B9F">
        <w:rPr>
          <w:sz w:val="28"/>
          <w:szCs w:val="28"/>
        </w:rPr>
        <w:t>й</w:t>
      </w:r>
      <w:r w:rsidRPr="00150B9F">
        <w:rPr>
          <w:sz w:val="28"/>
          <w:szCs w:val="28"/>
        </w:rPr>
        <w:t>ствует до момента достижения цели обработки.</w:t>
      </w:r>
    </w:p>
    <w:p w14:paraId="375F44F6" w14:textId="77777777" w:rsidR="00235410" w:rsidRPr="00150B9F" w:rsidRDefault="00235410" w:rsidP="00235410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      Настоящее  согласие  может  быть  отозвано  в  письменной  форме  путем направления  в  органы,  которым  дано  согласие  на обработку персонал</w:t>
      </w:r>
      <w:r w:rsidRPr="00150B9F">
        <w:rPr>
          <w:sz w:val="28"/>
          <w:szCs w:val="28"/>
        </w:rPr>
        <w:t>ь</w:t>
      </w:r>
      <w:r w:rsidRPr="00150B9F">
        <w:rPr>
          <w:sz w:val="28"/>
          <w:szCs w:val="28"/>
        </w:rPr>
        <w:t>ных данных, письменного сообщения об указанном отзыве в произвольной форме.</w:t>
      </w:r>
    </w:p>
    <w:p w14:paraId="5CE57180" w14:textId="77777777" w:rsidR="00235410" w:rsidRPr="00150B9F" w:rsidRDefault="00235410" w:rsidP="00235410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sz w:val="28"/>
          <w:szCs w:val="28"/>
        </w:rPr>
        <w:t>    "____"___________ 20____ г.                __________/_____________________/</w:t>
      </w:r>
      <w:r w:rsidRPr="00150B9F">
        <w:rPr>
          <w:sz w:val="28"/>
          <w:szCs w:val="28"/>
        </w:rPr>
        <w:br/>
        <w:t>                                                                              (подпись)    (расшифровка по</w:t>
      </w:r>
      <w:r w:rsidRPr="00150B9F">
        <w:rPr>
          <w:sz w:val="28"/>
          <w:szCs w:val="28"/>
        </w:rPr>
        <w:t>д</w:t>
      </w:r>
      <w:r w:rsidRPr="00150B9F">
        <w:rPr>
          <w:sz w:val="28"/>
          <w:szCs w:val="28"/>
        </w:rPr>
        <w:t>писи)</w:t>
      </w:r>
      <w:r w:rsidRPr="00150B9F">
        <w:rPr>
          <w:sz w:val="28"/>
          <w:szCs w:val="28"/>
        </w:rPr>
        <w:br/>
        <w:t>    --------------------------------</w:t>
      </w:r>
      <w:r w:rsidRPr="00150B9F">
        <w:rPr>
          <w:sz w:val="28"/>
          <w:szCs w:val="28"/>
        </w:rPr>
        <w:br/>
        <w:t>    *  Заполняется  в случае получения согласия на обработку персональных данных кандидата от его представителя.</w:t>
      </w:r>
    </w:p>
    <w:p w14:paraId="6940170F" w14:textId="77777777" w:rsidR="00235410" w:rsidRPr="00150B9F" w:rsidRDefault="00235410" w:rsidP="00235410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b/>
          <w:bCs/>
          <w:sz w:val="28"/>
          <w:szCs w:val="28"/>
        </w:rPr>
        <w:lastRenderedPageBreak/>
        <w:t> </w:t>
      </w:r>
    </w:p>
    <w:p w14:paraId="5AC1994D" w14:textId="77777777" w:rsidR="00235410" w:rsidRPr="00150B9F" w:rsidRDefault="00235410" w:rsidP="00235410">
      <w:pPr>
        <w:spacing w:before="100" w:beforeAutospacing="1" w:after="100" w:afterAutospacing="1"/>
        <w:rPr>
          <w:sz w:val="28"/>
          <w:szCs w:val="28"/>
        </w:rPr>
      </w:pPr>
      <w:r w:rsidRPr="00150B9F">
        <w:rPr>
          <w:b/>
          <w:bCs/>
          <w:sz w:val="28"/>
          <w:szCs w:val="28"/>
        </w:rPr>
        <w:t> </w:t>
      </w:r>
    </w:p>
    <w:p w14:paraId="50230CAB" w14:textId="77777777" w:rsidR="00AC0180" w:rsidRPr="00150B9F" w:rsidRDefault="00AC0180" w:rsidP="00866858">
      <w:pPr>
        <w:rPr>
          <w:sz w:val="28"/>
          <w:szCs w:val="28"/>
        </w:rPr>
      </w:pPr>
    </w:p>
    <w:sectPr w:rsidR="00AC0180" w:rsidRPr="0015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04335" w14:textId="77777777" w:rsidR="003D41D6" w:rsidRDefault="003D41D6" w:rsidP="003E52A7">
      <w:r>
        <w:separator/>
      </w:r>
    </w:p>
  </w:endnote>
  <w:endnote w:type="continuationSeparator" w:id="0">
    <w:p w14:paraId="6B41E58D" w14:textId="77777777" w:rsidR="003D41D6" w:rsidRDefault="003D41D6" w:rsidP="003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12CA" w14:textId="77777777" w:rsidR="003D41D6" w:rsidRDefault="003D41D6" w:rsidP="003E52A7">
      <w:r>
        <w:separator/>
      </w:r>
    </w:p>
  </w:footnote>
  <w:footnote w:type="continuationSeparator" w:id="0">
    <w:p w14:paraId="4D18379B" w14:textId="77777777" w:rsidR="003D41D6" w:rsidRDefault="003D41D6" w:rsidP="003E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797"/>
    <w:multiLevelType w:val="multilevel"/>
    <w:tmpl w:val="E25C9A2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517B29"/>
    <w:multiLevelType w:val="multilevel"/>
    <w:tmpl w:val="4C166232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8A82392"/>
    <w:multiLevelType w:val="multilevel"/>
    <w:tmpl w:val="843096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B1426"/>
    <w:multiLevelType w:val="multilevel"/>
    <w:tmpl w:val="67E8C9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03076"/>
    <w:multiLevelType w:val="hybridMultilevel"/>
    <w:tmpl w:val="C1A8DC64"/>
    <w:lvl w:ilvl="0" w:tplc="7216194C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DE60789"/>
    <w:multiLevelType w:val="multilevel"/>
    <w:tmpl w:val="F8D25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82BA1"/>
    <w:multiLevelType w:val="multilevel"/>
    <w:tmpl w:val="DF8E0650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>
    <w:nsid w:val="331D2657"/>
    <w:multiLevelType w:val="multilevel"/>
    <w:tmpl w:val="2DF691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B942AE"/>
    <w:multiLevelType w:val="multilevel"/>
    <w:tmpl w:val="BC3856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239F7"/>
    <w:multiLevelType w:val="multilevel"/>
    <w:tmpl w:val="CA6C2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61E47"/>
    <w:multiLevelType w:val="hybridMultilevel"/>
    <w:tmpl w:val="622463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15D5"/>
    <w:multiLevelType w:val="multilevel"/>
    <w:tmpl w:val="9132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F685A"/>
    <w:multiLevelType w:val="multilevel"/>
    <w:tmpl w:val="1CDCA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72AF3"/>
    <w:multiLevelType w:val="multilevel"/>
    <w:tmpl w:val="D036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83A84"/>
    <w:multiLevelType w:val="multilevel"/>
    <w:tmpl w:val="4212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6424D"/>
    <w:multiLevelType w:val="hybridMultilevel"/>
    <w:tmpl w:val="17A8F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43DCE"/>
    <w:multiLevelType w:val="multilevel"/>
    <w:tmpl w:val="7BE21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C3114"/>
    <w:multiLevelType w:val="multilevel"/>
    <w:tmpl w:val="FFF86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25430E"/>
    <w:multiLevelType w:val="multilevel"/>
    <w:tmpl w:val="DF3C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55B03"/>
    <w:multiLevelType w:val="multilevel"/>
    <w:tmpl w:val="76565962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19"/>
  </w:num>
  <w:num w:numId="14">
    <w:abstractNumId w:val="5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86"/>
    <w:rsid w:val="00002A81"/>
    <w:rsid w:val="00067D33"/>
    <w:rsid w:val="0007541C"/>
    <w:rsid w:val="0009678F"/>
    <w:rsid w:val="000B6AF4"/>
    <w:rsid w:val="000C4A26"/>
    <w:rsid w:val="00102570"/>
    <w:rsid w:val="0010559E"/>
    <w:rsid w:val="00150B9F"/>
    <w:rsid w:val="00155F94"/>
    <w:rsid w:val="0015683D"/>
    <w:rsid w:val="00160F0E"/>
    <w:rsid w:val="0018798C"/>
    <w:rsid w:val="001A43F2"/>
    <w:rsid w:val="001E79AE"/>
    <w:rsid w:val="002039AE"/>
    <w:rsid w:val="0021395A"/>
    <w:rsid w:val="0022038C"/>
    <w:rsid w:val="00235410"/>
    <w:rsid w:val="00241F7F"/>
    <w:rsid w:val="002479FA"/>
    <w:rsid w:val="00247F7E"/>
    <w:rsid w:val="002C0145"/>
    <w:rsid w:val="00303DE4"/>
    <w:rsid w:val="003774C6"/>
    <w:rsid w:val="003914FE"/>
    <w:rsid w:val="003D41D6"/>
    <w:rsid w:val="003E24CC"/>
    <w:rsid w:val="003E52A7"/>
    <w:rsid w:val="003F36ED"/>
    <w:rsid w:val="00445338"/>
    <w:rsid w:val="00451D69"/>
    <w:rsid w:val="004528F8"/>
    <w:rsid w:val="004557CF"/>
    <w:rsid w:val="00467776"/>
    <w:rsid w:val="00485AC4"/>
    <w:rsid w:val="004937D3"/>
    <w:rsid w:val="004938B5"/>
    <w:rsid w:val="0050290C"/>
    <w:rsid w:val="0051569C"/>
    <w:rsid w:val="005219F5"/>
    <w:rsid w:val="00547FDD"/>
    <w:rsid w:val="00554BBC"/>
    <w:rsid w:val="0056500C"/>
    <w:rsid w:val="00565B86"/>
    <w:rsid w:val="00565E62"/>
    <w:rsid w:val="00581778"/>
    <w:rsid w:val="005A0A4E"/>
    <w:rsid w:val="005D785F"/>
    <w:rsid w:val="00602805"/>
    <w:rsid w:val="00682F96"/>
    <w:rsid w:val="006C23A8"/>
    <w:rsid w:val="006C5252"/>
    <w:rsid w:val="00780384"/>
    <w:rsid w:val="007A3C46"/>
    <w:rsid w:val="00825CAB"/>
    <w:rsid w:val="00866858"/>
    <w:rsid w:val="008A20BD"/>
    <w:rsid w:val="008A7FB5"/>
    <w:rsid w:val="008E00A4"/>
    <w:rsid w:val="00904185"/>
    <w:rsid w:val="009E48FB"/>
    <w:rsid w:val="009F0A86"/>
    <w:rsid w:val="009F44AB"/>
    <w:rsid w:val="009F69AE"/>
    <w:rsid w:val="00A14391"/>
    <w:rsid w:val="00A4641F"/>
    <w:rsid w:val="00A7486C"/>
    <w:rsid w:val="00A81363"/>
    <w:rsid w:val="00AA4193"/>
    <w:rsid w:val="00AC0180"/>
    <w:rsid w:val="00B27175"/>
    <w:rsid w:val="00B2756D"/>
    <w:rsid w:val="00B71CB4"/>
    <w:rsid w:val="00BC2E45"/>
    <w:rsid w:val="00BF7AA2"/>
    <w:rsid w:val="00C07A1A"/>
    <w:rsid w:val="00C15372"/>
    <w:rsid w:val="00C86EB2"/>
    <w:rsid w:val="00C90F46"/>
    <w:rsid w:val="00CC26CD"/>
    <w:rsid w:val="00D332AA"/>
    <w:rsid w:val="00D42B8B"/>
    <w:rsid w:val="00D92B43"/>
    <w:rsid w:val="00DA6B3A"/>
    <w:rsid w:val="00DC0BF0"/>
    <w:rsid w:val="00DC3498"/>
    <w:rsid w:val="00DD2AD0"/>
    <w:rsid w:val="00DE12FD"/>
    <w:rsid w:val="00DF2A84"/>
    <w:rsid w:val="00E01550"/>
    <w:rsid w:val="00E118B4"/>
    <w:rsid w:val="00E16EC7"/>
    <w:rsid w:val="00E357F9"/>
    <w:rsid w:val="00E35B14"/>
    <w:rsid w:val="00E42FDC"/>
    <w:rsid w:val="00E44F07"/>
    <w:rsid w:val="00E87BBF"/>
    <w:rsid w:val="00ED0B2D"/>
    <w:rsid w:val="00EE2116"/>
    <w:rsid w:val="00F1449E"/>
    <w:rsid w:val="00F255C3"/>
    <w:rsid w:val="00F71F9E"/>
    <w:rsid w:val="00F819D9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1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0A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5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0A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5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F7D8-A7E7-4EA5-BD3E-BC04055D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Мингасов</dc:creator>
  <cp:keywords/>
  <dc:description/>
  <cp:lastModifiedBy>Мингасов</cp:lastModifiedBy>
  <cp:revision>61</cp:revision>
  <cp:lastPrinted>2022-12-13T13:07:00Z</cp:lastPrinted>
  <dcterms:created xsi:type="dcterms:W3CDTF">2022-11-16T05:22:00Z</dcterms:created>
  <dcterms:modified xsi:type="dcterms:W3CDTF">2022-12-20T13:31:00Z</dcterms:modified>
</cp:coreProperties>
</file>