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72B3" w:rsidRPr="00EB1575" w:rsidRDefault="000972B3" w:rsidP="00EB157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B1575">
        <w:rPr>
          <w:b/>
          <w:sz w:val="32"/>
          <w:szCs w:val="32"/>
        </w:rPr>
        <w:t>РАЙОННАЯ ДУМА</w:t>
      </w:r>
    </w:p>
    <w:p w:rsidR="000972B3" w:rsidRPr="00EB1575" w:rsidRDefault="000972B3" w:rsidP="000972B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B1575">
        <w:rPr>
          <w:b/>
          <w:sz w:val="32"/>
          <w:szCs w:val="32"/>
        </w:rPr>
        <w:t>КИЛЬМЕЗСКОГО МУНИЦИПАЛЬНОГО РАЙОНА</w:t>
      </w:r>
    </w:p>
    <w:p w:rsidR="000972B3" w:rsidRPr="00EB1575" w:rsidRDefault="000972B3" w:rsidP="000972B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B1575">
        <w:rPr>
          <w:b/>
          <w:sz w:val="32"/>
          <w:szCs w:val="32"/>
        </w:rPr>
        <w:t>КИРОВСКОЙ ОБЛАСТИ</w:t>
      </w:r>
    </w:p>
    <w:p w:rsidR="000972B3" w:rsidRPr="00EB1575" w:rsidRDefault="00FE0F9C" w:rsidP="000972B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B1575">
        <w:rPr>
          <w:b/>
          <w:sz w:val="32"/>
          <w:szCs w:val="32"/>
        </w:rPr>
        <w:t>6</w:t>
      </w:r>
      <w:r w:rsidR="000972B3" w:rsidRPr="00EB1575">
        <w:rPr>
          <w:b/>
          <w:sz w:val="32"/>
          <w:szCs w:val="32"/>
        </w:rPr>
        <w:t xml:space="preserve"> СОЗЫВА</w:t>
      </w:r>
    </w:p>
    <w:p w:rsidR="000972B3" w:rsidRPr="00D9065F" w:rsidRDefault="000972B3" w:rsidP="000972B3">
      <w:pPr>
        <w:jc w:val="center"/>
        <w:rPr>
          <w:b/>
        </w:rPr>
      </w:pPr>
    </w:p>
    <w:p w:rsidR="000972B3" w:rsidRPr="00D9065F" w:rsidRDefault="000972B3" w:rsidP="000972B3">
      <w:pPr>
        <w:jc w:val="center"/>
        <w:rPr>
          <w:b/>
        </w:rPr>
      </w:pPr>
      <w:r w:rsidRPr="00D9065F">
        <w:rPr>
          <w:b/>
        </w:rPr>
        <w:t>РЕШЕНИЕ</w:t>
      </w:r>
    </w:p>
    <w:p w:rsidR="000972B3" w:rsidRPr="00FE0F9C" w:rsidRDefault="009D7200" w:rsidP="00EB157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6A3D">
        <w:rPr>
          <w:sz w:val="28"/>
          <w:szCs w:val="28"/>
        </w:rPr>
        <w:t>18</w:t>
      </w:r>
      <w:r w:rsidR="009400EF">
        <w:rPr>
          <w:sz w:val="28"/>
          <w:szCs w:val="28"/>
        </w:rPr>
        <w:t>.10.</w:t>
      </w:r>
      <w:r w:rsidR="00FE0F9C" w:rsidRPr="00FE0F9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0972B3" w:rsidRPr="00FE0F9C">
        <w:rPr>
          <w:sz w:val="28"/>
          <w:szCs w:val="28"/>
        </w:rPr>
        <w:t xml:space="preserve">                      </w:t>
      </w:r>
      <w:r w:rsidR="00FE0F9C">
        <w:rPr>
          <w:sz w:val="28"/>
          <w:szCs w:val="28"/>
        </w:rPr>
        <w:t xml:space="preserve">                     </w:t>
      </w:r>
      <w:r w:rsidR="000972B3" w:rsidRPr="00FE0F9C">
        <w:rPr>
          <w:sz w:val="28"/>
          <w:szCs w:val="28"/>
        </w:rPr>
        <w:t xml:space="preserve">                                                  </w:t>
      </w:r>
      <w:r w:rsidR="00EB1575">
        <w:rPr>
          <w:sz w:val="28"/>
          <w:szCs w:val="28"/>
        </w:rPr>
        <w:t xml:space="preserve">     </w:t>
      </w:r>
      <w:r w:rsidR="00C16A3D">
        <w:rPr>
          <w:sz w:val="28"/>
          <w:szCs w:val="28"/>
        </w:rPr>
        <w:t xml:space="preserve">   </w:t>
      </w:r>
      <w:r w:rsidR="000972B3" w:rsidRPr="00FE0F9C">
        <w:rPr>
          <w:sz w:val="28"/>
          <w:szCs w:val="28"/>
        </w:rPr>
        <w:t xml:space="preserve">№ </w:t>
      </w:r>
      <w:r w:rsidR="00C16A3D">
        <w:rPr>
          <w:sz w:val="28"/>
          <w:szCs w:val="28"/>
        </w:rPr>
        <w:t>4/6</w:t>
      </w:r>
    </w:p>
    <w:p w:rsidR="000972B3" w:rsidRPr="00FE0F9C" w:rsidRDefault="000972B3" w:rsidP="000972B3">
      <w:pPr>
        <w:jc w:val="center"/>
        <w:rPr>
          <w:sz w:val="28"/>
          <w:szCs w:val="28"/>
        </w:rPr>
      </w:pPr>
      <w:r w:rsidRPr="00FE0F9C">
        <w:rPr>
          <w:sz w:val="28"/>
          <w:szCs w:val="28"/>
        </w:rPr>
        <w:t>пгт Кильмезь</w:t>
      </w:r>
    </w:p>
    <w:p w:rsidR="00367ABF" w:rsidRPr="00D9065F" w:rsidRDefault="00367ABF" w:rsidP="000972B3">
      <w:pPr>
        <w:jc w:val="center"/>
      </w:pPr>
    </w:p>
    <w:p w:rsidR="009D7200" w:rsidRPr="009D7200" w:rsidRDefault="009D7200" w:rsidP="009D7200">
      <w:pPr>
        <w:jc w:val="center"/>
        <w:outlineLvl w:val="0"/>
        <w:rPr>
          <w:b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9D7200">
        <w:rPr>
          <w:b/>
          <w:sz w:val="28"/>
        </w:rPr>
        <w:t xml:space="preserve">Положение о муниципальном земельном контроле </w:t>
      </w:r>
      <w:r w:rsidRPr="009D7200">
        <w:rPr>
          <w:b/>
          <w:sz w:val="28"/>
          <w:szCs w:val="28"/>
        </w:rPr>
        <w:t>в границах сельских поселений муниципального образования Кильмезский муниципальный район Кировской области</w:t>
      </w:r>
    </w:p>
    <w:p w:rsidR="00367ABF" w:rsidRDefault="00367ABF" w:rsidP="00367ABF">
      <w:pPr>
        <w:pStyle w:val="ad"/>
        <w:spacing w:after="0"/>
        <w:ind w:left="0" w:firstLine="0"/>
        <w:jc w:val="center"/>
        <w:rPr>
          <w:b/>
          <w:szCs w:val="28"/>
        </w:rPr>
      </w:pPr>
    </w:p>
    <w:p w:rsidR="00367ABF" w:rsidRDefault="00367ABF" w:rsidP="00367ABF">
      <w:pPr>
        <w:jc w:val="center"/>
        <w:rPr>
          <w:b/>
          <w:sz w:val="44"/>
          <w:szCs w:val="44"/>
        </w:rPr>
      </w:pPr>
    </w:p>
    <w:p w:rsidR="00367ABF" w:rsidRPr="0031079F" w:rsidRDefault="00367ABF" w:rsidP="0031079F">
      <w:pPr>
        <w:pStyle w:val="ConsPlusNormal"/>
        <w:ind w:firstLine="540"/>
        <w:jc w:val="both"/>
      </w:pPr>
      <w:r w:rsidRPr="0031079F">
        <w:t xml:space="preserve">В соответствии с Земельным кодексом Российской Федерации, Федеральным </w:t>
      </w:r>
      <w:hyperlink r:id="rId9" w:history="1">
        <w:r w:rsidRPr="0031079F">
          <w:rPr>
            <w:rStyle w:val="af3"/>
            <w:rFonts w:ascii="Times New Roman" w:hAnsi="Times New Roman"/>
            <w:color w:val="auto"/>
            <w:u w:val="none"/>
          </w:rPr>
          <w:t>закон</w:t>
        </w:r>
      </w:hyperlink>
      <w:r w:rsidRPr="0031079F">
        <w:t>ом от 06.10.2003 № 131-ФЗ «Об общих принципах организации местного самоуправления в Российской Федерации», Федеральн</w:t>
      </w:r>
      <w:r w:rsidR="009D7200" w:rsidRPr="0031079F">
        <w:t>ым</w:t>
      </w:r>
      <w:r w:rsidRPr="0031079F">
        <w:t xml:space="preserve"> закон</w:t>
      </w:r>
      <w:r w:rsidR="009D7200" w:rsidRPr="0031079F">
        <w:t>ом</w:t>
      </w:r>
      <w:r w:rsidRPr="0031079F">
        <w:t xml:space="preserve"> от 31.07.2020 № 248-ФЗ «О государственном контроле (надзоре) и муниципальном контроле в Российской Федерации»</w:t>
      </w:r>
      <w:r w:rsidR="009D7200" w:rsidRPr="0031079F">
        <w:t xml:space="preserve"> </w:t>
      </w:r>
      <w:r w:rsidR="008C0578" w:rsidRPr="0031079F">
        <w:t xml:space="preserve">рассмотрев </w:t>
      </w:r>
      <w:r w:rsidR="009D7200" w:rsidRPr="0031079F">
        <w:t>экспертн</w:t>
      </w:r>
      <w:r w:rsidR="008C0578" w:rsidRPr="0031079F">
        <w:t>ое</w:t>
      </w:r>
      <w:r w:rsidR="009D7200" w:rsidRPr="0031079F">
        <w:t xml:space="preserve"> заключение министерств</w:t>
      </w:r>
      <w:r w:rsidR="002F59CF">
        <w:t>а юстиции Кировской области от 31</w:t>
      </w:r>
      <w:r w:rsidR="009D7200" w:rsidRPr="0031079F">
        <w:t>.0</w:t>
      </w:r>
      <w:r w:rsidR="002F59CF">
        <w:t>8.2022 г. №2666-</w:t>
      </w:r>
      <w:r w:rsidR="009D7200" w:rsidRPr="0031079F">
        <w:t>47-07-03</w:t>
      </w:r>
      <w:r w:rsidR="002F59CF">
        <w:t>/</w:t>
      </w:r>
      <w:r w:rsidR="00157FEB">
        <w:t xml:space="preserve"> на решение районной Д</w:t>
      </w:r>
      <w:r w:rsidR="009D7200" w:rsidRPr="0031079F">
        <w:t>умы Кильмезского муниципального района Кировской области от 12.10.2021 №2/2 « Об утверждении Положения о муниципальном земельном контроле в границах сельских поселений муниципального образования Кильмезский муниципальный район Кировской области»</w:t>
      </w:r>
      <w:r w:rsidR="002F59CF">
        <w:t>(с изменениями от 19.04.2022 №2/4)</w:t>
      </w:r>
      <w:r w:rsidRPr="0031079F">
        <w:t>, Кильмезская районная Дума РЕШИЛА:</w:t>
      </w:r>
    </w:p>
    <w:p w:rsidR="00367ABF" w:rsidRPr="0031079F" w:rsidRDefault="008C0578" w:rsidP="0031079F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1079F">
        <w:rPr>
          <w:sz w:val="28"/>
          <w:szCs w:val="28"/>
        </w:rPr>
        <w:t xml:space="preserve">Внести в </w:t>
      </w:r>
      <w:r w:rsidR="00367ABF" w:rsidRPr="0031079F">
        <w:rPr>
          <w:sz w:val="28"/>
          <w:szCs w:val="28"/>
        </w:rPr>
        <w:t>Положение о муниципальном земельном контроле в границах сельских поселений муниципального образования Кильмезский муниципальный район Кировской области</w:t>
      </w:r>
      <w:r w:rsidR="00157FEB">
        <w:rPr>
          <w:sz w:val="28"/>
          <w:szCs w:val="28"/>
        </w:rPr>
        <w:t xml:space="preserve"> </w:t>
      </w:r>
      <w:r w:rsidR="00E7517E" w:rsidRPr="0031079F">
        <w:rPr>
          <w:sz w:val="28"/>
          <w:szCs w:val="28"/>
        </w:rPr>
        <w:t xml:space="preserve"> </w:t>
      </w:r>
      <w:r w:rsidRPr="0031079F">
        <w:rPr>
          <w:sz w:val="28"/>
          <w:szCs w:val="28"/>
        </w:rPr>
        <w:t>утвержденное</w:t>
      </w:r>
      <w:r w:rsidR="00367ABF" w:rsidRPr="0031079F">
        <w:rPr>
          <w:sz w:val="28"/>
          <w:szCs w:val="28"/>
        </w:rPr>
        <w:t xml:space="preserve"> </w:t>
      </w:r>
      <w:r w:rsidRPr="0031079F">
        <w:rPr>
          <w:sz w:val="28"/>
          <w:szCs w:val="28"/>
        </w:rPr>
        <w:t>решением районной Думы Кильмезского муниципального района Кировской области от 12.10.2021 №2/2</w:t>
      </w:r>
      <w:r w:rsidR="002F59CF">
        <w:rPr>
          <w:sz w:val="28"/>
          <w:szCs w:val="28"/>
        </w:rPr>
        <w:t xml:space="preserve"> </w:t>
      </w:r>
      <w:r w:rsidR="002F59CF" w:rsidRPr="002F59CF">
        <w:rPr>
          <w:sz w:val="28"/>
          <w:szCs w:val="28"/>
        </w:rPr>
        <w:t>(с изменениями от 19.04.2022 №2/4)</w:t>
      </w:r>
      <w:r w:rsidR="00157FEB">
        <w:rPr>
          <w:sz w:val="28"/>
          <w:szCs w:val="28"/>
        </w:rPr>
        <w:t xml:space="preserve"> </w:t>
      </w:r>
      <w:r w:rsidR="00157FEB" w:rsidRPr="0031079F">
        <w:rPr>
          <w:sz w:val="28"/>
          <w:szCs w:val="28"/>
        </w:rPr>
        <w:t xml:space="preserve">(далее – Положение) </w:t>
      </w:r>
      <w:r w:rsidRPr="0031079F">
        <w:rPr>
          <w:sz w:val="28"/>
          <w:szCs w:val="28"/>
        </w:rPr>
        <w:t xml:space="preserve"> следующие изменения:</w:t>
      </w:r>
    </w:p>
    <w:p w:rsidR="008C0578" w:rsidRPr="0031079F" w:rsidRDefault="00157FEB" w:rsidP="00573E9C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пункта 4.4 раздела 4 </w:t>
      </w:r>
      <w:r w:rsidR="00E7517E" w:rsidRPr="0031079F">
        <w:rPr>
          <w:sz w:val="28"/>
          <w:szCs w:val="28"/>
        </w:rPr>
        <w:t>Положения исключить слов</w:t>
      </w:r>
      <w:r>
        <w:rPr>
          <w:sz w:val="28"/>
          <w:szCs w:val="28"/>
        </w:rPr>
        <w:t>о «надзорного»</w:t>
      </w:r>
      <w:r w:rsidR="00E7517E" w:rsidRPr="0031079F">
        <w:rPr>
          <w:sz w:val="28"/>
          <w:szCs w:val="28"/>
        </w:rPr>
        <w:t>.</w:t>
      </w:r>
    </w:p>
    <w:p w:rsidR="008A0A49" w:rsidRDefault="00EE574C" w:rsidP="00573E9C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31079F">
        <w:rPr>
          <w:sz w:val="28"/>
          <w:szCs w:val="28"/>
        </w:rPr>
        <w:t>Норму абзаца первого п</w:t>
      </w:r>
      <w:r w:rsidR="0063251A" w:rsidRPr="0031079F">
        <w:rPr>
          <w:sz w:val="28"/>
          <w:szCs w:val="28"/>
        </w:rPr>
        <w:t>ункт</w:t>
      </w:r>
      <w:r w:rsidRPr="0031079F">
        <w:rPr>
          <w:sz w:val="28"/>
          <w:szCs w:val="28"/>
        </w:rPr>
        <w:t>а</w:t>
      </w:r>
      <w:r w:rsidR="0063251A" w:rsidRPr="0031079F">
        <w:rPr>
          <w:sz w:val="28"/>
          <w:szCs w:val="28"/>
        </w:rPr>
        <w:t xml:space="preserve"> </w:t>
      </w:r>
      <w:r w:rsidRPr="0031079F">
        <w:rPr>
          <w:sz w:val="28"/>
          <w:szCs w:val="28"/>
        </w:rPr>
        <w:t>4.4 раздела 4 П</w:t>
      </w:r>
      <w:r w:rsidR="0063251A" w:rsidRPr="0031079F">
        <w:rPr>
          <w:sz w:val="28"/>
          <w:szCs w:val="28"/>
        </w:rPr>
        <w:t>оложения изложить в новой редакции: «Наблюдение за соблюдением обязательных требований (мониторинг безопасности) осуществляется инспектором путем</w:t>
      </w:r>
      <w:r w:rsidR="00157FEB">
        <w:rPr>
          <w:sz w:val="28"/>
          <w:szCs w:val="28"/>
        </w:rPr>
        <w:t xml:space="preserve"> сбора, </w:t>
      </w:r>
      <w:r w:rsidR="0063251A" w:rsidRPr="0031079F">
        <w:rPr>
          <w:sz w:val="28"/>
          <w:szCs w:val="28"/>
        </w:rPr>
        <w:t xml:space="preserve">анализа данных об объектах муниципального 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</w:t>
      </w:r>
      <w:r w:rsidR="0063251A" w:rsidRPr="0031079F">
        <w:rPr>
          <w:sz w:val="28"/>
          <w:szCs w:val="28"/>
        </w:rPr>
        <w:lastRenderedPageBreak/>
        <w:t>автоматическом режиме технических средств фиксации правонарушений, имеющих функции фото- и киносъемки, видеозаписи в том числе на официальном сайте администрации Кильмезского района.»</w:t>
      </w:r>
    </w:p>
    <w:p w:rsidR="00573E9C" w:rsidRPr="00573E9C" w:rsidRDefault="000C7DBD" w:rsidP="007A364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 </w:t>
      </w:r>
      <w:r w:rsidR="001F404B">
        <w:rPr>
          <w:sz w:val="28"/>
          <w:szCs w:val="28"/>
        </w:rPr>
        <w:t>Исключить пункт 5.1 раздела 5 Положения.</w:t>
      </w:r>
    </w:p>
    <w:p w:rsidR="009A0845" w:rsidRDefault="009A0845" w:rsidP="0031079F">
      <w:pPr>
        <w:pStyle w:val="ConsPlusNormal"/>
        <w:ind w:firstLine="709"/>
        <w:jc w:val="both"/>
      </w:pPr>
    </w:p>
    <w:p w:rsidR="00367ABF" w:rsidRPr="0031079F" w:rsidRDefault="00367ABF" w:rsidP="0031079F">
      <w:pPr>
        <w:pStyle w:val="ConsPlusNormal"/>
        <w:ind w:firstLine="709"/>
        <w:jc w:val="both"/>
      </w:pPr>
      <w:r w:rsidRPr="0031079F">
        <w:t>2. Настоящее решение вступает в силу с</w:t>
      </w:r>
      <w:r w:rsidR="008A0A49" w:rsidRPr="0031079F">
        <w:t xml:space="preserve"> момента</w:t>
      </w:r>
      <w:r w:rsidR="00CC228E">
        <w:t xml:space="preserve"> подписания</w:t>
      </w:r>
      <w:r w:rsidRPr="0031079F">
        <w:t>.</w:t>
      </w:r>
    </w:p>
    <w:p w:rsidR="009A0845" w:rsidRDefault="00367ABF" w:rsidP="0031079F">
      <w:pPr>
        <w:ind w:firstLine="426"/>
        <w:jc w:val="both"/>
        <w:rPr>
          <w:sz w:val="28"/>
          <w:szCs w:val="28"/>
        </w:rPr>
      </w:pPr>
      <w:r w:rsidRPr="0031079F">
        <w:rPr>
          <w:sz w:val="28"/>
          <w:szCs w:val="28"/>
        </w:rPr>
        <w:t xml:space="preserve">   </w:t>
      </w:r>
    </w:p>
    <w:p w:rsidR="000C2ABF" w:rsidRPr="00DC7237" w:rsidRDefault="00367ABF" w:rsidP="000C2ABF">
      <w:pPr>
        <w:ind w:firstLine="720"/>
        <w:rPr>
          <w:sz w:val="28"/>
          <w:szCs w:val="28"/>
        </w:rPr>
      </w:pPr>
      <w:r w:rsidRPr="0031079F">
        <w:rPr>
          <w:sz w:val="28"/>
          <w:szCs w:val="28"/>
        </w:rPr>
        <w:t>3</w:t>
      </w:r>
      <w:r w:rsidR="000972B3" w:rsidRPr="0031079F">
        <w:rPr>
          <w:sz w:val="28"/>
          <w:szCs w:val="28"/>
        </w:rPr>
        <w:t>.</w:t>
      </w:r>
      <w:r w:rsidR="000C2ABF">
        <w:rPr>
          <w:sz w:val="28"/>
          <w:szCs w:val="28"/>
        </w:rPr>
        <w:t xml:space="preserve"> Подлежит </w:t>
      </w:r>
      <w:r w:rsidR="000C2ABF" w:rsidRPr="00366761">
        <w:rPr>
          <w:sz w:val="28"/>
          <w:szCs w:val="28"/>
        </w:rPr>
        <w:t>опубликова</w:t>
      </w:r>
      <w:r w:rsidR="000C2ABF">
        <w:rPr>
          <w:sz w:val="28"/>
          <w:szCs w:val="28"/>
        </w:rPr>
        <w:t>нию</w:t>
      </w:r>
      <w:r w:rsidR="000C2ABF" w:rsidRPr="00366761">
        <w:rPr>
          <w:sz w:val="28"/>
          <w:szCs w:val="28"/>
        </w:rPr>
        <w:t xml:space="preserve"> на </w:t>
      </w:r>
      <w:r w:rsidR="000C2ABF">
        <w:rPr>
          <w:sz w:val="28"/>
          <w:szCs w:val="28"/>
        </w:rPr>
        <w:t xml:space="preserve">официальном </w:t>
      </w:r>
      <w:r w:rsidR="000C2ABF" w:rsidRPr="00366761">
        <w:rPr>
          <w:sz w:val="28"/>
          <w:szCs w:val="28"/>
        </w:rPr>
        <w:t>сайте</w:t>
      </w:r>
      <w:r w:rsidR="000C2ABF">
        <w:rPr>
          <w:sz w:val="28"/>
          <w:szCs w:val="28"/>
        </w:rPr>
        <w:t xml:space="preserve"> Кильмезской районной Думы и обнародованию в порядке, установленном Уставом муниципального образования Кильмезского муниципального района Кировской области</w:t>
      </w:r>
      <w:r w:rsidR="000C2ABF" w:rsidRPr="00366761">
        <w:rPr>
          <w:sz w:val="28"/>
          <w:szCs w:val="28"/>
        </w:rPr>
        <w:t>.</w:t>
      </w:r>
    </w:p>
    <w:p w:rsidR="009400EF" w:rsidRDefault="009400EF" w:rsidP="0031079F">
      <w:pPr>
        <w:pStyle w:val="ConsPlusNormal"/>
      </w:pPr>
    </w:p>
    <w:p w:rsidR="004B79D5" w:rsidRDefault="004B79D5" w:rsidP="0031079F">
      <w:pPr>
        <w:pStyle w:val="ConsPlusNormal"/>
      </w:pPr>
    </w:p>
    <w:p w:rsidR="004B79D5" w:rsidRDefault="004B79D5" w:rsidP="0031079F">
      <w:pPr>
        <w:pStyle w:val="ConsPlusNormal"/>
      </w:pPr>
    </w:p>
    <w:p w:rsidR="00266BAB" w:rsidRDefault="00266BAB" w:rsidP="00266BAB">
      <w:pPr>
        <w:pStyle w:val="ConsPlusNormal"/>
      </w:pPr>
      <w:r w:rsidRPr="00AF3531">
        <w:t>Председатель районной Думы</w:t>
      </w:r>
      <w:r>
        <w:tab/>
      </w:r>
      <w:r>
        <w:tab/>
      </w:r>
      <w:r>
        <w:tab/>
      </w:r>
      <w:r>
        <w:tab/>
      </w:r>
      <w:r>
        <w:tab/>
      </w:r>
      <w:r w:rsidRPr="00AF3531">
        <w:t>Е.В.Мясникова</w:t>
      </w:r>
    </w:p>
    <w:p w:rsidR="00266BAB" w:rsidRDefault="00266BAB" w:rsidP="00266BAB">
      <w:pPr>
        <w:pStyle w:val="ConsPlusNormal"/>
      </w:pPr>
    </w:p>
    <w:p w:rsidR="00266BAB" w:rsidRDefault="00266BAB" w:rsidP="00266BAB">
      <w:pPr>
        <w:pStyle w:val="ConsPlusNormal"/>
      </w:pPr>
    </w:p>
    <w:p w:rsidR="00266BAB" w:rsidRDefault="00266BAB" w:rsidP="00266BAB">
      <w:pPr>
        <w:pStyle w:val="ConsPlusNormal"/>
      </w:pPr>
    </w:p>
    <w:p w:rsidR="00266BAB" w:rsidRPr="00330A02" w:rsidRDefault="00266BAB" w:rsidP="00266BAB">
      <w:pPr>
        <w:pStyle w:val="ConsPlusNormal"/>
      </w:pPr>
      <w:r w:rsidRPr="00330A02">
        <w:t>И.о. главы администрации</w:t>
      </w:r>
    </w:p>
    <w:p w:rsidR="00266BAB" w:rsidRPr="00AF3531" w:rsidRDefault="00266BAB" w:rsidP="00266BAB">
      <w:pPr>
        <w:pStyle w:val="ConsPlusNormal"/>
      </w:pPr>
      <w:r w:rsidRPr="00330A02">
        <w:t>Кильмезского района</w:t>
      </w:r>
      <w:r w:rsidRPr="00330A0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0A02">
        <w:t>Т.Н. Чучалина</w:t>
      </w:r>
    </w:p>
    <w:p w:rsidR="00266BAB" w:rsidRDefault="00266BAB" w:rsidP="00266BAB">
      <w:pPr>
        <w:rPr>
          <w:rFonts w:eastAsiaTheme="minorEastAsia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367ABF" w:rsidRPr="0031079F" w:rsidRDefault="00367ABF" w:rsidP="0031079F">
      <w:pPr>
        <w:pStyle w:val="ConsPlusNormal"/>
        <w:ind w:firstLine="5580"/>
      </w:pPr>
      <w:bookmarkStart w:id="0" w:name="_GoBack"/>
      <w:bookmarkEnd w:id="0"/>
    </w:p>
    <w:p w:rsidR="00367ABF" w:rsidRDefault="00367ABF" w:rsidP="000972B3">
      <w:pPr>
        <w:pStyle w:val="ConsPlusNormal"/>
        <w:ind w:firstLine="5580"/>
        <w:rPr>
          <w:sz w:val="24"/>
          <w:szCs w:val="24"/>
        </w:rPr>
      </w:pPr>
    </w:p>
    <w:p w:rsidR="00FE0F9C" w:rsidRDefault="00FE0F9C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p w:rsidR="00582E2B" w:rsidRDefault="00582E2B" w:rsidP="000972B3">
      <w:pPr>
        <w:pStyle w:val="ConsPlusNormal"/>
        <w:ind w:firstLine="5580"/>
        <w:rPr>
          <w:sz w:val="24"/>
          <w:szCs w:val="24"/>
        </w:rPr>
      </w:pPr>
    </w:p>
    <w:sectPr w:rsidR="00582E2B" w:rsidSect="008B3A14">
      <w:footnotePr>
        <w:pos w:val="beneathText"/>
      </w:footnotePr>
      <w:pgSz w:w="11905" w:h="16837"/>
      <w:pgMar w:top="993" w:right="850" w:bottom="1135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52" w:rsidRDefault="00B05B52" w:rsidP="000159A6">
      <w:r>
        <w:separator/>
      </w:r>
    </w:p>
  </w:endnote>
  <w:endnote w:type="continuationSeparator" w:id="0">
    <w:p w:rsidR="00B05B52" w:rsidRDefault="00B05B52" w:rsidP="0001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52" w:rsidRDefault="00B05B52" w:rsidP="000159A6">
      <w:r>
        <w:separator/>
      </w:r>
    </w:p>
  </w:footnote>
  <w:footnote w:type="continuationSeparator" w:id="0">
    <w:p w:rsidR="00B05B52" w:rsidRDefault="00B05B52" w:rsidP="0001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8AD32F5"/>
    <w:multiLevelType w:val="multilevel"/>
    <w:tmpl w:val="3DDA5E8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E7B60F3"/>
    <w:multiLevelType w:val="multilevel"/>
    <w:tmpl w:val="4BAA34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F395D75"/>
    <w:multiLevelType w:val="hybridMultilevel"/>
    <w:tmpl w:val="C94CFE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F5"/>
    <w:rsid w:val="000159A6"/>
    <w:rsid w:val="0002649B"/>
    <w:rsid w:val="0002737C"/>
    <w:rsid w:val="00062CAC"/>
    <w:rsid w:val="000710B5"/>
    <w:rsid w:val="000816D8"/>
    <w:rsid w:val="00082118"/>
    <w:rsid w:val="00087C8A"/>
    <w:rsid w:val="00090A91"/>
    <w:rsid w:val="000972B3"/>
    <w:rsid w:val="00097B3D"/>
    <w:rsid w:val="000A1807"/>
    <w:rsid w:val="000C2ABF"/>
    <w:rsid w:val="000C7DBD"/>
    <w:rsid w:val="00116884"/>
    <w:rsid w:val="001266D6"/>
    <w:rsid w:val="001342CF"/>
    <w:rsid w:val="00135F3B"/>
    <w:rsid w:val="001466B7"/>
    <w:rsid w:val="00151385"/>
    <w:rsid w:val="0015401B"/>
    <w:rsid w:val="00157FEB"/>
    <w:rsid w:val="0016476A"/>
    <w:rsid w:val="001A0CB4"/>
    <w:rsid w:val="001B29A4"/>
    <w:rsid w:val="001B2EA0"/>
    <w:rsid w:val="001F404B"/>
    <w:rsid w:val="00202236"/>
    <w:rsid w:val="00210AD7"/>
    <w:rsid w:val="00220CDA"/>
    <w:rsid w:val="00222610"/>
    <w:rsid w:val="00224B40"/>
    <w:rsid w:val="00226CE2"/>
    <w:rsid w:val="00250532"/>
    <w:rsid w:val="00266BAB"/>
    <w:rsid w:val="002728F3"/>
    <w:rsid w:val="00287DB0"/>
    <w:rsid w:val="00295A2F"/>
    <w:rsid w:val="002973B5"/>
    <w:rsid w:val="002A140C"/>
    <w:rsid w:val="002A3559"/>
    <w:rsid w:val="002A6C6E"/>
    <w:rsid w:val="002D16AD"/>
    <w:rsid w:val="002D7816"/>
    <w:rsid w:val="002E27FF"/>
    <w:rsid w:val="002F3ACD"/>
    <w:rsid w:val="002F59CF"/>
    <w:rsid w:val="0031079F"/>
    <w:rsid w:val="00314CD1"/>
    <w:rsid w:val="00333B5E"/>
    <w:rsid w:val="003506B7"/>
    <w:rsid w:val="003533AD"/>
    <w:rsid w:val="00367ABF"/>
    <w:rsid w:val="003867A6"/>
    <w:rsid w:val="003B0874"/>
    <w:rsid w:val="003F1AF5"/>
    <w:rsid w:val="003F369C"/>
    <w:rsid w:val="0040709E"/>
    <w:rsid w:val="00426BA8"/>
    <w:rsid w:val="0042779C"/>
    <w:rsid w:val="00430752"/>
    <w:rsid w:val="00437432"/>
    <w:rsid w:val="00440570"/>
    <w:rsid w:val="004439A2"/>
    <w:rsid w:val="0045070C"/>
    <w:rsid w:val="004525D6"/>
    <w:rsid w:val="00461A0F"/>
    <w:rsid w:val="004700FA"/>
    <w:rsid w:val="00472463"/>
    <w:rsid w:val="00472A5F"/>
    <w:rsid w:val="00473FBB"/>
    <w:rsid w:val="004843FB"/>
    <w:rsid w:val="004873A1"/>
    <w:rsid w:val="004A3177"/>
    <w:rsid w:val="004B4EB5"/>
    <w:rsid w:val="004B79D5"/>
    <w:rsid w:val="004E34E2"/>
    <w:rsid w:val="004F0761"/>
    <w:rsid w:val="004F20CA"/>
    <w:rsid w:val="004F2204"/>
    <w:rsid w:val="005018F5"/>
    <w:rsid w:val="005070B4"/>
    <w:rsid w:val="00527C46"/>
    <w:rsid w:val="0053721C"/>
    <w:rsid w:val="00537894"/>
    <w:rsid w:val="00573E9C"/>
    <w:rsid w:val="0057528F"/>
    <w:rsid w:val="00576B0C"/>
    <w:rsid w:val="00582E2B"/>
    <w:rsid w:val="005E05AE"/>
    <w:rsid w:val="005E062A"/>
    <w:rsid w:val="005E67A7"/>
    <w:rsid w:val="005F5555"/>
    <w:rsid w:val="0060064D"/>
    <w:rsid w:val="0060245D"/>
    <w:rsid w:val="0060634E"/>
    <w:rsid w:val="00613764"/>
    <w:rsid w:val="0063251A"/>
    <w:rsid w:val="006330CB"/>
    <w:rsid w:val="00633F19"/>
    <w:rsid w:val="00666DD6"/>
    <w:rsid w:val="00681048"/>
    <w:rsid w:val="00703132"/>
    <w:rsid w:val="00703983"/>
    <w:rsid w:val="007066E0"/>
    <w:rsid w:val="0075306A"/>
    <w:rsid w:val="007535DD"/>
    <w:rsid w:val="00795B44"/>
    <w:rsid w:val="007A3640"/>
    <w:rsid w:val="007C149C"/>
    <w:rsid w:val="007C4BC6"/>
    <w:rsid w:val="007F50F5"/>
    <w:rsid w:val="00805BA7"/>
    <w:rsid w:val="008169AC"/>
    <w:rsid w:val="00832A0C"/>
    <w:rsid w:val="008531A1"/>
    <w:rsid w:val="008A0A49"/>
    <w:rsid w:val="008B0BA0"/>
    <w:rsid w:val="008B3A14"/>
    <w:rsid w:val="008C0578"/>
    <w:rsid w:val="008E28CA"/>
    <w:rsid w:val="008E67CC"/>
    <w:rsid w:val="00916AE0"/>
    <w:rsid w:val="009270E5"/>
    <w:rsid w:val="009400EF"/>
    <w:rsid w:val="00945FFD"/>
    <w:rsid w:val="00983759"/>
    <w:rsid w:val="009A0845"/>
    <w:rsid w:val="009B3C60"/>
    <w:rsid w:val="009D1432"/>
    <w:rsid w:val="009D7200"/>
    <w:rsid w:val="009F06AA"/>
    <w:rsid w:val="00A1175C"/>
    <w:rsid w:val="00A21017"/>
    <w:rsid w:val="00A311E8"/>
    <w:rsid w:val="00A442C5"/>
    <w:rsid w:val="00A45298"/>
    <w:rsid w:val="00A72C74"/>
    <w:rsid w:val="00A82724"/>
    <w:rsid w:val="00AA7042"/>
    <w:rsid w:val="00AB1304"/>
    <w:rsid w:val="00AB6344"/>
    <w:rsid w:val="00AF0336"/>
    <w:rsid w:val="00B0205F"/>
    <w:rsid w:val="00B05B52"/>
    <w:rsid w:val="00B2342C"/>
    <w:rsid w:val="00B51CE4"/>
    <w:rsid w:val="00B63965"/>
    <w:rsid w:val="00B67494"/>
    <w:rsid w:val="00BB5E7F"/>
    <w:rsid w:val="00BB7905"/>
    <w:rsid w:val="00BD4A1B"/>
    <w:rsid w:val="00BF56CD"/>
    <w:rsid w:val="00C01394"/>
    <w:rsid w:val="00C05757"/>
    <w:rsid w:val="00C14517"/>
    <w:rsid w:val="00C16A3D"/>
    <w:rsid w:val="00C42AEC"/>
    <w:rsid w:val="00C84605"/>
    <w:rsid w:val="00C87673"/>
    <w:rsid w:val="00C9172A"/>
    <w:rsid w:val="00C961ED"/>
    <w:rsid w:val="00C96F64"/>
    <w:rsid w:val="00CB460F"/>
    <w:rsid w:val="00CC228E"/>
    <w:rsid w:val="00CC5A49"/>
    <w:rsid w:val="00CE0AFF"/>
    <w:rsid w:val="00D05F1A"/>
    <w:rsid w:val="00D12F01"/>
    <w:rsid w:val="00D24BC3"/>
    <w:rsid w:val="00D30657"/>
    <w:rsid w:val="00D41717"/>
    <w:rsid w:val="00D6074E"/>
    <w:rsid w:val="00D90720"/>
    <w:rsid w:val="00DA1B4C"/>
    <w:rsid w:val="00E56BFC"/>
    <w:rsid w:val="00E7517E"/>
    <w:rsid w:val="00E83563"/>
    <w:rsid w:val="00E915C9"/>
    <w:rsid w:val="00EB1575"/>
    <w:rsid w:val="00EB1EE9"/>
    <w:rsid w:val="00EB2851"/>
    <w:rsid w:val="00EC2287"/>
    <w:rsid w:val="00EC6656"/>
    <w:rsid w:val="00EE574C"/>
    <w:rsid w:val="00EE5B11"/>
    <w:rsid w:val="00EF52A6"/>
    <w:rsid w:val="00F234E0"/>
    <w:rsid w:val="00F905FD"/>
    <w:rsid w:val="00FC18E9"/>
    <w:rsid w:val="00FE0F9C"/>
    <w:rsid w:val="00FE107B"/>
    <w:rsid w:val="00FF03E3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Body Text Indent 3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1B4C"/>
    <w:pPr>
      <w:suppressAutoHyphens w:val="0"/>
      <w:spacing w:before="120" w:after="120" w:line="276" w:lineRule="auto"/>
      <w:outlineLvl w:val="0"/>
    </w:pPr>
    <w:rPr>
      <w:rFonts w:ascii="XO Thames" w:hAnsi="XO Thames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left="0" w:right="-1" w:firstLine="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DA1B4C"/>
    <w:pPr>
      <w:suppressAutoHyphens w:val="0"/>
      <w:spacing w:after="200" w:line="276" w:lineRule="auto"/>
      <w:outlineLvl w:val="2"/>
    </w:pPr>
    <w:rPr>
      <w:rFonts w:ascii="XO Thames" w:hAnsi="XO Thames"/>
      <w:b/>
      <w:i/>
      <w:color w:val="00000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line="360" w:lineRule="auto"/>
      <w:ind w:left="0" w:right="-1" w:firstLine="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DA1B4C"/>
    <w:pPr>
      <w:suppressAutoHyphens w:val="0"/>
      <w:spacing w:before="120" w:after="120" w:line="276" w:lineRule="auto"/>
      <w:outlineLvl w:val="4"/>
    </w:pPr>
    <w:rPr>
      <w:rFonts w:ascii="XO Thames" w:hAnsi="XO Thames"/>
      <w:b/>
      <w:color w:val="000000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A1B4C"/>
    <w:rPr>
      <w:rFonts w:ascii="XO Thames" w:hAnsi="XO Thames"/>
      <w:b/>
      <w:sz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DA1B4C"/>
    <w:rPr>
      <w:b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DA1B4C"/>
    <w:rPr>
      <w:rFonts w:ascii="XO Thames" w:hAnsi="XO Thames"/>
      <w:b/>
      <w:i/>
      <w:color w:val="000000"/>
      <w:lang w:val="x-none" w:eastAsia="x-none"/>
    </w:rPr>
  </w:style>
  <w:style w:type="character" w:customStyle="1" w:styleId="40">
    <w:name w:val="Заголовок 4 Знак"/>
    <w:link w:val="4"/>
    <w:uiPriority w:val="9"/>
    <w:rsid w:val="00DA1B4C"/>
    <w:rPr>
      <w:b/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rsid w:val="00DA1B4C"/>
    <w:rPr>
      <w:rFonts w:ascii="XO Thames" w:hAnsi="XO Thames"/>
      <w:b/>
      <w:color w:val="000000"/>
      <w:sz w:val="22"/>
      <w:lang w:val="x-none" w:eastAsia="x-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</w:rPr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character" w:customStyle="1" w:styleId="a5">
    <w:name w:val="Символ нумерации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</w:style>
  <w:style w:type="paragraph" w:customStyle="1" w:styleId="ac">
    <w:name w:val="Визы"/>
    <w:basedOn w:val="a"/>
    <w:rsid w:val="009270E5"/>
    <w:pPr>
      <w:jc w:val="both"/>
    </w:pPr>
    <w:rPr>
      <w:sz w:val="28"/>
      <w:szCs w:val="20"/>
      <w:lang w:eastAsia="ru-RU"/>
    </w:rPr>
  </w:style>
  <w:style w:type="paragraph" w:customStyle="1" w:styleId="14">
    <w:name w:val="Абзац1"/>
    <w:basedOn w:val="a"/>
    <w:rsid w:val="009270E5"/>
    <w:pPr>
      <w:widowControl w:val="0"/>
      <w:suppressAutoHyphens w:val="0"/>
      <w:spacing w:after="60" w:line="360" w:lineRule="exact"/>
      <w:ind w:firstLine="709"/>
      <w:jc w:val="both"/>
    </w:pPr>
    <w:rPr>
      <w:sz w:val="28"/>
      <w:szCs w:val="20"/>
      <w:lang w:eastAsia="ru-RU"/>
    </w:rPr>
  </w:style>
  <w:style w:type="paragraph" w:customStyle="1" w:styleId="ad">
    <w:name w:val="разослать"/>
    <w:basedOn w:val="a"/>
    <w:rsid w:val="009270E5"/>
    <w:pPr>
      <w:suppressAutoHyphens w:val="0"/>
      <w:spacing w:after="160"/>
      <w:ind w:left="1418" w:hanging="1418"/>
      <w:jc w:val="both"/>
    </w:pPr>
    <w:rPr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rsid w:val="00222610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rsid w:val="00222610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1"/>
    <w:rsid w:val="00E8356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1">
    <w:name w:val="ConsPlusNormal1"/>
    <w:link w:val="ConsPlusNormal"/>
    <w:locked/>
    <w:rsid w:val="00DA1B4C"/>
    <w:rPr>
      <w:sz w:val="28"/>
      <w:szCs w:val="28"/>
      <w:lang w:bidi="ar-SA"/>
    </w:rPr>
  </w:style>
  <w:style w:type="character" w:customStyle="1" w:styleId="15">
    <w:name w:val="Обычный1"/>
    <w:rsid w:val="00DA1B4C"/>
    <w:rPr>
      <w:rFonts w:ascii="Arial" w:hAnsi="Arial"/>
      <w:sz w:val="20"/>
    </w:rPr>
  </w:style>
  <w:style w:type="paragraph" w:styleId="24">
    <w:name w:val="toc 2"/>
    <w:basedOn w:val="a"/>
    <w:next w:val="a"/>
    <w:link w:val="25"/>
    <w:rsid w:val="00DA1B4C"/>
    <w:pPr>
      <w:suppressAutoHyphens w:val="0"/>
      <w:spacing w:after="200" w:line="276" w:lineRule="auto"/>
      <w:ind w:left="200"/>
    </w:pPr>
    <w:rPr>
      <w:rFonts w:ascii="Calibri" w:hAnsi="Calibri"/>
      <w:color w:val="000000"/>
      <w:sz w:val="22"/>
      <w:szCs w:val="20"/>
      <w:lang w:val="x-none" w:eastAsia="x-none"/>
    </w:rPr>
  </w:style>
  <w:style w:type="character" w:customStyle="1" w:styleId="25">
    <w:name w:val="Оглавление 2 Знак"/>
    <w:link w:val="24"/>
    <w:locked/>
    <w:rsid w:val="00DA1B4C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DA1B4C"/>
    <w:pPr>
      <w:suppressAutoHyphens w:val="0"/>
      <w:spacing w:after="200" w:line="276" w:lineRule="auto"/>
      <w:ind w:left="600"/>
    </w:pPr>
    <w:rPr>
      <w:rFonts w:ascii="Calibri" w:hAnsi="Calibri"/>
      <w:color w:val="000000"/>
      <w:sz w:val="22"/>
      <w:szCs w:val="20"/>
      <w:lang w:val="x-none" w:eastAsia="x-none"/>
    </w:rPr>
  </w:style>
  <w:style w:type="character" w:customStyle="1" w:styleId="42">
    <w:name w:val="Оглавление 4 Знак"/>
    <w:link w:val="41"/>
    <w:locked/>
    <w:rsid w:val="00DA1B4C"/>
    <w:rPr>
      <w:rFonts w:ascii="Calibri" w:hAnsi="Calibri"/>
      <w:color w:val="000000"/>
      <w:sz w:val="22"/>
    </w:rPr>
  </w:style>
  <w:style w:type="paragraph" w:styleId="6">
    <w:name w:val="toc 6"/>
    <w:basedOn w:val="a"/>
    <w:next w:val="a"/>
    <w:link w:val="60"/>
    <w:rsid w:val="00DA1B4C"/>
    <w:pPr>
      <w:suppressAutoHyphens w:val="0"/>
      <w:spacing w:after="200" w:line="276" w:lineRule="auto"/>
      <w:ind w:left="1000"/>
    </w:pPr>
    <w:rPr>
      <w:rFonts w:ascii="Calibri" w:hAnsi="Calibri"/>
      <w:color w:val="000000"/>
      <w:sz w:val="22"/>
      <w:szCs w:val="20"/>
      <w:lang w:val="x-none" w:eastAsia="x-none"/>
    </w:rPr>
  </w:style>
  <w:style w:type="character" w:customStyle="1" w:styleId="60">
    <w:name w:val="Оглавление 6 Знак"/>
    <w:link w:val="6"/>
    <w:locked/>
    <w:rsid w:val="00DA1B4C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DA1B4C"/>
    <w:pPr>
      <w:suppressAutoHyphens w:val="0"/>
      <w:spacing w:after="200" w:line="276" w:lineRule="auto"/>
      <w:ind w:left="1200"/>
    </w:pPr>
    <w:rPr>
      <w:rFonts w:ascii="Calibri" w:hAnsi="Calibri"/>
      <w:color w:val="000000"/>
      <w:sz w:val="22"/>
      <w:szCs w:val="20"/>
      <w:lang w:val="x-none" w:eastAsia="x-none"/>
    </w:rPr>
  </w:style>
  <w:style w:type="character" w:customStyle="1" w:styleId="70">
    <w:name w:val="Оглавление 7 Знак"/>
    <w:link w:val="7"/>
    <w:locked/>
    <w:rsid w:val="00DA1B4C"/>
    <w:rPr>
      <w:rFonts w:ascii="Calibri" w:hAnsi="Calibri"/>
      <w:color w:val="000000"/>
      <w:sz w:val="22"/>
    </w:rPr>
  </w:style>
  <w:style w:type="paragraph" w:styleId="31">
    <w:name w:val="toc 3"/>
    <w:basedOn w:val="a"/>
    <w:next w:val="a"/>
    <w:link w:val="32"/>
    <w:rsid w:val="00DA1B4C"/>
    <w:pPr>
      <w:suppressAutoHyphens w:val="0"/>
      <w:spacing w:after="200" w:line="276" w:lineRule="auto"/>
      <w:ind w:left="400"/>
    </w:pPr>
    <w:rPr>
      <w:rFonts w:ascii="Calibri" w:hAnsi="Calibri"/>
      <w:color w:val="000000"/>
      <w:sz w:val="22"/>
      <w:szCs w:val="20"/>
      <w:lang w:val="x-none" w:eastAsia="x-none"/>
    </w:rPr>
  </w:style>
  <w:style w:type="character" w:customStyle="1" w:styleId="32">
    <w:name w:val="Оглавление 3 Знак"/>
    <w:link w:val="31"/>
    <w:locked/>
    <w:rsid w:val="00DA1B4C"/>
    <w:rPr>
      <w:rFonts w:ascii="Calibri" w:hAnsi="Calibri"/>
      <w:color w:val="000000"/>
      <w:sz w:val="22"/>
    </w:rPr>
  </w:style>
  <w:style w:type="paragraph" w:customStyle="1" w:styleId="16">
    <w:name w:val="Знак сноски1"/>
    <w:link w:val="af0"/>
    <w:uiPriority w:val="99"/>
    <w:rsid w:val="00DA1B4C"/>
    <w:pPr>
      <w:spacing w:after="200" w:line="276" w:lineRule="auto"/>
    </w:pPr>
    <w:rPr>
      <w:rFonts w:ascii="Calibri" w:hAnsi="Calibri"/>
      <w:vertAlign w:val="superscript"/>
      <w:lang w:val="x-none" w:eastAsia="x-none"/>
    </w:rPr>
  </w:style>
  <w:style w:type="character" w:styleId="af0">
    <w:name w:val="footnote reference"/>
    <w:link w:val="16"/>
    <w:uiPriority w:val="99"/>
    <w:rsid w:val="00DA1B4C"/>
    <w:rPr>
      <w:rFonts w:ascii="Calibri" w:hAnsi="Calibri"/>
      <w:vertAlign w:val="superscript"/>
      <w:lang w:val="x-none" w:eastAsia="x-none"/>
    </w:rPr>
  </w:style>
  <w:style w:type="paragraph" w:styleId="af1">
    <w:name w:val="List Paragraph"/>
    <w:basedOn w:val="a"/>
    <w:link w:val="af2"/>
    <w:uiPriority w:val="34"/>
    <w:qFormat/>
    <w:rsid w:val="00DA1B4C"/>
    <w:pPr>
      <w:widowControl w:val="0"/>
      <w:suppressAutoHyphens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f2">
    <w:name w:val="Абзац списка Знак"/>
    <w:link w:val="af1"/>
    <w:locked/>
    <w:rsid w:val="00DA1B4C"/>
    <w:rPr>
      <w:rFonts w:ascii="Arial" w:hAnsi="Arial"/>
      <w:lang w:val="x-none" w:eastAsia="x-none"/>
    </w:rPr>
  </w:style>
  <w:style w:type="paragraph" w:customStyle="1" w:styleId="17">
    <w:name w:val="Гиперссылка1"/>
    <w:link w:val="af3"/>
    <w:uiPriority w:val="99"/>
    <w:rsid w:val="00DA1B4C"/>
    <w:pPr>
      <w:spacing w:after="200" w:line="276" w:lineRule="auto"/>
    </w:pPr>
    <w:rPr>
      <w:rFonts w:ascii="Calibri" w:hAnsi="Calibri"/>
      <w:color w:val="0000FF"/>
      <w:u w:val="single"/>
      <w:lang w:val="x-none" w:eastAsia="x-none"/>
    </w:rPr>
  </w:style>
  <w:style w:type="character" w:styleId="af3">
    <w:name w:val="Hyperlink"/>
    <w:link w:val="17"/>
    <w:uiPriority w:val="99"/>
    <w:rsid w:val="00DA1B4C"/>
    <w:rPr>
      <w:rFonts w:ascii="Calibri" w:hAnsi="Calibri"/>
      <w:color w:val="0000FF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DA1B4C"/>
    <w:pPr>
      <w:widowControl w:val="0"/>
      <w:suppressAutoHyphens w:val="0"/>
    </w:pPr>
    <w:rPr>
      <w:rFonts w:ascii="Arial" w:hAnsi="Arial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DA1B4C"/>
    <w:rPr>
      <w:rFonts w:ascii="Arial" w:hAnsi="Arial"/>
      <w:lang w:val="x-none" w:eastAsia="x-none"/>
    </w:rPr>
  </w:style>
  <w:style w:type="paragraph" w:styleId="18">
    <w:name w:val="toc 1"/>
    <w:basedOn w:val="a"/>
    <w:next w:val="a"/>
    <w:link w:val="19"/>
    <w:rsid w:val="00DA1B4C"/>
    <w:pPr>
      <w:suppressAutoHyphens w:val="0"/>
      <w:spacing w:after="200" w:line="276" w:lineRule="auto"/>
    </w:pPr>
    <w:rPr>
      <w:rFonts w:ascii="XO Thames" w:hAnsi="XO Thames"/>
      <w:b/>
      <w:sz w:val="20"/>
      <w:szCs w:val="20"/>
      <w:lang w:val="x-none" w:eastAsia="x-none"/>
    </w:rPr>
  </w:style>
  <w:style w:type="character" w:customStyle="1" w:styleId="19">
    <w:name w:val="Оглавление 1 Знак"/>
    <w:link w:val="18"/>
    <w:locked/>
    <w:rsid w:val="00DA1B4C"/>
    <w:rPr>
      <w:rFonts w:ascii="XO Thames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DA1B4C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DA1B4C"/>
    <w:rPr>
      <w:rFonts w:ascii="XO Thames" w:hAnsi="XO Thames"/>
      <w:color w:val="000000"/>
      <w:sz w:val="22"/>
      <w:szCs w:val="22"/>
      <w:lang w:bidi="ar-SA"/>
    </w:rPr>
  </w:style>
  <w:style w:type="paragraph" w:styleId="9">
    <w:name w:val="toc 9"/>
    <w:basedOn w:val="a"/>
    <w:next w:val="a"/>
    <w:link w:val="90"/>
    <w:rsid w:val="00DA1B4C"/>
    <w:pPr>
      <w:suppressAutoHyphens w:val="0"/>
      <w:spacing w:after="200" w:line="276" w:lineRule="auto"/>
      <w:ind w:left="1600"/>
    </w:pPr>
    <w:rPr>
      <w:rFonts w:ascii="Calibri" w:hAnsi="Calibri"/>
      <w:color w:val="000000"/>
      <w:sz w:val="22"/>
      <w:szCs w:val="20"/>
      <w:lang w:val="x-none" w:eastAsia="x-none"/>
    </w:rPr>
  </w:style>
  <w:style w:type="character" w:customStyle="1" w:styleId="90">
    <w:name w:val="Оглавление 9 Знак"/>
    <w:link w:val="9"/>
    <w:locked/>
    <w:rsid w:val="00DA1B4C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DA1B4C"/>
    <w:pPr>
      <w:suppressAutoHyphens w:val="0"/>
      <w:spacing w:after="200" w:line="276" w:lineRule="auto"/>
      <w:ind w:left="1400"/>
    </w:pPr>
    <w:rPr>
      <w:rFonts w:ascii="Calibri" w:hAnsi="Calibri"/>
      <w:color w:val="000000"/>
      <w:sz w:val="22"/>
      <w:szCs w:val="20"/>
      <w:lang w:val="x-none" w:eastAsia="x-none"/>
    </w:rPr>
  </w:style>
  <w:style w:type="character" w:customStyle="1" w:styleId="80">
    <w:name w:val="Оглавление 8 Знак"/>
    <w:link w:val="8"/>
    <w:locked/>
    <w:rsid w:val="00DA1B4C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DA1B4C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DA1B4C"/>
    <w:rPr>
      <w:rFonts w:ascii="Courier New" w:hAnsi="Courier New"/>
      <w:color w:val="000000"/>
      <w:sz w:val="22"/>
      <w:szCs w:val="22"/>
      <w:lang w:bidi="ar-SA"/>
    </w:rPr>
  </w:style>
  <w:style w:type="paragraph" w:styleId="33">
    <w:name w:val="Body Text Indent 3"/>
    <w:basedOn w:val="a"/>
    <w:link w:val="34"/>
    <w:uiPriority w:val="99"/>
    <w:rsid w:val="00DA1B4C"/>
    <w:pPr>
      <w:suppressAutoHyphens w:val="0"/>
      <w:ind w:left="1418" w:hanging="1418"/>
      <w:jc w:val="both"/>
    </w:pPr>
    <w:rPr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DA1B4C"/>
    <w:rPr>
      <w:sz w:val="28"/>
      <w:lang w:val="x-none" w:eastAsia="x-none"/>
    </w:rPr>
  </w:style>
  <w:style w:type="paragraph" w:styleId="51">
    <w:name w:val="toc 5"/>
    <w:basedOn w:val="a"/>
    <w:next w:val="a"/>
    <w:link w:val="52"/>
    <w:rsid w:val="00DA1B4C"/>
    <w:pPr>
      <w:suppressAutoHyphens w:val="0"/>
      <w:spacing w:after="200" w:line="276" w:lineRule="auto"/>
      <w:ind w:left="800"/>
    </w:pPr>
    <w:rPr>
      <w:rFonts w:ascii="Calibri" w:hAnsi="Calibri"/>
      <w:color w:val="000000"/>
      <w:sz w:val="22"/>
      <w:szCs w:val="20"/>
      <w:lang w:val="x-none" w:eastAsia="x-none"/>
    </w:rPr>
  </w:style>
  <w:style w:type="character" w:customStyle="1" w:styleId="52">
    <w:name w:val="Оглавление 5 Знак"/>
    <w:link w:val="51"/>
    <w:locked/>
    <w:rsid w:val="00DA1B4C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DA1B4C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DA1B4C"/>
    <w:rPr>
      <w:rFonts w:ascii="Courier New" w:hAnsi="Courier New"/>
      <w:color w:val="000000"/>
      <w:sz w:val="22"/>
      <w:szCs w:val="22"/>
      <w:lang w:bidi="ar-SA"/>
    </w:rPr>
  </w:style>
  <w:style w:type="paragraph" w:styleId="af4">
    <w:name w:val="Subtitle"/>
    <w:basedOn w:val="a"/>
    <w:next w:val="a"/>
    <w:link w:val="af5"/>
    <w:uiPriority w:val="11"/>
    <w:qFormat/>
    <w:rsid w:val="00DA1B4C"/>
    <w:pPr>
      <w:suppressAutoHyphens w:val="0"/>
      <w:spacing w:after="200" w:line="276" w:lineRule="auto"/>
    </w:pPr>
    <w:rPr>
      <w:rFonts w:ascii="XO Thames" w:hAnsi="XO Thames"/>
      <w:i/>
      <w:color w:val="616161"/>
      <w:szCs w:val="20"/>
      <w:lang w:val="x-none" w:eastAsia="x-none"/>
    </w:rPr>
  </w:style>
  <w:style w:type="character" w:customStyle="1" w:styleId="af5">
    <w:name w:val="Подзаголовок Знак"/>
    <w:link w:val="af4"/>
    <w:uiPriority w:val="11"/>
    <w:rsid w:val="00DA1B4C"/>
    <w:rPr>
      <w:rFonts w:ascii="XO Thames" w:hAnsi="XO Thames"/>
      <w:i/>
      <w:color w:val="616161"/>
      <w:sz w:val="24"/>
      <w:lang w:val="x-none" w:eastAsia="x-none"/>
    </w:rPr>
  </w:style>
  <w:style w:type="paragraph" w:customStyle="1" w:styleId="toc10">
    <w:name w:val="toc 10"/>
    <w:next w:val="a"/>
    <w:link w:val="toc101"/>
    <w:rsid w:val="00DA1B4C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DA1B4C"/>
    <w:rPr>
      <w:rFonts w:ascii="Calibri" w:hAnsi="Calibri"/>
      <w:color w:val="000000"/>
      <w:sz w:val="22"/>
      <w:lang w:bidi="ar-SA"/>
    </w:rPr>
  </w:style>
  <w:style w:type="paragraph" w:customStyle="1" w:styleId="35">
    <w:name w:val="Название3"/>
    <w:basedOn w:val="a"/>
    <w:next w:val="a"/>
    <w:link w:val="af6"/>
    <w:uiPriority w:val="10"/>
    <w:qFormat/>
    <w:rsid w:val="00DA1B4C"/>
    <w:pPr>
      <w:suppressAutoHyphens w:val="0"/>
      <w:spacing w:after="200" w:line="276" w:lineRule="auto"/>
    </w:pPr>
    <w:rPr>
      <w:rFonts w:ascii="XO Thames" w:hAnsi="XO Thames"/>
      <w:b/>
      <w:sz w:val="52"/>
      <w:szCs w:val="20"/>
      <w:lang w:val="x-none" w:eastAsia="x-none"/>
    </w:rPr>
  </w:style>
  <w:style w:type="character" w:customStyle="1" w:styleId="af6">
    <w:name w:val="Название Знак"/>
    <w:link w:val="35"/>
    <w:uiPriority w:val="10"/>
    <w:rsid w:val="00DA1B4C"/>
    <w:rPr>
      <w:rFonts w:ascii="XO Thames" w:hAnsi="XO Thames"/>
      <w:b/>
      <w:sz w:val="52"/>
      <w:lang w:val="x-none" w:eastAsia="x-none"/>
    </w:rPr>
  </w:style>
  <w:style w:type="paragraph" w:customStyle="1" w:styleId="ConsPlusTitle">
    <w:name w:val="ConsPlusTitle"/>
    <w:link w:val="ConsPlusTitle1"/>
    <w:rsid w:val="00DA1B4C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DA1B4C"/>
    <w:rPr>
      <w:b/>
      <w:sz w:val="24"/>
      <w:szCs w:val="22"/>
      <w:lang w:bidi="ar-SA"/>
    </w:rPr>
  </w:style>
  <w:style w:type="paragraph" w:styleId="af7">
    <w:name w:val="footnote text"/>
    <w:basedOn w:val="a"/>
    <w:link w:val="af8"/>
    <w:rsid w:val="00DA1B4C"/>
    <w:rPr>
      <w:sz w:val="20"/>
      <w:szCs w:val="20"/>
      <w:lang w:val="x-none"/>
    </w:rPr>
  </w:style>
  <w:style w:type="character" w:customStyle="1" w:styleId="af8">
    <w:name w:val="Текст сноски Знак"/>
    <w:link w:val="af7"/>
    <w:rsid w:val="00DA1B4C"/>
    <w:rPr>
      <w:lang w:val="x-none" w:eastAsia="ar-SA"/>
    </w:rPr>
  </w:style>
  <w:style w:type="character" w:styleId="af9">
    <w:name w:val="annotation reference"/>
    <w:uiPriority w:val="99"/>
    <w:unhideWhenUsed/>
    <w:rsid w:val="00DA1B4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DA1B4C"/>
    <w:pPr>
      <w:widowControl w:val="0"/>
      <w:suppressAutoHyphens w:val="0"/>
    </w:pPr>
    <w:rPr>
      <w:rFonts w:ascii="Arial" w:hAnsi="Arial"/>
      <w:sz w:val="20"/>
      <w:szCs w:val="20"/>
      <w:lang w:val="x-none" w:eastAsia="x-none"/>
    </w:rPr>
  </w:style>
  <w:style w:type="character" w:customStyle="1" w:styleId="afb">
    <w:name w:val="Текст примечания Знак"/>
    <w:link w:val="afa"/>
    <w:uiPriority w:val="99"/>
    <w:rsid w:val="00DA1B4C"/>
    <w:rPr>
      <w:rFonts w:ascii="Arial" w:hAnsi="Arial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unhideWhenUsed/>
    <w:rsid w:val="00DA1B4C"/>
    <w:rPr>
      <w:b/>
      <w:bCs/>
    </w:rPr>
  </w:style>
  <w:style w:type="character" w:customStyle="1" w:styleId="afd">
    <w:name w:val="Тема примечания Знак"/>
    <w:link w:val="afc"/>
    <w:uiPriority w:val="99"/>
    <w:rsid w:val="00DA1B4C"/>
    <w:rPr>
      <w:rFonts w:ascii="Arial" w:hAnsi="Arial"/>
      <w:b/>
      <w:bCs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A1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A1B4C"/>
    <w:rPr>
      <w:rFonts w:ascii="Courier New" w:hAnsi="Courier New" w:cs="Courier New"/>
    </w:rPr>
  </w:style>
  <w:style w:type="paragraph" w:styleId="afe">
    <w:name w:val="endnote text"/>
    <w:basedOn w:val="a"/>
    <w:link w:val="aff"/>
    <w:rsid w:val="00DA1B4C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DA1B4C"/>
  </w:style>
  <w:style w:type="paragraph" w:styleId="aff0">
    <w:name w:val="No Spacing"/>
    <w:uiPriority w:val="1"/>
    <w:qFormat/>
    <w:rsid w:val="00473FB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Body Text Indent 3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1B4C"/>
    <w:pPr>
      <w:suppressAutoHyphens w:val="0"/>
      <w:spacing w:before="120" w:after="120" w:line="276" w:lineRule="auto"/>
      <w:outlineLvl w:val="0"/>
    </w:pPr>
    <w:rPr>
      <w:rFonts w:ascii="XO Thames" w:hAnsi="XO Thames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left="0" w:right="-1" w:firstLine="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DA1B4C"/>
    <w:pPr>
      <w:suppressAutoHyphens w:val="0"/>
      <w:spacing w:after="200" w:line="276" w:lineRule="auto"/>
      <w:outlineLvl w:val="2"/>
    </w:pPr>
    <w:rPr>
      <w:rFonts w:ascii="XO Thames" w:hAnsi="XO Thames"/>
      <w:b/>
      <w:i/>
      <w:color w:val="00000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line="360" w:lineRule="auto"/>
      <w:ind w:left="0" w:right="-1" w:firstLine="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DA1B4C"/>
    <w:pPr>
      <w:suppressAutoHyphens w:val="0"/>
      <w:spacing w:before="120" w:after="120" w:line="276" w:lineRule="auto"/>
      <w:outlineLvl w:val="4"/>
    </w:pPr>
    <w:rPr>
      <w:rFonts w:ascii="XO Thames" w:hAnsi="XO Thames"/>
      <w:b/>
      <w:color w:val="000000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A1B4C"/>
    <w:rPr>
      <w:rFonts w:ascii="XO Thames" w:hAnsi="XO Thames"/>
      <w:b/>
      <w:sz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DA1B4C"/>
    <w:rPr>
      <w:b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DA1B4C"/>
    <w:rPr>
      <w:rFonts w:ascii="XO Thames" w:hAnsi="XO Thames"/>
      <w:b/>
      <w:i/>
      <w:color w:val="000000"/>
      <w:lang w:val="x-none" w:eastAsia="x-none"/>
    </w:rPr>
  </w:style>
  <w:style w:type="character" w:customStyle="1" w:styleId="40">
    <w:name w:val="Заголовок 4 Знак"/>
    <w:link w:val="4"/>
    <w:uiPriority w:val="9"/>
    <w:rsid w:val="00DA1B4C"/>
    <w:rPr>
      <w:b/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rsid w:val="00DA1B4C"/>
    <w:rPr>
      <w:rFonts w:ascii="XO Thames" w:hAnsi="XO Thames"/>
      <w:b/>
      <w:color w:val="000000"/>
      <w:sz w:val="22"/>
      <w:lang w:val="x-none" w:eastAsia="x-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</w:rPr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character" w:customStyle="1" w:styleId="a5">
    <w:name w:val="Символ нумерации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</w:style>
  <w:style w:type="paragraph" w:customStyle="1" w:styleId="ac">
    <w:name w:val="Визы"/>
    <w:basedOn w:val="a"/>
    <w:rsid w:val="009270E5"/>
    <w:pPr>
      <w:jc w:val="both"/>
    </w:pPr>
    <w:rPr>
      <w:sz w:val="28"/>
      <w:szCs w:val="20"/>
      <w:lang w:eastAsia="ru-RU"/>
    </w:rPr>
  </w:style>
  <w:style w:type="paragraph" w:customStyle="1" w:styleId="14">
    <w:name w:val="Абзац1"/>
    <w:basedOn w:val="a"/>
    <w:rsid w:val="009270E5"/>
    <w:pPr>
      <w:widowControl w:val="0"/>
      <w:suppressAutoHyphens w:val="0"/>
      <w:spacing w:after="60" w:line="360" w:lineRule="exact"/>
      <w:ind w:firstLine="709"/>
      <w:jc w:val="both"/>
    </w:pPr>
    <w:rPr>
      <w:sz w:val="28"/>
      <w:szCs w:val="20"/>
      <w:lang w:eastAsia="ru-RU"/>
    </w:rPr>
  </w:style>
  <w:style w:type="paragraph" w:customStyle="1" w:styleId="ad">
    <w:name w:val="разослать"/>
    <w:basedOn w:val="a"/>
    <w:rsid w:val="009270E5"/>
    <w:pPr>
      <w:suppressAutoHyphens w:val="0"/>
      <w:spacing w:after="160"/>
      <w:ind w:left="1418" w:hanging="1418"/>
      <w:jc w:val="both"/>
    </w:pPr>
    <w:rPr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rsid w:val="00222610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rsid w:val="00222610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1"/>
    <w:rsid w:val="00E8356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1">
    <w:name w:val="ConsPlusNormal1"/>
    <w:link w:val="ConsPlusNormal"/>
    <w:locked/>
    <w:rsid w:val="00DA1B4C"/>
    <w:rPr>
      <w:sz w:val="28"/>
      <w:szCs w:val="28"/>
      <w:lang w:bidi="ar-SA"/>
    </w:rPr>
  </w:style>
  <w:style w:type="character" w:customStyle="1" w:styleId="15">
    <w:name w:val="Обычный1"/>
    <w:rsid w:val="00DA1B4C"/>
    <w:rPr>
      <w:rFonts w:ascii="Arial" w:hAnsi="Arial"/>
      <w:sz w:val="20"/>
    </w:rPr>
  </w:style>
  <w:style w:type="paragraph" w:styleId="24">
    <w:name w:val="toc 2"/>
    <w:basedOn w:val="a"/>
    <w:next w:val="a"/>
    <w:link w:val="25"/>
    <w:rsid w:val="00DA1B4C"/>
    <w:pPr>
      <w:suppressAutoHyphens w:val="0"/>
      <w:spacing w:after="200" w:line="276" w:lineRule="auto"/>
      <w:ind w:left="200"/>
    </w:pPr>
    <w:rPr>
      <w:rFonts w:ascii="Calibri" w:hAnsi="Calibri"/>
      <w:color w:val="000000"/>
      <w:sz w:val="22"/>
      <w:szCs w:val="20"/>
      <w:lang w:val="x-none" w:eastAsia="x-none"/>
    </w:rPr>
  </w:style>
  <w:style w:type="character" w:customStyle="1" w:styleId="25">
    <w:name w:val="Оглавление 2 Знак"/>
    <w:link w:val="24"/>
    <w:locked/>
    <w:rsid w:val="00DA1B4C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DA1B4C"/>
    <w:pPr>
      <w:suppressAutoHyphens w:val="0"/>
      <w:spacing w:after="200" w:line="276" w:lineRule="auto"/>
      <w:ind w:left="600"/>
    </w:pPr>
    <w:rPr>
      <w:rFonts w:ascii="Calibri" w:hAnsi="Calibri"/>
      <w:color w:val="000000"/>
      <w:sz w:val="22"/>
      <w:szCs w:val="20"/>
      <w:lang w:val="x-none" w:eastAsia="x-none"/>
    </w:rPr>
  </w:style>
  <w:style w:type="character" w:customStyle="1" w:styleId="42">
    <w:name w:val="Оглавление 4 Знак"/>
    <w:link w:val="41"/>
    <w:locked/>
    <w:rsid w:val="00DA1B4C"/>
    <w:rPr>
      <w:rFonts w:ascii="Calibri" w:hAnsi="Calibri"/>
      <w:color w:val="000000"/>
      <w:sz w:val="22"/>
    </w:rPr>
  </w:style>
  <w:style w:type="paragraph" w:styleId="6">
    <w:name w:val="toc 6"/>
    <w:basedOn w:val="a"/>
    <w:next w:val="a"/>
    <w:link w:val="60"/>
    <w:rsid w:val="00DA1B4C"/>
    <w:pPr>
      <w:suppressAutoHyphens w:val="0"/>
      <w:spacing w:after="200" w:line="276" w:lineRule="auto"/>
      <w:ind w:left="1000"/>
    </w:pPr>
    <w:rPr>
      <w:rFonts w:ascii="Calibri" w:hAnsi="Calibri"/>
      <w:color w:val="000000"/>
      <w:sz w:val="22"/>
      <w:szCs w:val="20"/>
      <w:lang w:val="x-none" w:eastAsia="x-none"/>
    </w:rPr>
  </w:style>
  <w:style w:type="character" w:customStyle="1" w:styleId="60">
    <w:name w:val="Оглавление 6 Знак"/>
    <w:link w:val="6"/>
    <w:locked/>
    <w:rsid w:val="00DA1B4C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DA1B4C"/>
    <w:pPr>
      <w:suppressAutoHyphens w:val="0"/>
      <w:spacing w:after="200" w:line="276" w:lineRule="auto"/>
      <w:ind w:left="1200"/>
    </w:pPr>
    <w:rPr>
      <w:rFonts w:ascii="Calibri" w:hAnsi="Calibri"/>
      <w:color w:val="000000"/>
      <w:sz w:val="22"/>
      <w:szCs w:val="20"/>
      <w:lang w:val="x-none" w:eastAsia="x-none"/>
    </w:rPr>
  </w:style>
  <w:style w:type="character" w:customStyle="1" w:styleId="70">
    <w:name w:val="Оглавление 7 Знак"/>
    <w:link w:val="7"/>
    <w:locked/>
    <w:rsid w:val="00DA1B4C"/>
    <w:rPr>
      <w:rFonts w:ascii="Calibri" w:hAnsi="Calibri"/>
      <w:color w:val="000000"/>
      <w:sz w:val="22"/>
    </w:rPr>
  </w:style>
  <w:style w:type="paragraph" w:styleId="31">
    <w:name w:val="toc 3"/>
    <w:basedOn w:val="a"/>
    <w:next w:val="a"/>
    <w:link w:val="32"/>
    <w:rsid w:val="00DA1B4C"/>
    <w:pPr>
      <w:suppressAutoHyphens w:val="0"/>
      <w:spacing w:after="200" w:line="276" w:lineRule="auto"/>
      <w:ind w:left="400"/>
    </w:pPr>
    <w:rPr>
      <w:rFonts w:ascii="Calibri" w:hAnsi="Calibri"/>
      <w:color w:val="000000"/>
      <w:sz w:val="22"/>
      <w:szCs w:val="20"/>
      <w:lang w:val="x-none" w:eastAsia="x-none"/>
    </w:rPr>
  </w:style>
  <w:style w:type="character" w:customStyle="1" w:styleId="32">
    <w:name w:val="Оглавление 3 Знак"/>
    <w:link w:val="31"/>
    <w:locked/>
    <w:rsid w:val="00DA1B4C"/>
    <w:rPr>
      <w:rFonts w:ascii="Calibri" w:hAnsi="Calibri"/>
      <w:color w:val="000000"/>
      <w:sz w:val="22"/>
    </w:rPr>
  </w:style>
  <w:style w:type="paragraph" w:customStyle="1" w:styleId="16">
    <w:name w:val="Знак сноски1"/>
    <w:link w:val="af0"/>
    <w:uiPriority w:val="99"/>
    <w:rsid w:val="00DA1B4C"/>
    <w:pPr>
      <w:spacing w:after="200" w:line="276" w:lineRule="auto"/>
    </w:pPr>
    <w:rPr>
      <w:rFonts w:ascii="Calibri" w:hAnsi="Calibri"/>
      <w:vertAlign w:val="superscript"/>
      <w:lang w:val="x-none" w:eastAsia="x-none"/>
    </w:rPr>
  </w:style>
  <w:style w:type="character" w:styleId="af0">
    <w:name w:val="footnote reference"/>
    <w:link w:val="16"/>
    <w:uiPriority w:val="99"/>
    <w:rsid w:val="00DA1B4C"/>
    <w:rPr>
      <w:rFonts w:ascii="Calibri" w:hAnsi="Calibri"/>
      <w:vertAlign w:val="superscript"/>
      <w:lang w:val="x-none" w:eastAsia="x-none"/>
    </w:rPr>
  </w:style>
  <w:style w:type="paragraph" w:styleId="af1">
    <w:name w:val="List Paragraph"/>
    <w:basedOn w:val="a"/>
    <w:link w:val="af2"/>
    <w:uiPriority w:val="34"/>
    <w:qFormat/>
    <w:rsid w:val="00DA1B4C"/>
    <w:pPr>
      <w:widowControl w:val="0"/>
      <w:suppressAutoHyphens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f2">
    <w:name w:val="Абзац списка Знак"/>
    <w:link w:val="af1"/>
    <w:locked/>
    <w:rsid w:val="00DA1B4C"/>
    <w:rPr>
      <w:rFonts w:ascii="Arial" w:hAnsi="Arial"/>
      <w:lang w:val="x-none" w:eastAsia="x-none"/>
    </w:rPr>
  </w:style>
  <w:style w:type="paragraph" w:customStyle="1" w:styleId="17">
    <w:name w:val="Гиперссылка1"/>
    <w:link w:val="af3"/>
    <w:uiPriority w:val="99"/>
    <w:rsid w:val="00DA1B4C"/>
    <w:pPr>
      <w:spacing w:after="200" w:line="276" w:lineRule="auto"/>
    </w:pPr>
    <w:rPr>
      <w:rFonts w:ascii="Calibri" w:hAnsi="Calibri"/>
      <w:color w:val="0000FF"/>
      <w:u w:val="single"/>
      <w:lang w:val="x-none" w:eastAsia="x-none"/>
    </w:rPr>
  </w:style>
  <w:style w:type="character" w:styleId="af3">
    <w:name w:val="Hyperlink"/>
    <w:link w:val="17"/>
    <w:uiPriority w:val="99"/>
    <w:rsid w:val="00DA1B4C"/>
    <w:rPr>
      <w:rFonts w:ascii="Calibri" w:hAnsi="Calibri"/>
      <w:color w:val="0000FF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DA1B4C"/>
    <w:pPr>
      <w:widowControl w:val="0"/>
      <w:suppressAutoHyphens w:val="0"/>
    </w:pPr>
    <w:rPr>
      <w:rFonts w:ascii="Arial" w:hAnsi="Arial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DA1B4C"/>
    <w:rPr>
      <w:rFonts w:ascii="Arial" w:hAnsi="Arial"/>
      <w:lang w:val="x-none" w:eastAsia="x-none"/>
    </w:rPr>
  </w:style>
  <w:style w:type="paragraph" w:styleId="18">
    <w:name w:val="toc 1"/>
    <w:basedOn w:val="a"/>
    <w:next w:val="a"/>
    <w:link w:val="19"/>
    <w:rsid w:val="00DA1B4C"/>
    <w:pPr>
      <w:suppressAutoHyphens w:val="0"/>
      <w:spacing w:after="200" w:line="276" w:lineRule="auto"/>
    </w:pPr>
    <w:rPr>
      <w:rFonts w:ascii="XO Thames" w:hAnsi="XO Thames"/>
      <w:b/>
      <w:sz w:val="20"/>
      <w:szCs w:val="20"/>
      <w:lang w:val="x-none" w:eastAsia="x-none"/>
    </w:rPr>
  </w:style>
  <w:style w:type="character" w:customStyle="1" w:styleId="19">
    <w:name w:val="Оглавление 1 Знак"/>
    <w:link w:val="18"/>
    <w:locked/>
    <w:rsid w:val="00DA1B4C"/>
    <w:rPr>
      <w:rFonts w:ascii="XO Thames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DA1B4C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DA1B4C"/>
    <w:rPr>
      <w:rFonts w:ascii="XO Thames" w:hAnsi="XO Thames"/>
      <w:color w:val="000000"/>
      <w:sz w:val="22"/>
      <w:szCs w:val="22"/>
      <w:lang w:bidi="ar-SA"/>
    </w:rPr>
  </w:style>
  <w:style w:type="paragraph" w:styleId="9">
    <w:name w:val="toc 9"/>
    <w:basedOn w:val="a"/>
    <w:next w:val="a"/>
    <w:link w:val="90"/>
    <w:rsid w:val="00DA1B4C"/>
    <w:pPr>
      <w:suppressAutoHyphens w:val="0"/>
      <w:spacing w:after="200" w:line="276" w:lineRule="auto"/>
      <w:ind w:left="1600"/>
    </w:pPr>
    <w:rPr>
      <w:rFonts w:ascii="Calibri" w:hAnsi="Calibri"/>
      <w:color w:val="000000"/>
      <w:sz w:val="22"/>
      <w:szCs w:val="20"/>
      <w:lang w:val="x-none" w:eastAsia="x-none"/>
    </w:rPr>
  </w:style>
  <w:style w:type="character" w:customStyle="1" w:styleId="90">
    <w:name w:val="Оглавление 9 Знак"/>
    <w:link w:val="9"/>
    <w:locked/>
    <w:rsid w:val="00DA1B4C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DA1B4C"/>
    <w:pPr>
      <w:suppressAutoHyphens w:val="0"/>
      <w:spacing w:after="200" w:line="276" w:lineRule="auto"/>
      <w:ind w:left="1400"/>
    </w:pPr>
    <w:rPr>
      <w:rFonts w:ascii="Calibri" w:hAnsi="Calibri"/>
      <w:color w:val="000000"/>
      <w:sz w:val="22"/>
      <w:szCs w:val="20"/>
      <w:lang w:val="x-none" w:eastAsia="x-none"/>
    </w:rPr>
  </w:style>
  <w:style w:type="character" w:customStyle="1" w:styleId="80">
    <w:name w:val="Оглавление 8 Знак"/>
    <w:link w:val="8"/>
    <w:locked/>
    <w:rsid w:val="00DA1B4C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DA1B4C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DA1B4C"/>
    <w:rPr>
      <w:rFonts w:ascii="Courier New" w:hAnsi="Courier New"/>
      <w:color w:val="000000"/>
      <w:sz w:val="22"/>
      <w:szCs w:val="22"/>
      <w:lang w:bidi="ar-SA"/>
    </w:rPr>
  </w:style>
  <w:style w:type="paragraph" w:styleId="33">
    <w:name w:val="Body Text Indent 3"/>
    <w:basedOn w:val="a"/>
    <w:link w:val="34"/>
    <w:uiPriority w:val="99"/>
    <w:rsid w:val="00DA1B4C"/>
    <w:pPr>
      <w:suppressAutoHyphens w:val="0"/>
      <w:ind w:left="1418" w:hanging="1418"/>
      <w:jc w:val="both"/>
    </w:pPr>
    <w:rPr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DA1B4C"/>
    <w:rPr>
      <w:sz w:val="28"/>
      <w:lang w:val="x-none" w:eastAsia="x-none"/>
    </w:rPr>
  </w:style>
  <w:style w:type="paragraph" w:styleId="51">
    <w:name w:val="toc 5"/>
    <w:basedOn w:val="a"/>
    <w:next w:val="a"/>
    <w:link w:val="52"/>
    <w:rsid w:val="00DA1B4C"/>
    <w:pPr>
      <w:suppressAutoHyphens w:val="0"/>
      <w:spacing w:after="200" w:line="276" w:lineRule="auto"/>
      <w:ind w:left="800"/>
    </w:pPr>
    <w:rPr>
      <w:rFonts w:ascii="Calibri" w:hAnsi="Calibri"/>
      <w:color w:val="000000"/>
      <w:sz w:val="22"/>
      <w:szCs w:val="20"/>
      <w:lang w:val="x-none" w:eastAsia="x-none"/>
    </w:rPr>
  </w:style>
  <w:style w:type="character" w:customStyle="1" w:styleId="52">
    <w:name w:val="Оглавление 5 Знак"/>
    <w:link w:val="51"/>
    <w:locked/>
    <w:rsid w:val="00DA1B4C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DA1B4C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DA1B4C"/>
    <w:rPr>
      <w:rFonts w:ascii="Courier New" w:hAnsi="Courier New"/>
      <w:color w:val="000000"/>
      <w:sz w:val="22"/>
      <w:szCs w:val="22"/>
      <w:lang w:bidi="ar-SA"/>
    </w:rPr>
  </w:style>
  <w:style w:type="paragraph" w:styleId="af4">
    <w:name w:val="Subtitle"/>
    <w:basedOn w:val="a"/>
    <w:next w:val="a"/>
    <w:link w:val="af5"/>
    <w:uiPriority w:val="11"/>
    <w:qFormat/>
    <w:rsid w:val="00DA1B4C"/>
    <w:pPr>
      <w:suppressAutoHyphens w:val="0"/>
      <w:spacing w:after="200" w:line="276" w:lineRule="auto"/>
    </w:pPr>
    <w:rPr>
      <w:rFonts w:ascii="XO Thames" w:hAnsi="XO Thames"/>
      <w:i/>
      <w:color w:val="616161"/>
      <w:szCs w:val="20"/>
      <w:lang w:val="x-none" w:eastAsia="x-none"/>
    </w:rPr>
  </w:style>
  <w:style w:type="character" w:customStyle="1" w:styleId="af5">
    <w:name w:val="Подзаголовок Знак"/>
    <w:link w:val="af4"/>
    <w:uiPriority w:val="11"/>
    <w:rsid w:val="00DA1B4C"/>
    <w:rPr>
      <w:rFonts w:ascii="XO Thames" w:hAnsi="XO Thames"/>
      <w:i/>
      <w:color w:val="616161"/>
      <w:sz w:val="24"/>
      <w:lang w:val="x-none" w:eastAsia="x-none"/>
    </w:rPr>
  </w:style>
  <w:style w:type="paragraph" w:customStyle="1" w:styleId="toc10">
    <w:name w:val="toc 10"/>
    <w:next w:val="a"/>
    <w:link w:val="toc101"/>
    <w:rsid w:val="00DA1B4C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DA1B4C"/>
    <w:rPr>
      <w:rFonts w:ascii="Calibri" w:hAnsi="Calibri"/>
      <w:color w:val="000000"/>
      <w:sz w:val="22"/>
      <w:lang w:bidi="ar-SA"/>
    </w:rPr>
  </w:style>
  <w:style w:type="paragraph" w:customStyle="1" w:styleId="35">
    <w:name w:val="Название3"/>
    <w:basedOn w:val="a"/>
    <w:next w:val="a"/>
    <w:link w:val="af6"/>
    <w:uiPriority w:val="10"/>
    <w:qFormat/>
    <w:rsid w:val="00DA1B4C"/>
    <w:pPr>
      <w:suppressAutoHyphens w:val="0"/>
      <w:spacing w:after="200" w:line="276" w:lineRule="auto"/>
    </w:pPr>
    <w:rPr>
      <w:rFonts w:ascii="XO Thames" w:hAnsi="XO Thames"/>
      <w:b/>
      <w:sz w:val="52"/>
      <w:szCs w:val="20"/>
      <w:lang w:val="x-none" w:eastAsia="x-none"/>
    </w:rPr>
  </w:style>
  <w:style w:type="character" w:customStyle="1" w:styleId="af6">
    <w:name w:val="Название Знак"/>
    <w:link w:val="35"/>
    <w:uiPriority w:val="10"/>
    <w:rsid w:val="00DA1B4C"/>
    <w:rPr>
      <w:rFonts w:ascii="XO Thames" w:hAnsi="XO Thames"/>
      <w:b/>
      <w:sz w:val="52"/>
      <w:lang w:val="x-none" w:eastAsia="x-none"/>
    </w:rPr>
  </w:style>
  <w:style w:type="paragraph" w:customStyle="1" w:styleId="ConsPlusTitle">
    <w:name w:val="ConsPlusTitle"/>
    <w:link w:val="ConsPlusTitle1"/>
    <w:rsid w:val="00DA1B4C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DA1B4C"/>
    <w:rPr>
      <w:b/>
      <w:sz w:val="24"/>
      <w:szCs w:val="22"/>
      <w:lang w:bidi="ar-SA"/>
    </w:rPr>
  </w:style>
  <w:style w:type="paragraph" w:styleId="af7">
    <w:name w:val="footnote text"/>
    <w:basedOn w:val="a"/>
    <w:link w:val="af8"/>
    <w:rsid w:val="00DA1B4C"/>
    <w:rPr>
      <w:sz w:val="20"/>
      <w:szCs w:val="20"/>
      <w:lang w:val="x-none"/>
    </w:rPr>
  </w:style>
  <w:style w:type="character" w:customStyle="1" w:styleId="af8">
    <w:name w:val="Текст сноски Знак"/>
    <w:link w:val="af7"/>
    <w:rsid w:val="00DA1B4C"/>
    <w:rPr>
      <w:lang w:val="x-none" w:eastAsia="ar-SA"/>
    </w:rPr>
  </w:style>
  <w:style w:type="character" w:styleId="af9">
    <w:name w:val="annotation reference"/>
    <w:uiPriority w:val="99"/>
    <w:unhideWhenUsed/>
    <w:rsid w:val="00DA1B4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DA1B4C"/>
    <w:pPr>
      <w:widowControl w:val="0"/>
      <w:suppressAutoHyphens w:val="0"/>
    </w:pPr>
    <w:rPr>
      <w:rFonts w:ascii="Arial" w:hAnsi="Arial"/>
      <w:sz w:val="20"/>
      <w:szCs w:val="20"/>
      <w:lang w:val="x-none" w:eastAsia="x-none"/>
    </w:rPr>
  </w:style>
  <w:style w:type="character" w:customStyle="1" w:styleId="afb">
    <w:name w:val="Текст примечания Знак"/>
    <w:link w:val="afa"/>
    <w:uiPriority w:val="99"/>
    <w:rsid w:val="00DA1B4C"/>
    <w:rPr>
      <w:rFonts w:ascii="Arial" w:hAnsi="Arial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unhideWhenUsed/>
    <w:rsid w:val="00DA1B4C"/>
    <w:rPr>
      <w:b/>
      <w:bCs/>
    </w:rPr>
  </w:style>
  <w:style w:type="character" w:customStyle="1" w:styleId="afd">
    <w:name w:val="Тема примечания Знак"/>
    <w:link w:val="afc"/>
    <w:uiPriority w:val="99"/>
    <w:rsid w:val="00DA1B4C"/>
    <w:rPr>
      <w:rFonts w:ascii="Arial" w:hAnsi="Arial"/>
      <w:b/>
      <w:bCs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A1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A1B4C"/>
    <w:rPr>
      <w:rFonts w:ascii="Courier New" w:hAnsi="Courier New" w:cs="Courier New"/>
    </w:rPr>
  </w:style>
  <w:style w:type="paragraph" w:styleId="afe">
    <w:name w:val="endnote text"/>
    <w:basedOn w:val="a"/>
    <w:link w:val="aff"/>
    <w:rsid w:val="00DA1B4C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DA1B4C"/>
  </w:style>
  <w:style w:type="paragraph" w:styleId="aff0">
    <w:name w:val="No Spacing"/>
    <w:uiPriority w:val="1"/>
    <w:qFormat/>
    <w:rsid w:val="00473F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F58D-8B00-4944-B08A-78B696CF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3047</CharactersWithSpaces>
  <SharedDoc>false</SharedDoc>
  <HLinks>
    <vt:vector size="12" baseType="variant"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consultantplus://offline/ref=A2D59B1AE539BFF54B31C772123B6263E752F65325601C3B211F690711AC1C05FCB7185CDD8AD9F5B6C6261644C41921668915E0F52D1B9FR0M4L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Лиля</dc:creator>
  <cp:keywords/>
  <cp:lastModifiedBy>Мингасов</cp:lastModifiedBy>
  <cp:revision>10</cp:revision>
  <cp:lastPrinted>2022-10-06T07:26:00Z</cp:lastPrinted>
  <dcterms:created xsi:type="dcterms:W3CDTF">2022-09-20T08:32:00Z</dcterms:created>
  <dcterms:modified xsi:type="dcterms:W3CDTF">2022-10-20T06:04:00Z</dcterms:modified>
</cp:coreProperties>
</file>