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51" w:rsidRDefault="00B45B51" w:rsidP="000B3691">
      <w:pPr>
        <w:widowControl w:val="0"/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45B51" w:rsidRDefault="0032406A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45B51">
        <w:rPr>
          <w:b/>
          <w:bCs/>
          <w:sz w:val="32"/>
          <w:szCs w:val="32"/>
        </w:rPr>
        <w:t xml:space="preserve"> СОЗЫВА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75017" w:rsidRPr="00C706D7" w:rsidRDefault="00A5156D" w:rsidP="00277C78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sz w:val="32"/>
          <w:szCs w:val="32"/>
        </w:rPr>
        <w:t>12</w:t>
      </w:r>
      <w:r w:rsidR="0032406A">
        <w:rPr>
          <w:bCs/>
          <w:sz w:val="32"/>
          <w:szCs w:val="32"/>
        </w:rPr>
        <w:t>.</w:t>
      </w:r>
      <w:r w:rsidR="00521FDB">
        <w:rPr>
          <w:bCs/>
          <w:sz w:val="32"/>
          <w:szCs w:val="32"/>
        </w:rPr>
        <w:t>10</w:t>
      </w:r>
      <w:r w:rsidR="00B45B51" w:rsidRPr="00C706D7">
        <w:rPr>
          <w:bCs/>
          <w:sz w:val="32"/>
          <w:szCs w:val="32"/>
        </w:rPr>
        <w:t>.20</w:t>
      </w:r>
      <w:r w:rsidR="002A7B04">
        <w:rPr>
          <w:bCs/>
          <w:sz w:val="32"/>
          <w:szCs w:val="32"/>
        </w:rPr>
        <w:t>21</w:t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277C78" w:rsidRPr="00C706D7">
        <w:rPr>
          <w:bCs/>
          <w:sz w:val="32"/>
          <w:szCs w:val="32"/>
        </w:rPr>
        <w:t xml:space="preserve">          </w:t>
      </w:r>
      <w:r w:rsidR="00C706D7" w:rsidRPr="00C706D7">
        <w:rPr>
          <w:bCs/>
          <w:sz w:val="32"/>
          <w:szCs w:val="32"/>
        </w:rPr>
        <w:t xml:space="preserve">             </w:t>
      </w:r>
      <w:r w:rsidR="00277C78" w:rsidRPr="00C706D7">
        <w:rPr>
          <w:bCs/>
          <w:sz w:val="32"/>
          <w:szCs w:val="32"/>
        </w:rPr>
        <w:t xml:space="preserve">           </w:t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  <w:t>№</w:t>
      </w:r>
      <w:r w:rsidR="00277C78" w:rsidRPr="00C706D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2/6</w:t>
      </w:r>
    </w:p>
    <w:p w:rsidR="00B45B51" w:rsidRDefault="00B45B51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C44394">
        <w:rPr>
          <w:bCs/>
          <w:sz w:val="28"/>
          <w:szCs w:val="28"/>
        </w:rPr>
        <w:t>пгт</w:t>
      </w:r>
      <w:proofErr w:type="spellEnd"/>
      <w:r w:rsidRPr="00C44394">
        <w:rPr>
          <w:bCs/>
          <w:sz w:val="28"/>
          <w:szCs w:val="28"/>
        </w:rPr>
        <w:t xml:space="preserve">  Кильмезь</w:t>
      </w:r>
    </w:p>
    <w:p w:rsidR="00B45B51" w:rsidRPr="00C44394" w:rsidRDefault="00B45B51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1FDB" w:rsidRDefault="00521FDB" w:rsidP="00521FDB">
      <w:pPr>
        <w:ind w:firstLine="708"/>
        <w:jc w:val="center"/>
        <w:rPr>
          <w:b/>
          <w:sz w:val="32"/>
          <w:szCs w:val="32"/>
        </w:rPr>
      </w:pPr>
      <w:r w:rsidRPr="00521FDB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внесении изменений в Положение об оплате труда выборного должностного лица местного самоуправления – главы Кильмезского района</w:t>
      </w:r>
    </w:p>
    <w:p w:rsidR="00521FDB" w:rsidRDefault="00521FDB" w:rsidP="008F49B1">
      <w:pPr>
        <w:ind w:firstLine="708"/>
        <w:jc w:val="both"/>
        <w:rPr>
          <w:sz w:val="28"/>
          <w:szCs w:val="28"/>
        </w:rPr>
      </w:pPr>
    </w:p>
    <w:p w:rsidR="00521FDB" w:rsidRPr="00521FDB" w:rsidRDefault="00521FDB" w:rsidP="00521FDB">
      <w:pPr>
        <w:ind w:firstLine="709"/>
        <w:jc w:val="both"/>
        <w:rPr>
          <w:sz w:val="28"/>
          <w:szCs w:val="28"/>
        </w:rPr>
      </w:pPr>
      <w:r w:rsidRPr="00521FDB">
        <w:rPr>
          <w:sz w:val="28"/>
          <w:szCs w:val="28"/>
        </w:rPr>
        <w:t xml:space="preserve">Руководствуясь постановлением Правительства Кировской области от 27.09.2021 </w:t>
      </w:r>
      <w:r>
        <w:rPr>
          <w:sz w:val="28"/>
          <w:szCs w:val="28"/>
        </w:rPr>
        <w:t xml:space="preserve">№ </w:t>
      </w:r>
      <w:r w:rsidRPr="00521FDB">
        <w:rPr>
          <w:sz w:val="28"/>
          <w:szCs w:val="28"/>
        </w:rPr>
        <w:t>511-П "О внесении изменений в постановление Правительства Кировской области от 20.02.2020 № 63-П" Кильмезская районная Дума решила:</w:t>
      </w:r>
    </w:p>
    <w:p w:rsidR="00521FDB" w:rsidRPr="00521FDB" w:rsidRDefault="00521FDB" w:rsidP="00521FDB">
      <w:pPr>
        <w:ind w:firstLine="709"/>
        <w:jc w:val="both"/>
        <w:rPr>
          <w:sz w:val="28"/>
          <w:szCs w:val="28"/>
        </w:rPr>
      </w:pPr>
      <w:r w:rsidRPr="00521FDB">
        <w:rPr>
          <w:sz w:val="28"/>
          <w:szCs w:val="28"/>
        </w:rPr>
        <w:t xml:space="preserve">1. Внести следующие изменения в Положение об оплате труда выборного должностного лица местного самоуправления - главы Кильмезского района, утвержденное решением Кильмезской районной Думы от 12.10.2017 </w:t>
      </w:r>
      <w:r>
        <w:rPr>
          <w:sz w:val="28"/>
          <w:szCs w:val="28"/>
        </w:rPr>
        <w:t>№ 5</w:t>
      </w:r>
      <w:r w:rsidRPr="00521FDB">
        <w:rPr>
          <w:sz w:val="28"/>
          <w:szCs w:val="28"/>
        </w:rPr>
        <w:t>/4 "Об оплате труда выборного должностного лица местного самоуправления - главы Кильмезского района":</w:t>
      </w:r>
    </w:p>
    <w:p w:rsidR="00521FDB" w:rsidRPr="00521FDB" w:rsidRDefault="00521FDB" w:rsidP="00521FDB">
      <w:pPr>
        <w:ind w:firstLine="709"/>
        <w:jc w:val="both"/>
        <w:rPr>
          <w:sz w:val="28"/>
          <w:szCs w:val="28"/>
        </w:rPr>
      </w:pPr>
      <w:r w:rsidRPr="00521FDB">
        <w:rPr>
          <w:sz w:val="28"/>
          <w:szCs w:val="28"/>
        </w:rPr>
        <w:t>Подпункт 1 пункта 5.1 раздела 5 "Порядок выплаты ежемесячной премии по результатам работы" изложить в новой редакции согласно приложению.</w:t>
      </w:r>
    </w:p>
    <w:p w:rsidR="00521FDB" w:rsidRPr="00521FDB" w:rsidRDefault="00521FDB" w:rsidP="00521FDB">
      <w:pPr>
        <w:ind w:firstLine="709"/>
        <w:jc w:val="both"/>
        <w:rPr>
          <w:sz w:val="28"/>
          <w:szCs w:val="28"/>
        </w:rPr>
      </w:pPr>
      <w:r w:rsidRPr="00521FDB">
        <w:rPr>
          <w:sz w:val="28"/>
          <w:szCs w:val="28"/>
        </w:rPr>
        <w:t>2. Подлежит опубликованию на официальном сайте Кильмезской районной Думы в информационной телекоммуникационной сети "Интернет".</w:t>
      </w:r>
    </w:p>
    <w:p w:rsidR="00521FDB" w:rsidRDefault="00521FDB" w:rsidP="0032406A">
      <w:pPr>
        <w:jc w:val="both"/>
        <w:rPr>
          <w:sz w:val="28"/>
          <w:szCs w:val="28"/>
        </w:rPr>
      </w:pPr>
    </w:p>
    <w:p w:rsidR="00521FDB" w:rsidRDefault="00521FDB" w:rsidP="0032406A">
      <w:pPr>
        <w:jc w:val="both"/>
        <w:rPr>
          <w:sz w:val="28"/>
          <w:szCs w:val="28"/>
        </w:rPr>
      </w:pPr>
    </w:p>
    <w:p w:rsidR="0032406A" w:rsidRDefault="0032406A" w:rsidP="003240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Кильмезской</w:t>
      </w:r>
    </w:p>
    <w:p w:rsidR="0032406A" w:rsidRDefault="0032406A" w:rsidP="0032406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 w:rsidR="00521FDB">
        <w:rPr>
          <w:sz w:val="28"/>
          <w:szCs w:val="28"/>
        </w:rPr>
        <w:t xml:space="preserve">                                                                       Е.В. </w:t>
      </w:r>
      <w:proofErr w:type="spellStart"/>
      <w:r w:rsidR="00521FDB">
        <w:rPr>
          <w:sz w:val="28"/>
          <w:szCs w:val="28"/>
        </w:rPr>
        <w:t>Мясникова</w:t>
      </w:r>
      <w:proofErr w:type="spellEnd"/>
    </w:p>
    <w:p w:rsidR="0032406A" w:rsidRDefault="0032406A" w:rsidP="00175059">
      <w:pPr>
        <w:spacing w:line="360" w:lineRule="auto"/>
        <w:jc w:val="both"/>
        <w:rPr>
          <w:sz w:val="28"/>
          <w:szCs w:val="28"/>
        </w:rPr>
      </w:pPr>
    </w:p>
    <w:p w:rsidR="00521FDB" w:rsidRDefault="00521FDB" w:rsidP="00175059">
      <w:pPr>
        <w:spacing w:line="360" w:lineRule="auto"/>
        <w:jc w:val="both"/>
        <w:rPr>
          <w:sz w:val="28"/>
          <w:szCs w:val="28"/>
        </w:rPr>
      </w:pPr>
    </w:p>
    <w:p w:rsidR="00B45B51" w:rsidRDefault="00B45B51" w:rsidP="00175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6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Стяжкин</w:t>
      </w:r>
      <w:proofErr w:type="spellEnd"/>
    </w:p>
    <w:p w:rsidR="00DD6463" w:rsidRDefault="00DD6463" w:rsidP="00175059">
      <w:pPr>
        <w:spacing w:line="360" w:lineRule="auto"/>
        <w:jc w:val="both"/>
        <w:rPr>
          <w:sz w:val="28"/>
          <w:szCs w:val="28"/>
        </w:rPr>
      </w:pPr>
    </w:p>
    <w:p w:rsidR="00521FDB" w:rsidRDefault="00521FDB" w:rsidP="00175059">
      <w:pPr>
        <w:spacing w:line="360" w:lineRule="auto"/>
        <w:jc w:val="both"/>
        <w:rPr>
          <w:sz w:val="28"/>
          <w:szCs w:val="28"/>
        </w:rPr>
      </w:pPr>
    </w:p>
    <w:p w:rsidR="00521FDB" w:rsidRDefault="00521FDB" w:rsidP="00175059">
      <w:pPr>
        <w:spacing w:line="360" w:lineRule="auto"/>
        <w:jc w:val="both"/>
        <w:rPr>
          <w:sz w:val="28"/>
          <w:szCs w:val="28"/>
        </w:rPr>
      </w:pPr>
    </w:p>
    <w:p w:rsidR="00521FDB" w:rsidRDefault="00521FDB" w:rsidP="00175059">
      <w:pPr>
        <w:spacing w:line="360" w:lineRule="auto"/>
        <w:jc w:val="both"/>
        <w:rPr>
          <w:sz w:val="28"/>
          <w:szCs w:val="28"/>
        </w:rPr>
      </w:pPr>
    </w:p>
    <w:p w:rsidR="00521FDB" w:rsidRPr="00521FDB" w:rsidRDefault="00521FDB" w:rsidP="00521FDB">
      <w:pPr>
        <w:ind w:firstLine="5954"/>
        <w:rPr>
          <w:sz w:val="28"/>
          <w:szCs w:val="28"/>
        </w:rPr>
      </w:pPr>
      <w:r w:rsidRPr="00521FDB">
        <w:rPr>
          <w:sz w:val="28"/>
          <w:szCs w:val="28"/>
        </w:rPr>
        <w:lastRenderedPageBreak/>
        <w:t>Приложение</w:t>
      </w:r>
    </w:p>
    <w:p w:rsidR="00521FDB" w:rsidRPr="00521FDB" w:rsidRDefault="00521FDB" w:rsidP="00521FDB">
      <w:pPr>
        <w:ind w:firstLine="5954"/>
        <w:rPr>
          <w:sz w:val="28"/>
          <w:szCs w:val="28"/>
        </w:rPr>
      </w:pPr>
    </w:p>
    <w:p w:rsidR="00521FDB" w:rsidRPr="00521FDB" w:rsidRDefault="00521FDB" w:rsidP="00521FDB">
      <w:pPr>
        <w:ind w:firstLine="5954"/>
        <w:rPr>
          <w:sz w:val="28"/>
          <w:szCs w:val="28"/>
        </w:rPr>
      </w:pPr>
      <w:r w:rsidRPr="00521FDB">
        <w:rPr>
          <w:sz w:val="28"/>
          <w:szCs w:val="28"/>
        </w:rPr>
        <w:t>Утверждено</w:t>
      </w:r>
    </w:p>
    <w:p w:rsidR="00521FDB" w:rsidRDefault="00521FDB" w:rsidP="00521FDB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521FDB">
        <w:rPr>
          <w:sz w:val="28"/>
          <w:szCs w:val="28"/>
        </w:rPr>
        <w:t xml:space="preserve">Кильмезской </w:t>
      </w:r>
      <w:r>
        <w:rPr>
          <w:sz w:val="28"/>
          <w:szCs w:val="28"/>
        </w:rPr>
        <w:t xml:space="preserve">   </w:t>
      </w:r>
    </w:p>
    <w:p w:rsidR="00521FDB" w:rsidRPr="00521FDB" w:rsidRDefault="00521FDB" w:rsidP="00521FDB">
      <w:pPr>
        <w:ind w:firstLine="5954"/>
        <w:rPr>
          <w:sz w:val="28"/>
          <w:szCs w:val="28"/>
        </w:rPr>
      </w:pPr>
      <w:r w:rsidRPr="00521FDB">
        <w:rPr>
          <w:sz w:val="28"/>
          <w:szCs w:val="28"/>
        </w:rPr>
        <w:t>районной Думы</w:t>
      </w:r>
    </w:p>
    <w:p w:rsidR="00521FDB" w:rsidRPr="00521FDB" w:rsidRDefault="00521FDB" w:rsidP="00521FDB">
      <w:pPr>
        <w:ind w:firstLine="5954"/>
        <w:rPr>
          <w:sz w:val="28"/>
          <w:szCs w:val="28"/>
        </w:rPr>
      </w:pPr>
      <w:r w:rsidRPr="00521FDB">
        <w:rPr>
          <w:sz w:val="28"/>
          <w:szCs w:val="28"/>
        </w:rPr>
        <w:t>Кировской области</w:t>
      </w:r>
    </w:p>
    <w:p w:rsidR="00521FDB" w:rsidRPr="00521FDB" w:rsidRDefault="00521FDB" w:rsidP="00521FDB">
      <w:pPr>
        <w:ind w:firstLine="5954"/>
        <w:rPr>
          <w:sz w:val="28"/>
          <w:szCs w:val="28"/>
        </w:rPr>
      </w:pPr>
      <w:r w:rsidRPr="00521FDB">
        <w:rPr>
          <w:sz w:val="28"/>
          <w:szCs w:val="28"/>
        </w:rPr>
        <w:t xml:space="preserve">от </w:t>
      </w:r>
      <w:r w:rsidR="00A5156D">
        <w:rPr>
          <w:sz w:val="28"/>
          <w:szCs w:val="28"/>
        </w:rPr>
        <w:t>12.10.</w:t>
      </w:r>
      <w:r w:rsidRPr="00521FDB">
        <w:rPr>
          <w:sz w:val="28"/>
          <w:szCs w:val="28"/>
        </w:rPr>
        <w:t xml:space="preserve">2021 г. </w:t>
      </w:r>
      <w:r>
        <w:rPr>
          <w:sz w:val="28"/>
          <w:szCs w:val="28"/>
        </w:rPr>
        <w:t>№</w:t>
      </w:r>
      <w:r w:rsidRPr="00521FDB">
        <w:rPr>
          <w:sz w:val="28"/>
          <w:szCs w:val="28"/>
        </w:rPr>
        <w:t xml:space="preserve"> </w:t>
      </w:r>
      <w:r w:rsidR="00A5156D">
        <w:rPr>
          <w:sz w:val="28"/>
          <w:szCs w:val="28"/>
        </w:rPr>
        <w:t>2/6</w:t>
      </w:r>
      <w:bookmarkStart w:id="0" w:name="_GoBack"/>
      <w:bookmarkEnd w:id="0"/>
    </w:p>
    <w:p w:rsidR="00521FDB" w:rsidRPr="00521FDB" w:rsidRDefault="00521FDB" w:rsidP="00521FDB">
      <w:pPr>
        <w:rPr>
          <w:sz w:val="28"/>
          <w:szCs w:val="28"/>
        </w:rPr>
      </w:pPr>
    </w:p>
    <w:p w:rsidR="00521FDB" w:rsidRPr="00521FDB" w:rsidRDefault="00521FDB" w:rsidP="00521FDB">
      <w:pPr>
        <w:ind w:firstLine="709"/>
        <w:jc w:val="both"/>
        <w:rPr>
          <w:sz w:val="28"/>
          <w:szCs w:val="28"/>
        </w:rPr>
      </w:pPr>
      <w:r w:rsidRPr="00521FDB">
        <w:rPr>
          <w:sz w:val="28"/>
          <w:szCs w:val="28"/>
        </w:rPr>
        <w:t>5.1. По результатам работы главе района устанавливается ежемесячная премия в размере до одного должностного оклада.</w:t>
      </w:r>
    </w:p>
    <w:p w:rsidR="00521FDB" w:rsidRPr="00521FDB" w:rsidRDefault="00521FDB" w:rsidP="00521FDB">
      <w:pPr>
        <w:ind w:firstLine="709"/>
        <w:jc w:val="both"/>
        <w:rPr>
          <w:sz w:val="28"/>
          <w:szCs w:val="28"/>
        </w:rPr>
      </w:pPr>
      <w:r w:rsidRPr="00521FDB">
        <w:rPr>
          <w:sz w:val="28"/>
          <w:szCs w:val="28"/>
        </w:rPr>
        <w:t>Премия выплачивается в полном объеме при выполнении показателей премирования главы муниципального образования Кильмезский муниципальный район Кировской области 1 раз в квартал.</w:t>
      </w:r>
    </w:p>
    <w:p w:rsidR="00521FDB" w:rsidRPr="00521FDB" w:rsidRDefault="00521FDB" w:rsidP="00521FDB">
      <w:pPr>
        <w:rPr>
          <w:sz w:val="28"/>
          <w:szCs w:val="28"/>
        </w:rPr>
      </w:pPr>
    </w:p>
    <w:p w:rsidR="0032406A" w:rsidRDefault="0032406A" w:rsidP="00521FDB">
      <w:pPr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6518"/>
        <w:gridCol w:w="2429"/>
      </w:tblGrid>
      <w:tr w:rsidR="00521FDB" w:rsidRPr="00BC64A8" w:rsidTr="00521FD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B" w:rsidRPr="00BC64A8" w:rsidRDefault="00521FDB" w:rsidP="00897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B" w:rsidRPr="00BC64A8" w:rsidRDefault="00521FDB" w:rsidP="00897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A8">
              <w:rPr>
                <w:rFonts w:ascii="Times New Roman" w:hAnsi="Times New Roman" w:cs="Times New Roman"/>
                <w:sz w:val="28"/>
                <w:szCs w:val="28"/>
              </w:rPr>
              <w:t>Показатели, при выполнении которых премия по результатам работы выплачивается в полном размере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B" w:rsidRPr="00BC64A8" w:rsidRDefault="00521FDB" w:rsidP="00897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A8">
              <w:rPr>
                <w:rFonts w:ascii="Times New Roman" w:hAnsi="Times New Roman" w:cs="Times New Roman"/>
                <w:sz w:val="28"/>
                <w:szCs w:val="28"/>
              </w:rPr>
              <w:t>% снижения премии по результатам работы при невыполнении показателя</w:t>
            </w:r>
          </w:p>
        </w:tc>
      </w:tr>
      <w:tr w:rsidR="00521FDB" w:rsidRPr="00BC64A8" w:rsidTr="00521FD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B" w:rsidRPr="00BC64A8" w:rsidRDefault="00521FDB" w:rsidP="00897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B" w:rsidRPr="00BC64A8" w:rsidRDefault="00521FDB" w:rsidP="00897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 w:rsidRPr="00BC64A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поступлений налоговых доходов 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единого налога на вмененный доход для отдельных видов деятельности и налогов, поступающих по дополнительным и (или) дифференцированным нормативам отчислений) в консолидированный бюджет муниципального района (бюджет муниципального округа, бюджет городского округа) при преобразовании муниципальных образований в сопоставимых условиях.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B" w:rsidRPr="00BC64A8" w:rsidRDefault="00521FDB" w:rsidP="00897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A8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</w:tbl>
    <w:p w:rsidR="00521FDB" w:rsidRPr="00521FDB" w:rsidRDefault="00521FDB" w:rsidP="00521FDB">
      <w:pPr>
        <w:rPr>
          <w:sz w:val="28"/>
          <w:szCs w:val="28"/>
        </w:rPr>
      </w:pPr>
    </w:p>
    <w:sectPr w:rsidR="00521FDB" w:rsidRPr="00521FDB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79C"/>
    <w:rsid w:val="000465F1"/>
    <w:rsid w:val="000B3691"/>
    <w:rsid w:val="000E0E3F"/>
    <w:rsid w:val="0010421F"/>
    <w:rsid w:val="00110FBC"/>
    <w:rsid w:val="0014479C"/>
    <w:rsid w:val="00146619"/>
    <w:rsid w:val="00150FAB"/>
    <w:rsid w:val="00175059"/>
    <w:rsid w:val="00277107"/>
    <w:rsid w:val="00277C78"/>
    <w:rsid w:val="002A7B04"/>
    <w:rsid w:val="002D5193"/>
    <w:rsid w:val="0032406A"/>
    <w:rsid w:val="0032792D"/>
    <w:rsid w:val="00370391"/>
    <w:rsid w:val="00372203"/>
    <w:rsid w:val="003E75D7"/>
    <w:rsid w:val="00516937"/>
    <w:rsid w:val="00521FDB"/>
    <w:rsid w:val="00533B08"/>
    <w:rsid w:val="00544105"/>
    <w:rsid w:val="005D303B"/>
    <w:rsid w:val="00613843"/>
    <w:rsid w:val="00675017"/>
    <w:rsid w:val="006A490C"/>
    <w:rsid w:val="006D327A"/>
    <w:rsid w:val="00725066"/>
    <w:rsid w:val="00790704"/>
    <w:rsid w:val="00794FA6"/>
    <w:rsid w:val="007969DD"/>
    <w:rsid w:val="008003A6"/>
    <w:rsid w:val="008D2C96"/>
    <w:rsid w:val="008E1F49"/>
    <w:rsid w:val="008E50B6"/>
    <w:rsid w:val="008F1E9F"/>
    <w:rsid w:val="008F49B1"/>
    <w:rsid w:val="00904453"/>
    <w:rsid w:val="00916B77"/>
    <w:rsid w:val="00970CE5"/>
    <w:rsid w:val="009B75BE"/>
    <w:rsid w:val="00A30D9B"/>
    <w:rsid w:val="00A5156D"/>
    <w:rsid w:val="00A600A8"/>
    <w:rsid w:val="00AA29D9"/>
    <w:rsid w:val="00B326E2"/>
    <w:rsid w:val="00B36A47"/>
    <w:rsid w:val="00B45B51"/>
    <w:rsid w:val="00B643A2"/>
    <w:rsid w:val="00B81381"/>
    <w:rsid w:val="00B834FD"/>
    <w:rsid w:val="00C3152B"/>
    <w:rsid w:val="00C44394"/>
    <w:rsid w:val="00C706D7"/>
    <w:rsid w:val="00C81F7E"/>
    <w:rsid w:val="00C96BBB"/>
    <w:rsid w:val="00C97369"/>
    <w:rsid w:val="00CA1550"/>
    <w:rsid w:val="00D0296F"/>
    <w:rsid w:val="00D55A9B"/>
    <w:rsid w:val="00D642A3"/>
    <w:rsid w:val="00D7311B"/>
    <w:rsid w:val="00D76463"/>
    <w:rsid w:val="00DD3645"/>
    <w:rsid w:val="00DD6463"/>
    <w:rsid w:val="00E013C5"/>
    <w:rsid w:val="00E402CE"/>
    <w:rsid w:val="00E45D00"/>
    <w:rsid w:val="00E9527E"/>
    <w:rsid w:val="00ED3604"/>
    <w:rsid w:val="00FA0B95"/>
    <w:rsid w:val="00FB348C"/>
    <w:rsid w:val="00FB5E45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F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15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24</cp:revision>
  <cp:lastPrinted>2021-10-12T12:52:00Z</cp:lastPrinted>
  <dcterms:created xsi:type="dcterms:W3CDTF">2018-09-19T08:20:00Z</dcterms:created>
  <dcterms:modified xsi:type="dcterms:W3CDTF">2021-10-12T13:12:00Z</dcterms:modified>
</cp:coreProperties>
</file>