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81" w:rsidRDefault="00DC6481" w:rsidP="00DC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РАЙОННАЯ ДУМА</w:t>
      </w:r>
    </w:p>
    <w:p w:rsidR="00DC6481" w:rsidRDefault="00DC6481" w:rsidP="00DC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DC6481" w:rsidRDefault="00DC6481" w:rsidP="00DC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КИЛЬМЕЗСКИЙ МУНИЦИПАЛЬНЫЙ РАЙОН</w:t>
      </w:r>
    </w:p>
    <w:p w:rsidR="00DC6481" w:rsidRDefault="00DC6481" w:rsidP="00DC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КИРОВСКОЙ ОБЛАСТИ</w:t>
      </w:r>
    </w:p>
    <w:p w:rsidR="00DC6481" w:rsidRDefault="00DC6481" w:rsidP="00DC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 СОЗЫВА</w:t>
      </w:r>
    </w:p>
    <w:p w:rsidR="00DC6481" w:rsidRDefault="00DC6481" w:rsidP="00DC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481" w:rsidRDefault="00DC6481" w:rsidP="00DC64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C6481" w:rsidRDefault="00DC6481" w:rsidP="00DC64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6481" w:rsidRDefault="00DC6481" w:rsidP="00DC648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27.08.2021                                                                                       </w:t>
      </w:r>
      <w:r w:rsidR="00C30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</w:t>
      </w:r>
      <w:r w:rsidR="00C302CE">
        <w:rPr>
          <w:rFonts w:ascii="Times New Roman" w:eastAsia="Times New Roman" w:hAnsi="Times New Roman"/>
          <w:sz w:val="28"/>
          <w:szCs w:val="28"/>
          <w:lang w:eastAsia="ru-RU"/>
        </w:rPr>
        <w:t xml:space="preserve"> 5/4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6481" w:rsidRDefault="00DC6481" w:rsidP="00DC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6481" w:rsidRDefault="00DC6481" w:rsidP="00DC64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Кильмезской районной Думы от 12.10.2017 № 5/4</w:t>
      </w:r>
    </w:p>
    <w:p w:rsidR="00DC6481" w:rsidRDefault="00DC6481" w:rsidP="000505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Кировской области от 08.07.2008 № 257 – ЗО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самоуправления в Кировской 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бласти», постановлением Правительства Кировской области от 12.04.2011 № 98/120 «О расходах на оплату труда депутатов, выборных должностных лиц местного самоуправления, </w:t>
      </w:r>
      <w:r w:rsidR="0069227F">
        <w:rPr>
          <w:rFonts w:ascii="Times New Roman" w:eastAsia="Times New Roman" w:hAnsi="Times New Roman"/>
          <w:sz w:val="28"/>
          <w:szCs w:val="28"/>
          <w:lang w:eastAsia="ru-RU"/>
        </w:rPr>
        <w:t>осуществляющих свои полномочия на постоянной основе, муниципальных служащих, учитываемых при установлении формирования расходов на содержание органов местного самоуправления муниципальных образований Кировской области» (с изм. от 11.08.2021 № 424 –П) Кильмезская  районная Дума РЕШИЛА:</w:t>
      </w:r>
      <w:proofErr w:type="gramEnd"/>
    </w:p>
    <w:p w:rsidR="0069227F" w:rsidRDefault="0069227F" w:rsidP="00050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следующие изменения в Положение об оплате труда выборного должностного лица местного самоуправления – главы Кильмезского района</w:t>
      </w:r>
      <w:r w:rsidR="00BA6262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решением Кильмезской районной Думы от 12.10.2017 № 5/4:</w:t>
      </w:r>
    </w:p>
    <w:p w:rsidR="00BA6262" w:rsidRDefault="00BA6262" w:rsidP="000505D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подпункте 1.5.1 пункта 1.5  раздела 1 заменить цифры «42» на «48».</w:t>
      </w:r>
    </w:p>
    <w:p w:rsidR="00BA6262" w:rsidRDefault="00BA6262" w:rsidP="000505D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2.1 раздела 2 заменить цифры «11394» на « 12241».</w:t>
      </w:r>
    </w:p>
    <w:p w:rsidR="00BA6262" w:rsidRDefault="00BA6262" w:rsidP="00050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Подлежит опубликованию на официальном сайте Кильмезской районной Думы в информационно –</w:t>
      </w:r>
      <w:r w:rsidR="000505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телекоммуникационной сети «Интернет».</w:t>
      </w:r>
    </w:p>
    <w:p w:rsidR="00BA6262" w:rsidRDefault="00BA6262" w:rsidP="000505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первого заместителя главы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Чучалину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BA6262" w:rsidRDefault="00BA6262" w:rsidP="00BA6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D5" w:rsidRDefault="000505D5" w:rsidP="00BA6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D5" w:rsidRDefault="00BA6262" w:rsidP="00BA6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Кильмезской </w:t>
      </w:r>
    </w:p>
    <w:p w:rsidR="00BA6262" w:rsidRDefault="000505D5" w:rsidP="00BA6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районной </w:t>
      </w:r>
      <w:r w:rsidR="00BA6262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Думы: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A6262">
        <w:rPr>
          <w:rFonts w:ascii="Times New Roman" w:eastAsia="Times New Roman" w:hAnsi="Times New Roman"/>
          <w:sz w:val="28"/>
          <w:szCs w:val="28"/>
          <w:lang w:eastAsia="ru-RU"/>
        </w:rPr>
        <w:t xml:space="preserve"> А.Г. Коршунов</w:t>
      </w:r>
    </w:p>
    <w:p w:rsidR="00BA6262" w:rsidRDefault="00BA6262" w:rsidP="00BA6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5D5" w:rsidRDefault="000505D5" w:rsidP="00BA6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262" w:rsidRPr="00BA6262" w:rsidRDefault="00BA6262" w:rsidP="00BA62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Кильмезского района:                       </w:t>
      </w:r>
      <w:r w:rsidR="000505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А.В. Стяжкин</w:t>
      </w:r>
    </w:p>
    <w:p w:rsidR="00DC6481" w:rsidRDefault="00DC6481" w:rsidP="00DC64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610C" w:rsidRPr="00DC6481" w:rsidRDefault="00F4610C">
      <w:pPr>
        <w:rPr>
          <w:rFonts w:ascii="Times New Roman" w:hAnsi="Times New Roman"/>
          <w:sz w:val="28"/>
          <w:szCs w:val="28"/>
        </w:rPr>
      </w:pPr>
    </w:p>
    <w:sectPr w:rsidR="00F4610C" w:rsidRPr="00DC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4E4"/>
    <w:multiLevelType w:val="multilevel"/>
    <w:tmpl w:val="32ECD43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81"/>
    <w:rsid w:val="000505D5"/>
    <w:rsid w:val="0068686B"/>
    <w:rsid w:val="0069227F"/>
    <w:rsid w:val="00A467A4"/>
    <w:rsid w:val="00BA6262"/>
    <w:rsid w:val="00C302CE"/>
    <w:rsid w:val="00DC6481"/>
    <w:rsid w:val="00F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CC35-BC18-45FF-812D-C54C9A2C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4</cp:revision>
  <cp:lastPrinted>2021-08-27T10:53:00Z</cp:lastPrinted>
  <dcterms:created xsi:type="dcterms:W3CDTF">2021-08-17T07:30:00Z</dcterms:created>
  <dcterms:modified xsi:type="dcterms:W3CDTF">2021-08-27T10:54:00Z</dcterms:modified>
</cp:coreProperties>
</file>