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C01F3D" w:rsidRPr="00B3549A" w:rsidRDefault="00C01F3D" w:rsidP="003D0FD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01F3D" w:rsidRPr="00B3549A" w:rsidRDefault="00A42348" w:rsidP="002E6E6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</w:t>
      </w:r>
      <w:r w:rsidR="009E22C2">
        <w:rPr>
          <w:rFonts w:ascii="Times New Roman" w:hAnsi="Times New Roman"/>
          <w:sz w:val="32"/>
          <w:szCs w:val="32"/>
          <w:lang w:eastAsia="ru-RU"/>
        </w:rPr>
        <w:t>.0</w:t>
      </w:r>
      <w:r w:rsidR="00427FBC">
        <w:rPr>
          <w:rFonts w:ascii="Times New Roman" w:hAnsi="Times New Roman"/>
          <w:sz w:val="32"/>
          <w:szCs w:val="32"/>
          <w:lang w:eastAsia="ru-RU"/>
        </w:rPr>
        <w:t>4</w:t>
      </w:r>
      <w:r w:rsidR="009E22C2">
        <w:rPr>
          <w:rFonts w:ascii="Times New Roman" w:hAnsi="Times New Roman"/>
          <w:sz w:val="32"/>
          <w:szCs w:val="32"/>
          <w:lang w:eastAsia="ru-RU"/>
        </w:rPr>
        <w:t>.2021</w:t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</w:r>
      <w:r w:rsidR="00C01F3D">
        <w:rPr>
          <w:rFonts w:ascii="Times New Roman" w:hAnsi="Times New Roman"/>
          <w:sz w:val="32"/>
          <w:szCs w:val="32"/>
          <w:lang w:eastAsia="ru-RU"/>
        </w:rPr>
        <w:tab/>
        <w:t xml:space="preserve">      № </w:t>
      </w: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B3549A">
        <w:rPr>
          <w:rFonts w:ascii="Times New Roman" w:hAnsi="Times New Roman"/>
          <w:sz w:val="32"/>
          <w:szCs w:val="32"/>
          <w:lang w:eastAsia="ru-RU"/>
        </w:rPr>
        <w:t>пгт</w:t>
      </w:r>
      <w:proofErr w:type="spellEnd"/>
      <w:r w:rsidRPr="00B3549A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B3549A">
        <w:rPr>
          <w:rFonts w:ascii="Times New Roman" w:hAnsi="Times New Roman"/>
          <w:sz w:val="32"/>
          <w:szCs w:val="32"/>
          <w:lang w:eastAsia="ru-RU"/>
        </w:rPr>
        <w:t>Кильмезь</w:t>
      </w:r>
      <w:proofErr w:type="spellEnd"/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в Устав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Кильмезский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3549A">
        <w:rPr>
          <w:rFonts w:ascii="Times New Roman" w:hAnsi="Times New Roman"/>
          <w:b/>
          <w:sz w:val="32"/>
          <w:szCs w:val="32"/>
          <w:lang w:eastAsia="ru-RU"/>
        </w:rPr>
        <w:t>муниципальный район Кировской области</w:t>
      </w:r>
    </w:p>
    <w:p w:rsidR="00C01F3D" w:rsidRPr="00AA506E" w:rsidRDefault="00C01F3D" w:rsidP="00B354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F3D" w:rsidRPr="00C21E22" w:rsidRDefault="00C01F3D" w:rsidP="00B3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ab/>
        <w:t>В целях приведе</w:t>
      </w:r>
      <w:r w:rsidR="00786819">
        <w:rPr>
          <w:rFonts w:ascii="Times New Roman" w:hAnsi="Times New Roman"/>
          <w:sz w:val="28"/>
          <w:szCs w:val="28"/>
          <w:lang w:eastAsia="ru-RU"/>
        </w:rPr>
        <w:t>ния Устава Кильмезского района в соответствие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</w:t>
      </w:r>
      <w:r w:rsidR="00786819">
        <w:rPr>
          <w:rFonts w:ascii="Times New Roman" w:hAnsi="Times New Roman"/>
          <w:sz w:val="28"/>
          <w:szCs w:val="28"/>
          <w:lang w:eastAsia="ru-RU"/>
        </w:rPr>
        <w:t>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Кильмезская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01F3D" w:rsidRPr="00C21E22" w:rsidRDefault="00C01F3D" w:rsidP="00B3549A">
      <w:pPr>
        <w:keepNext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Внести в Устав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ский муниципальный район Кировской обла</w:t>
      </w:r>
      <w:r>
        <w:rPr>
          <w:rFonts w:ascii="Times New Roman" w:hAnsi="Times New Roman"/>
          <w:sz w:val="28"/>
          <w:szCs w:val="28"/>
          <w:lang w:eastAsia="ru-RU"/>
        </w:rPr>
        <w:t>сти, принятый  решением  Кильмезской районной Думы от 28.02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1/1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согласно приложению.</w:t>
      </w:r>
    </w:p>
    <w:p w:rsidR="00C01F3D" w:rsidRPr="00C21E22" w:rsidRDefault="00C01F3D" w:rsidP="007868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течение 15 дней со дня его принятия на государственную регистрацию.</w:t>
      </w:r>
    </w:p>
    <w:p w:rsidR="00C01F3D" w:rsidRPr="00C21E22" w:rsidRDefault="00C01F3D" w:rsidP="00B354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>
        <w:rPr>
          <w:rFonts w:ascii="Times New Roman" w:hAnsi="Times New Roman"/>
          <w:sz w:val="28"/>
          <w:szCs w:val="28"/>
          <w:lang w:eastAsia="ru-RU"/>
        </w:rPr>
        <w:t>циальном сайте  Кильмезской районной Думы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:rsidR="00C01F3D" w:rsidRPr="00C21E22" w:rsidRDefault="00C01F3D" w:rsidP="00B354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:rsidR="00C01F3D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Кильмезской</w:t>
      </w:r>
    </w:p>
    <w:p w:rsidR="00C01F3D" w:rsidRPr="00C21E22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А.Г. Коршунов</w:t>
      </w:r>
    </w:p>
    <w:p w:rsidR="00C01F3D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Стяжкин</w:t>
      </w:r>
      <w:proofErr w:type="spellEnd"/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C01F3D" w:rsidRPr="00651475" w:rsidTr="00B3549A">
        <w:tc>
          <w:tcPr>
            <w:tcW w:w="3479" w:type="dxa"/>
          </w:tcPr>
          <w:p w:rsidR="00C01F3D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01F3D" w:rsidRPr="00C21E22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 w:rsidR="00427FBC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C01F3D" w:rsidRPr="00C21E22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районной Думы  </w:t>
            </w:r>
          </w:p>
          <w:p w:rsidR="00C01F3D" w:rsidRPr="00C21E22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786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C01F3D" w:rsidRPr="00C21E22" w:rsidRDefault="00C01F3D" w:rsidP="00C2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ский муниципальный район Кировской области</w:t>
      </w:r>
    </w:p>
    <w:p w:rsidR="00C01F3D" w:rsidRPr="00430CBB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2C2" w:rsidRPr="009E22C2" w:rsidRDefault="009E22C2" w:rsidP="009E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="00F877AE" w:rsidRPr="009E22C2">
        <w:rPr>
          <w:rFonts w:ascii="Times New Roman" w:hAnsi="Times New Roman"/>
          <w:b/>
          <w:bCs/>
          <w:sz w:val="28"/>
          <w:szCs w:val="28"/>
          <w:lang w:eastAsia="ru-RU"/>
        </w:rPr>
        <w:t>Пункт 17</w:t>
      </w:r>
      <w:r w:rsidR="00CB320B" w:rsidRPr="009E22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36EB" w:rsidRPr="009E22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части 1 статьи 8</w:t>
      </w:r>
      <w:r w:rsidR="00C01F3D" w:rsidRPr="009E22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Устава</w:t>
      </w:r>
      <w:r w:rsidR="00F877AE" w:rsidRPr="009E22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B320B" w:rsidRPr="009E22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дополнить словами:</w:t>
      </w:r>
    </w:p>
    <w:p w:rsidR="009E22C2" w:rsidRPr="009E22C2" w:rsidRDefault="009E22C2" w:rsidP="009E22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320B" w:rsidRDefault="00C736EB" w:rsidP="00CB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CB320B">
        <w:rPr>
          <w:rFonts w:ascii="Times New Roman" w:hAnsi="Times New Roman"/>
          <w:sz w:val="28"/>
          <w:szCs w:val="28"/>
          <w:lang w:eastAsia="ru-RU"/>
        </w:rPr>
        <w:t xml:space="preserve"> , выдача градостроительного плана земельного участка, расположенного на межселенной территории»;</w:t>
      </w:r>
    </w:p>
    <w:p w:rsidR="00A42348" w:rsidRDefault="00A42348" w:rsidP="0002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9560A" w:rsidRDefault="0029560A" w:rsidP="00295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8D9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Часть 1 статьи 9 Устава д</w:t>
      </w:r>
      <w:r w:rsidR="00403B9F">
        <w:rPr>
          <w:rFonts w:ascii="Times New Roman" w:hAnsi="Times New Roman"/>
          <w:b/>
          <w:bCs/>
          <w:sz w:val="28"/>
          <w:szCs w:val="28"/>
          <w:lang w:eastAsia="ru-RU"/>
        </w:rPr>
        <w:t>ополнить пунктами</w:t>
      </w:r>
      <w:r w:rsidRPr="00B916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36257">
        <w:rPr>
          <w:rFonts w:ascii="Times New Roman" w:hAnsi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03B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16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следующего содержания:</w:t>
      </w:r>
    </w:p>
    <w:p w:rsidR="00636257" w:rsidRDefault="00636257" w:rsidP="00295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3B9F" w:rsidRDefault="00636257" w:rsidP="00A4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«15</w:t>
      </w:r>
      <w:r w:rsidRPr="00636257">
        <w:rPr>
          <w:rFonts w:ascii="Times New Roman" w:hAnsi="Times New Roman"/>
          <w:bCs/>
          <w:sz w:val="28"/>
          <w:szCs w:val="28"/>
          <w:lang w:eastAsia="ru-RU"/>
        </w:rPr>
        <w:t>) предоставление с</w:t>
      </w:r>
      <w:bookmarkStart w:id="0" w:name="_GoBack"/>
      <w:bookmarkEnd w:id="0"/>
      <w:r w:rsidRPr="00636257">
        <w:rPr>
          <w:rFonts w:ascii="Times New Roman" w:hAnsi="Times New Roman"/>
          <w:bCs/>
          <w:sz w:val="28"/>
          <w:szCs w:val="28"/>
          <w:lang w:eastAsia="ru-RU"/>
        </w:rPr>
        <w:t xml:space="preserve">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сотрудником указанной должности»;</w:t>
      </w:r>
    </w:p>
    <w:p w:rsidR="00403B9F" w:rsidRDefault="00403B9F" w:rsidP="004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 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403B9F" w:rsidRPr="00636257" w:rsidRDefault="00403B9F" w:rsidP="00A4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01F3D" w:rsidRDefault="00A115F2" w:rsidP="00430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877AE">
        <w:rPr>
          <w:rFonts w:ascii="Times New Roman" w:hAnsi="Times New Roman"/>
          <w:b/>
          <w:sz w:val="28"/>
          <w:szCs w:val="28"/>
          <w:lang w:eastAsia="ru-RU"/>
        </w:rPr>
        <w:t>. Пункт 21</w:t>
      </w:r>
      <w:r w:rsidR="00C01F3D">
        <w:rPr>
          <w:rFonts w:ascii="Times New Roman" w:hAnsi="Times New Roman"/>
          <w:b/>
          <w:sz w:val="28"/>
          <w:szCs w:val="28"/>
          <w:lang w:eastAsia="ru-RU"/>
        </w:rPr>
        <w:t xml:space="preserve"> части 5 статьи 32 Устава</w:t>
      </w:r>
      <w:r w:rsidR="00F877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320B">
        <w:rPr>
          <w:rFonts w:ascii="Times New Roman" w:hAnsi="Times New Roman"/>
          <w:b/>
          <w:sz w:val="28"/>
          <w:szCs w:val="28"/>
          <w:lang w:eastAsia="ru-RU"/>
        </w:rPr>
        <w:t xml:space="preserve"> дополнить словами:</w:t>
      </w:r>
    </w:p>
    <w:p w:rsidR="009E22C2" w:rsidRDefault="009E22C2" w:rsidP="00430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320B" w:rsidRDefault="00CB320B" w:rsidP="00CB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, выдача градостроительного плана земельного участка, расположен</w:t>
      </w:r>
      <w:r w:rsidR="00403B9F">
        <w:rPr>
          <w:rFonts w:ascii="Times New Roman" w:hAnsi="Times New Roman"/>
          <w:sz w:val="28"/>
          <w:szCs w:val="28"/>
          <w:lang w:eastAsia="ru-RU"/>
        </w:rPr>
        <w:t>ного на межселенной территории»;</w:t>
      </w:r>
    </w:p>
    <w:p w:rsidR="00403B9F" w:rsidRDefault="00403B9F" w:rsidP="00403B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3B9F" w:rsidRDefault="00403B9F" w:rsidP="00403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9E22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22C2">
        <w:rPr>
          <w:rFonts w:ascii="Times New Roman" w:hAnsi="Times New Roman"/>
          <w:b/>
          <w:sz w:val="28"/>
          <w:szCs w:val="28"/>
          <w:lang w:eastAsia="ru-RU"/>
        </w:rPr>
        <w:t xml:space="preserve">Пункт  49  части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5 статьи 32 Устава </w:t>
      </w:r>
      <w:r w:rsidR="009E22C2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403B9F" w:rsidRDefault="00CB320B" w:rsidP="00403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A115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A230D" w:rsidRDefault="009E22C2" w:rsidP="005A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«49</w:t>
      </w:r>
      <w:r w:rsidR="005A230D" w:rsidRPr="00636257">
        <w:rPr>
          <w:rFonts w:ascii="Times New Roman" w:hAnsi="Times New Roman"/>
          <w:bCs/>
          <w:sz w:val="28"/>
          <w:szCs w:val="28"/>
          <w:lang w:eastAsia="ru-RU"/>
        </w:rPr>
        <w:t xml:space="preserve">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5A230D">
        <w:rPr>
          <w:rFonts w:ascii="Times New Roman" w:hAnsi="Times New Roman"/>
          <w:bCs/>
          <w:sz w:val="28"/>
          <w:szCs w:val="28"/>
          <w:lang w:eastAsia="ru-RU"/>
        </w:rPr>
        <w:t>сотрудником указанной должности»;</w:t>
      </w:r>
    </w:p>
    <w:p w:rsidR="009E22C2" w:rsidRDefault="009E22C2" w:rsidP="005A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22C2" w:rsidRDefault="009E22C2" w:rsidP="009E22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Часть  5 статьи 32 Устава  дополнить пунктом 50 следующего содержания:</w:t>
      </w:r>
    </w:p>
    <w:p w:rsidR="00427FBC" w:rsidRDefault="009E22C2" w:rsidP="009E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03B9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="00403B9F">
        <w:rPr>
          <w:rFonts w:ascii="Times New Roman" w:hAnsi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C01F3D" w:rsidRDefault="00427FBC" w:rsidP="00427FBC">
      <w:pPr>
        <w:autoSpaceDE w:val="0"/>
        <w:autoSpaceDN w:val="0"/>
        <w:adjustRightInd w:val="0"/>
        <w:spacing w:after="0" w:line="240" w:lineRule="auto"/>
        <w:jc w:val="both"/>
      </w:pPr>
      <w:r w:rsidRPr="00427FBC">
        <w:rPr>
          <w:rFonts w:ascii="Times New Roman" w:hAnsi="Times New Roman"/>
          <w:bCs/>
          <w:sz w:val="28"/>
          <w:szCs w:val="28"/>
          <w:lang w:eastAsia="ru-RU"/>
        </w:rPr>
        <w:t>51) осуществление иных исполнительно-распорядительных полномочий, предусмотренных федеральным, областным законодательством и настоящим Уставом».</w:t>
      </w:r>
    </w:p>
    <w:sectPr w:rsidR="00C01F3D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8DC"/>
    <w:multiLevelType w:val="hybridMultilevel"/>
    <w:tmpl w:val="896E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26CA"/>
    <w:multiLevelType w:val="hybridMultilevel"/>
    <w:tmpl w:val="3B8A9348"/>
    <w:lvl w:ilvl="0" w:tplc="21C61A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21D0B"/>
    <w:multiLevelType w:val="hybridMultilevel"/>
    <w:tmpl w:val="20B8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70C1"/>
    <w:multiLevelType w:val="hybridMultilevel"/>
    <w:tmpl w:val="2842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1C14"/>
    <w:multiLevelType w:val="hybridMultilevel"/>
    <w:tmpl w:val="982690C2"/>
    <w:lvl w:ilvl="0" w:tplc="C826EE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67F0"/>
    <w:multiLevelType w:val="hybridMultilevel"/>
    <w:tmpl w:val="3A6A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20E02"/>
    <w:rsid w:val="000218D9"/>
    <w:rsid w:val="00034C1D"/>
    <w:rsid w:val="000431E4"/>
    <w:rsid w:val="00073DE5"/>
    <w:rsid w:val="00074871"/>
    <w:rsid w:val="000B0DD0"/>
    <w:rsid w:val="000C1663"/>
    <w:rsid w:val="00147CBF"/>
    <w:rsid w:val="00194E28"/>
    <w:rsid w:val="0020030B"/>
    <w:rsid w:val="00234423"/>
    <w:rsid w:val="0026747B"/>
    <w:rsid w:val="0029560A"/>
    <w:rsid w:val="00295A3C"/>
    <w:rsid w:val="002A1CA1"/>
    <w:rsid w:val="002E6E6F"/>
    <w:rsid w:val="002F60FF"/>
    <w:rsid w:val="003541FA"/>
    <w:rsid w:val="003A39C9"/>
    <w:rsid w:val="003C3374"/>
    <w:rsid w:val="003D06B2"/>
    <w:rsid w:val="003D0FD9"/>
    <w:rsid w:val="003D4156"/>
    <w:rsid w:val="00403B9F"/>
    <w:rsid w:val="004145F1"/>
    <w:rsid w:val="00427FBC"/>
    <w:rsid w:val="00430CBB"/>
    <w:rsid w:val="00491403"/>
    <w:rsid w:val="004A030C"/>
    <w:rsid w:val="005A230D"/>
    <w:rsid w:val="005C5ED8"/>
    <w:rsid w:val="005D6C74"/>
    <w:rsid w:val="005F5109"/>
    <w:rsid w:val="00636257"/>
    <w:rsid w:val="00651475"/>
    <w:rsid w:val="00706D6C"/>
    <w:rsid w:val="0071453B"/>
    <w:rsid w:val="00744F6A"/>
    <w:rsid w:val="007536E2"/>
    <w:rsid w:val="00780830"/>
    <w:rsid w:val="00783A97"/>
    <w:rsid w:val="00786819"/>
    <w:rsid w:val="00790E40"/>
    <w:rsid w:val="007A6110"/>
    <w:rsid w:val="00875882"/>
    <w:rsid w:val="008D09E7"/>
    <w:rsid w:val="009022CA"/>
    <w:rsid w:val="009066DA"/>
    <w:rsid w:val="00945C94"/>
    <w:rsid w:val="00951123"/>
    <w:rsid w:val="009600A5"/>
    <w:rsid w:val="00974726"/>
    <w:rsid w:val="009B5E0A"/>
    <w:rsid w:val="009C2286"/>
    <w:rsid w:val="009E22C2"/>
    <w:rsid w:val="00A115F2"/>
    <w:rsid w:val="00A15265"/>
    <w:rsid w:val="00A32832"/>
    <w:rsid w:val="00A42348"/>
    <w:rsid w:val="00A86E88"/>
    <w:rsid w:val="00AA506E"/>
    <w:rsid w:val="00AA7AB9"/>
    <w:rsid w:val="00AC56C6"/>
    <w:rsid w:val="00B13851"/>
    <w:rsid w:val="00B3549A"/>
    <w:rsid w:val="00B51769"/>
    <w:rsid w:val="00B600E0"/>
    <w:rsid w:val="00B70061"/>
    <w:rsid w:val="00B91627"/>
    <w:rsid w:val="00B92E97"/>
    <w:rsid w:val="00BB2566"/>
    <w:rsid w:val="00BE6BDE"/>
    <w:rsid w:val="00BF1D77"/>
    <w:rsid w:val="00C01F3D"/>
    <w:rsid w:val="00C21E22"/>
    <w:rsid w:val="00C53607"/>
    <w:rsid w:val="00C731E1"/>
    <w:rsid w:val="00C736EB"/>
    <w:rsid w:val="00CB320B"/>
    <w:rsid w:val="00CF5CDC"/>
    <w:rsid w:val="00D20681"/>
    <w:rsid w:val="00D63FF8"/>
    <w:rsid w:val="00DB4D83"/>
    <w:rsid w:val="00DC499B"/>
    <w:rsid w:val="00DD2BC5"/>
    <w:rsid w:val="00DE706E"/>
    <w:rsid w:val="00DF34D9"/>
    <w:rsid w:val="00E042A7"/>
    <w:rsid w:val="00E16576"/>
    <w:rsid w:val="00E20826"/>
    <w:rsid w:val="00E23EB0"/>
    <w:rsid w:val="00E7044A"/>
    <w:rsid w:val="00E84D33"/>
    <w:rsid w:val="00EE67C4"/>
    <w:rsid w:val="00F239C4"/>
    <w:rsid w:val="00F877AE"/>
    <w:rsid w:val="00F921A5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7</cp:revision>
  <cp:lastPrinted>2021-03-04T12:59:00Z</cp:lastPrinted>
  <dcterms:created xsi:type="dcterms:W3CDTF">2021-02-01T14:03:00Z</dcterms:created>
  <dcterms:modified xsi:type="dcterms:W3CDTF">2021-03-04T13:02:00Z</dcterms:modified>
</cp:coreProperties>
</file>