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A9" w:rsidRDefault="00B753A9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753A9" w:rsidRDefault="00B753A9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753A9" w:rsidRDefault="00B753A9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753A9" w:rsidRDefault="00B753A9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B753A9" w:rsidRDefault="00B753A9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753A9" w:rsidRDefault="00B753A9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753A9" w:rsidRPr="00C44394" w:rsidRDefault="00B753A9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27.09.2018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>№  4/13</w:t>
      </w:r>
    </w:p>
    <w:p w:rsidR="00B753A9" w:rsidRPr="00C44394" w:rsidRDefault="00B753A9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пгт  Кильмезь</w:t>
      </w:r>
    </w:p>
    <w:p w:rsidR="00B753A9" w:rsidRDefault="00B753A9" w:rsidP="0014479C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B753A9" w:rsidRDefault="00B753A9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B753A9" w:rsidRDefault="00B753A9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Кильмезской районной Думы</w:t>
      </w:r>
    </w:p>
    <w:p w:rsidR="00B753A9" w:rsidRDefault="00B753A9" w:rsidP="0014479C">
      <w:pPr>
        <w:spacing w:line="360" w:lineRule="auto"/>
        <w:jc w:val="center"/>
        <w:rPr>
          <w:b/>
          <w:sz w:val="28"/>
          <w:szCs w:val="28"/>
        </w:rPr>
      </w:pPr>
    </w:p>
    <w:p w:rsidR="00B753A9" w:rsidRDefault="00B753A9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районной Думы от 30.10.2015 № 4/7, на основании ходатайств управления образования администрации Кильмезского района от 18.09.2018 № 228, 229, Кильмезская районная Дума РЕШИЛА:</w:t>
      </w:r>
    </w:p>
    <w:p w:rsidR="00B753A9" w:rsidRDefault="00B753A9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Кильмезской районной Думы: </w:t>
      </w:r>
    </w:p>
    <w:p w:rsidR="00B753A9" w:rsidRDefault="00B753A9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Кольцову Антонину Леонидовну, учителя физики и математики муниципального казенного общеобразовательного учреждения основной общеобразовательной школы д. Малая Кильмезь Кильмезского района Кировской области,  за многолетний и добросовестный труд в системе образования.</w:t>
      </w:r>
    </w:p>
    <w:p w:rsidR="00B753A9" w:rsidRDefault="00B753A9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Шавкунову Любовь Георгиевну,учителя английского языка муниципального казенного общеобразовательного учреждения основной общеобразовательной школы д. Вихарево Кильмезского района Кировской области,  за многолетний и добросовестный труд в системе образования</w:t>
      </w:r>
    </w:p>
    <w:p w:rsidR="00B753A9" w:rsidRDefault="00B753A9" w:rsidP="00BC71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</w:p>
    <w:p w:rsidR="00B753A9" w:rsidRDefault="00B753A9" w:rsidP="00BC71BA">
      <w:pPr>
        <w:rPr>
          <w:sz w:val="28"/>
          <w:szCs w:val="28"/>
        </w:rPr>
      </w:pPr>
      <w:r>
        <w:rPr>
          <w:sz w:val="28"/>
          <w:szCs w:val="28"/>
        </w:rPr>
        <w:t>заседании районной Думы: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С.А.Филимонов    </w:t>
      </w:r>
    </w:p>
    <w:p w:rsidR="00B753A9" w:rsidRDefault="00B753A9" w:rsidP="0014479C">
      <w:pPr>
        <w:spacing w:line="360" w:lineRule="auto"/>
        <w:rPr>
          <w:sz w:val="28"/>
          <w:szCs w:val="28"/>
        </w:rPr>
      </w:pPr>
    </w:p>
    <w:p w:rsidR="00B753A9" w:rsidRDefault="00B753A9" w:rsidP="0014479C">
      <w:pPr>
        <w:spacing w:line="360" w:lineRule="auto"/>
      </w:pPr>
      <w:r>
        <w:rPr>
          <w:sz w:val="28"/>
          <w:szCs w:val="28"/>
        </w:rPr>
        <w:t>И.о. главы Кильмезского района                                             Т.Н. Чучалина</w:t>
      </w:r>
      <w:bookmarkStart w:id="0" w:name="_GoBack"/>
      <w:bookmarkEnd w:id="0"/>
    </w:p>
    <w:p w:rsidR="00B753A9" w:rsidRDefault="00B753A9"/>
    <w:sectPr w:rsidR="00B753A9" w:rsidSect="00E9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9C"/>
    <w:rsid w:val="0014479C"/>
    <w:rsid w:val="002C2C9B"/>
    <w:rsid w:val="007969DD"/>
    <w:rsid w:val="00B753A9"/>
    <w:rsid w:val="00BC71BA"/>
    <w:rsid w:val="00C44394"/>
    <w:rsid w:val="00E90A88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187</Words>
  <Characters>1069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4</cp:revision>
  <dcterms:created xsi:type="dcterms:W3CDTF">2018-09-19T08:20:00Z</dcterms:created>
  <dcterms:modified xsi:type="dcterms:W3CDTF">2019-02-18T06:49:00Z</dcterms:modified>
</cp:coreProperties>
</file>