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33" w:rsidRPr="00B31F33" w:rsidRDefault="00B31F33" w:rsidP="00B31F33">
      <w:pPr>
        <w:ind w:left="851" w:hanging="567"/>
        <w:jc w:val="right"/>
        <w:rPr>
          <w:rFonts w:ascii="Times New Roman" w:hAnsi="Times New Roman"/>
          <w:b/>
          <w:sz w:val="32"/>
          <w:szCs w:val="32"/>
        </w:rPr>
      </w:pPr>
      <w:r w:rsidRPr="00B31F33">
        <w:rPr>
          <w:rFonts w:ascii="Times New Roman" w:hAnsi="Times New Roman"/>
          <w:b/>
          <w:sz w:val="32"/>
          <w:szCs w:val="32"/>
        </w:rPr>
        <w:t xml:space="preserve">ПРОЕКТ                                            </w:t>
      </w:r>
    </w:p>
    <w:p w:rsidR="00B31F33" w:rsidRDefault="00B31F33" w:rsidP="00B31F33">
      <w:pPr>
        <w:ind w:left="851" w:hanging="567"/>
        <w:rPr>
          <w:b/>
          <w:sz w:val="32"/>
          <w:szCs w:val="32"/>
        </w:rPr>
      </w:pPr>
    </w:p>
    <w:p w:rsidR="00B31F33" w:rsidRDefault="00B31F33" w:rsidP="00B31F33">
      <w:pPr>
        <w:ind w:left="851" w:hanging="567"/>
        <w:rPr>
          <w:b/>
          <w:sz w:val="32"/>
          <w:szCs w:val="32"/>
        </w:rPr>
      </w:pPr>
    </w:p>
    <w:p w:rsidR="00B31F33" w:rsidRPr="00B31F33" w:rsidRDefault="00B31F33" w:rsidP="00B31F33">
      <w:pPr>
        <w:ind w:left="851" w:firstLine="2410"/>
        <w:rPr>
          <w:rFonts w:ascii="Times New Roman" w:hAnsi="Times New Roman"/>
          <w:b/>
          <w:sz w:val="32"/>
          <w:szCs w:val="32"/>
        </w:rPr>
      </w:pPr>
      <w:r w:rsidRPr="00B31F33">
        <w:rPr>
          <w:rFonts w:ascii="Times New Roman" w:hAnsi="Times New Roman"/>
          <w:b/>
          <w:sz w:val="32"/>
          <w:szCs w:val="32"/>
        </w:rPr>
        <w:t xml:space="preserve">РАЙОННАЯ ДУМА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</w:t>
      </w:r>
      <w:r w:rsidRPr="00B31F33">
        <w:rPr>
          <w:rFonts w:ascii="Times New Roman" w:hAnsi="Times New Roman"/>
          <w:b/>
          <w:sz w:val="32"/>
          <w:szCs w:val="32"/>
        </w:rPr>
        <w:t>КИЛЬМЕЗСКОГО МУНИЦИПАЛЬНОГО РАЙОНА</w:t>
      </w:r>
    </w:p>
    <w:p w:rsidR="00B31F33" w:rsidRPr="00B31F33" w:rsidRDefault="00B31F33" w:rsidP="00B31F33">
      <w:pPr>
        <w:jc w:val="center"/>
        <w:rPr>
          <w:rFonts w:ascii="Times New Roman" w:hAnsi="Times New Roman"/>
          <w:b/>
          <w:sz w:val="32"/>
          <w:szCs w:val="32"/>
        </w:rPr>
      </w:pPr>
      <w:r w:rsidRPr="00B31F33">
        <w:rPr>
          <w:rFonts w:ascii="Times New Roman" w:hAnsi="Times New Roman"/>
          <w:b/>
          <w:sz w:val="32"/>
          <w:szCs w:val="32"/>
        </w:rPr>
        <w:t>КИРОВСКОЙ ОБЛАСТИ</w:t>
      </w:r>
    </w:p>
    <w:p w:rsidR="00B31F33" w:rsidRPr="00B31F33" w:rsidRDefault="00B31F33" w:rsidP="00B31F33">
      <w:pPr>
        <w:jc w:val="center"/>
        <w:rPr>
          <w:rFonts w:ascii="Times New Roman" w:hAnsi="Times New Roman"/>
          <w:b/>
          <w:sz w:val="32"/>
          <w:szCs w:val="32"/>
        </w:rPr>
      </w:pPr>
      <w:r w:rsidRPr="00B31F33">
        <w:rPr>
          <w:rFonts w:ascii="Times New Roman" w:hAnsi="Times New Roman"/>
          <w:b/>
          <w:sz w:val="32"/>
          <w:szCs w:val="32"/>
        </w:rPr>
        <w:t>5 СОЗЫВА</w:t>
      </w:r>
    </w:p>
    <w:p w:rsidR="00B31F33" w:rsidRPr="00B31F33" w:rsidRDefault="00B31F33" w:rsidP="00B31F33">
      <w:pPr>
        <w:jc w:val="center"/>
        <w:rPr>
          <w:rFonts w:ascii="Times New Roman" w:hAnsi="Times New Roman"/>
          <w:b/>
          <w:sz w:val="32"/>
          <w:szCs w:val="32"/>
        </w:rPr>
      </w:pPr>
      <w:r w:rsidRPr="00B31F33"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:rsidR="00B31F33" w:rsidRPr="00B31F33" w:rsidRDefault="00B31F33" w:rsidP="00B31F33">
      <w:pPr>
        <w:jc w:val="center"/>
        <w:rPr>
          <w:rFonts w:ascii="Times New Roman" w:hAnsi="Times New Roman"/>
          <w:b/>
          <w:sz w:val="32"/>
          <w:szCs w:val="32"/>
        </w:rPr>
      </w:pPr>
      <w:r w:rsidRPr="00B31F33">
        <w:rPr>
          <w:rFonts w:ascii="Times New Roman" w:hAnsi="Times New Roman"/>
          <w:b/>
          <w:sz w:val="32"/>
          <w:szCs w:val="32"/>
        </w:rPr>
        <w:t>РЕШЕНИЕ</w:t>
      </w:r>
    </w:p>
    <w:p w:rsidR="00B31F33" w:rsidRPr="00B31F33" w:rsidRDefault="00B31F33" w:rsidP="00B31F33">
      <w:pPr>
        <w:jc w:val="center"/>
        <w:rPr>
          <w:rFonts w:ascii="Times New Roman" w:hAnsi="Times New Roman"/>
          <w:sz w:val="28"/>
          <w:szCs w:val="28"/>
        </w:rPr>
      </w:pPr>
    </w:p>
    <w:p w:rsidR="00B31F33" w:rsidRPr="00B31F33" w:rsidRDefault="00B31F33" w:rsidP="00B31F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 w:rsidRPr="00B31F33">
        <w:rPr>
          <w:rFonts w:ascii="Times New Roman" w:hAnsi="Times New Roman"/>
          <w:sz w:val="28"/>
          <w:szCs w:val="28"/>
        </w:rPr>
        <w:t>.12.1</w:t>
      </w:r>
      <w:r>
        <w:rPr>
          <w:rFonts w:ascii="Times New Roman" w:hAnsi="Times New Roman"/>
          <w:sz w:val="28"/>
          <w:szCs w:val="28"/>
        </w:rPr>
        <w:t>8</w:t>
      </w:r>
      <w:r w:rsidRPr="00B31F33">
        <w:rPr>
          <w:rFonts w:ascii="Times New Roman" w:hAnsi="Times New Roman"/>
          <w:sz w:val="28"/>
          <w:szCs w:val="28"/>
        </w:rPr>
        <w:tab/>
      </w:r>
      <w:r w:rsidRPr="00B31F33">
        <w:rPr>
          <w:rFonts w:ascii="Times New Roman" w:hAnsi="Times New Roman"/>
          <w:sz w:val="28"/>
          <w:szCs w:val="28"/>
        </w:rPr>
        <w:tab/>
      </w:r>
      <w:r w:rsidRPr="00B31F33">
        <w:rPr>
          <w:rFonts w:ascii="Times New Roman" w:hAnsi="Times New Roman"/>
          <w:sz w:val="28"/>
          <w:szCs w:val="28"/>
        </w:rPr>
        <w:tab/>
      </w:r>
      <w:r w:rsidRPr="00B31F33">
        <w:rPr>
          <w:rFonts w:ascii="Times New Roman" w:hAnsi="Times New Roman"/>
          <w:sz w:val="28"/>
          <w:szCs w:val="28"/>
        </w:rPr>
        <w:tab/>
      </w:r>
      <w:r w:rsidRPr="00B31F33">
        <w:rPr>
          <w:rFonts w:ascii="Times New Roman" w:hAnsi="Times New Roman"/>
          <w:sz w:val="28"/>
          <w:szCs w:val="28"/>
        </w:rPr>
        <w:tab/>
      </w:r>
      <w:r w:rsidRPr="00B31F33">
        <w:rPr>
          <w:rFonts w:ascii="Times New Roman" w:hAnsi="Times New Roman"/>
          <w:sz w:val="28"/>
          <w:szCs w:val="28"/>
        </w:rPr>
        <w:tab/>
      </w:r>
      <w:r w:rsidRPr="00B31F33">
        <w:rPr>
          <w:rFonts w:ascii="Times New Roman" w:hAnsi="Times New Roman"/>
          <w:sz w:val="28"/>
          <w:szCs w:val="28"/>
        </w:rPr>
        <w:tab/>
      </w:r>
      <w:r w:rsidRPr="00B31F33">
        <w:rPr>
          <w:rFonts w:ascii="Times New Roman" w:hAnsi="Times New Roman"/>
          <w:sz w:val="28"/>
          <w:szCs w:val="28"/>
        </w:rPr>
        <w:tab/>
      </w:r>
      <w:r w:rsidRPr="00B31F33">
        <w:rPr>
          <w:rFonts w:ascii="Times New Roman" w:hAnsi="Times New Roman"/>
          <w:sz w:val="28"/>
          <w:szCs w:val="28"/>
        </w:rPr>
        <w:tab/>
      </w:r>
      <w:r w:rsidRPr="00B31F33">
        <w:rPr>
          <w:rFonts w:ascii="Times New Roman" w:hAnsi="Times New Roman"/>
          <w:sz w:val="28"/>
          <w:szCs w:val="28"/>
        </w:rPr>
        <w:tab/>
        <w:t xml:space="preserve">№ </w:t>
      </w:r>
    </w:p>
    <w:p w:rsidR="00B31F33" w:rsidRPr="00B31F33" w:rsidRDefault="00B31F33" w:rsidP="00B31F33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 w:rsidRPr="00B31F33">
        <w:rPr>
          <w:rFonts w:ascii="Times New Roman" w:hAnsi="Times New Roman"/>
          <w:sz w:val="32"/>
          <w:szCs w:val="32"/>
        </w:rPr>
        <w:t>пгт</w:t>
      </w:r>
      <w:proofErr w:type="spellEnd"/>
      <w:r w:rsidRPr="00B31F3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B31F33">
        <w:rPr>
          <w:rFonts w:ascii="Times New Roman" w:hAnsi="Times New Roman"/>
          <w:sz w:val="32"/>
          <w:szCs w:val="32"/>
        </w:rPr>
        <w:t>Кильмезь</w:t>
      </w:r>
      <w:proofErr w:type="spellEnd"/>
    </w:p>
    <w:p w:rsidR="00B31F33" w:rsidRDefault="00B31F33" w:rsidP="00B31F33">
      <w:pPr>
        <w:jc w:val="center"/>
        <w:rPr>
          <w:sz w:val="28"/>
          <w:szCs w:val="28"/>
        </w:rPr>
      </w:pPr>
    </w:p>
    <w:p w:rsidR="00B31F33" w:rsidRPr="00B31F33" w:rsidRDefault="00B31F33" w:rsidP="00B31F33">
      <w:pPr>
        <w:jc w:val="center"/>
        <w:rPr>
          <w:rFonts w:ascii="Times New Roman" w:hAnsi="Times New Roman"/>
          <w:b/>
          <w:sz w:val="28"/>
          <w:szCs w:val="28"/>
        </w:rPr>
      </w:pPr>
      <w:r w:rsidRPr="00B31F33">
        <w:rPr>
          <w:rFonts w:ascii="Times New Roman" w:hAnsi="Times New Roman"/>
          <w:b/>
          <w:sz w:val="28"/>
          <w:szCs w:val="28"/>
        </w:rPr>
        <w:t>О районном бюджете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B31F33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B31F33" w:rsidRPr="00B31F33" w:rsidRDefault="00B31F33" w:rsidP="00B31F33">
      <w:pPr>
        <w:jc w:val="center"/>
        <w:rPr>
          <w:rFonts w:ascii="Times New Roman" w:hAnsi="Times New Roman"/>
          <w:b/>
          <w:sz w:val="28"/>
          <w:szCs w:val="28"/>
        </w:rPr>
      </w:pPr>
      <w:r w:rsidRPr="00B31F33">
        <w:rPr>
          <w:rFonts w:ascii="Times New Roman" w:hAnsi="Times New Roman"/>
          <w:b/>
          <w:sz w:val="28"/>
          <w:szCs w:val="28"/>
        </w:rPr>
        <w:t xml:space="preserve"> и на плановый период 20</w:t>
      </w:r>
      <w:r>
        <w:rPr>
          <w:rFonts w:ascii="Times New Roman" w:hAnsi="Times New Roman"/>
          <w:b/>
          <w:sz w:val="28"/>
          <w:szCs w:val="28"/>
        </w:rPr>
        <w:t>20</w:t>
      </w:r>
      <w:r w:rsidRPr="00B31F33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1</w:t>
      </w:r>
      <w:r w:rsidRPr="00B31F33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0F345C" w:rsidRDefault="000F345C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Pr="001B502B">
        <w:rPr>
          <w:rFonts w:ascii="Times New Roman" w:hAnsi="Times New Roman"/>
          <w:b/>
          <w:sz w:val="28"/>
          <w:szCs w:val="28"/>
        </w:rPr>
        <w:t xml:space="preserve">Статья 1. Основные характеристики </w:t>
      </w:r>
      <w:r w:rsidR="00B31F33">
        <w:rPr>
          <w:rFonts w:ascii="Times New Roman" w:hAnsi="Times New Roman"/>
          <w:b/>
          <w:sz w:val="28"/>
          <w:szCs w:val="28"/>
        </w:rPr>
        <w:t>районного</w:t>
      </w:r>
      <w:r w:rsidRPr="001B502B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0F345C" w:rsidRDefault="000F345C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1. Утвердить основные характеристики </w:t>
      </w:r>
      <w:r w:rsidR="00B31F33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на 2019 год: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1) общий объем доходов </w:t>
      </w:r>
      <w:r w:rsidR="00B31F33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в сумме </w:t>
      </w:r>
      <w:r w:rsidR="00B31F33">
        <w:rPr>
          <w:rFonts w:ascii="Times New Roman" w:hAnsi="Times New Roman"/>
          <w:sz w:val="28"/>
          <w:szCs w:val="28"/>
        </w:rPr>
        <w:t>267 798,9</w:t>
      </w:r>
      <w:r w:rsidRPr="001B502B">
        <w:rPr>
          <w:rFonts w:ascii="Times New Roman" w:hAnsi="Times New Roman"/>
          <w:sz w:val="28"/>
          <w:szCs w:val="28"/>
        </w:rPr>
        <w:t xml:space="preserve"> тыс. рублей;</w:t>
      </w:r>
    </w:p>
    <w:p w:rsidR="000F345C" w:rsidRPr="001B502B" w:rsidRDefault="000F345C" w:rsidP="000F345C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2) общий объем расходов </w:t>
      </w:r>
      <w:r w:rsidR="00B31F33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в сумме </w:t>
      </w:r>
      <w:r w:rsidR="00A670F4">
        <w:rPr>
          <w:rFonts w:ascii="Times New Roman" w:hAnsi="Times New Roman"/>
          <w:sz w:val="28"/>
          <w:szCs w:val="28"/>
        </w:rPr>
        <w:t>275 616,2</w:t>
      </w:r>
      <w:r w:rsidRPr="001B502B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тыс. рублей;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3) </w:t>
      </w:r>
      <w:r w:rsidR="00872B13">
        <w:rPr>
          <w:rFonts w:ascii="Times New Roman" w:hAnsi="Times New Roman"/>
          <w:sz w:val="28"/>
          <w:szCs w:val="28"/>
        </w:rPr>
        <w:t>дефицит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 w:rsidR="00872B13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в сумме </w:t>
      </w:r>
      <w:r w:rsidR="00570ECE" w:rsidRPr="00570ECE">
        <w:rPr>
          <w:rFonts w:ascii="Times New Roman" w:hAnsi="Times New Roman"/>
          <w:sz w:val="28"/>
          <w:szCs w:val="28"/>
        </w:rPr>
        <w:t>781</w:t>
      </w:r>
      <w:r w:rsidR="004166ED">
        <w:rPr>
          <w:rFonts w:ascii="Times New Roman" w:hAnsi="Times New Roman"/>
          <w:sz w:val="28"/>
          <w:szCs w:val="28"/>
        </w:rPr>
        <w:t>7</w:t>
      </w:r>
      <w:r w:rsidR="00570ECE" w:rsidRPr="00570ECE">
        <w:rPr>
          <w:rFonts w:ascii="Times New Roman" w:hAnsi="Times New Roman"/>
          <w:sz w:val="28"/>
          <w:szCs w:val="28"/>
        </w:rPr>
        <w:t>,</w:t>
      </w:r>
      <w:r w:rsidR="00A670F4">
        <w:rPr>
          <w:rFonts w:ascii="Times New Roman" w:hAnsi="Times New Roman"/>
          <w:sz w:val="28"/>
          <w:szCs w:val="28"/>
        </w:rPr>
        <w:t>3</w:t>
      </w:r>
      <w:r w:rsidRPr="00570ECE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тыс. рублей.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2. Утвердить основные характеристики </w:t>
      </w:r>
      <w:r w:rsidR="00872B13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на 2020 год: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1) общий объем доходов </w:t>
      </w:r>
      <w:r w:rsidR="00872B13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в сумме </w:t>
      </w:r>
      <w:r w:rsidR="00872B13">
        <w:rPr>
          <w:rFonts w:ascii="Times New Roman" w:hAnsi="Times New Roman"/>
          <w:sz w:val="28"/>
          <w:szCs w:val="28"/>
        </w:rPr>
        <w:t>250 739,9</w:t>
      </w:r>
      <w:r w:rsidRPr="001B502B">
        <w:rPr>
          <w:rFonts w:ascii="Times New Roman" w:hAnsi="Times New Roman"/>
          <w:sz w:val="28"/>
          <w:szCs w:val="28"/>
        </w:rPr>
        <w:t xml:space="preserve"> тыс. рублей;</w:t>
      </w:r>
    </w:p>
    <w:p w:rsidR="000F345C" w:rsidRPr="001B502B" w:rsidRDefault="000F345C" w:rsidP="000F345C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2) общий объем расходов </w:t>
      </w:r>
      <w:r w:rsidR="00872B13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в сумме </w:t>
      </w:r>
      <w:r w:rsidR="00F0405E">
        <w:rPr>
          <w:rFonts w:ascii="Times New Roman" w:hAnsi="Times New Roman"/>
          <w:sz w:val="28"/>
          <w:szCs w:val="28"/>
        </w:rPr>
        <w:t>258 154,2</w:t>
      </w:r>
      <w:r w:rsidRPr="00C006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тыс. рублей;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3) </w:t>
      </w:r>
      <w:r w:rsidR="00872B13">
        <w:rPr>
          <w:rFonts w:ascii="Times New Roman" w:hAnsi="Times New Roman"/>
          <w:sz w:val="28"/>
          <w:szCs w:val="28"/>
        </w:rPr>
        <w:t>дефицит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 w:rsidR="00872B13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в сумме</w:t>
      </w:r>
      <w:r w:rsidR="00F0405E">
        <w:rPr>
          <w:rFonts w:ascii="Times New Roman" w:hAnsi="Times New Roman"/>
          <w:sz w:val="28"/>
          <w:szCs w:val="28"/>
        </w:rPr>
        <w:t xml:space="preserve"> 7 413,4</w:t>
      </w:r>
      <w:r w:rsidRPr="00C006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тыс. рублей.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3. Утвердить основные характеристики </w:t>
      </w:r>
      <w:r w:rsidR="00872B13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на 2021 год: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1) общий объем доходов </w:t>
      </w:r>
      <w:r w:rsidR="00872B13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в сумме </w:t>
      </w:r>
      <w:r w:rsidR="00872B13">
        <w:rPr>
          <w:rFonts w:ascii="Times New Roman" w:hAnsi="Times New Roman"/>
          <w:sz w:val="28"/>
          <w:szCs w:val="28"/>
        </w:rPr>
        <w:t>248 487,0</w:t>
      </w:r>
      <w:r w:rsidRPr="001B502B">
        <w:rPr>
          <w:rFonts w:ascii="Times New Roman" w:hAnsi="Times New Roman"/>
          <w:sz w:val="28"/>
          <w:szCs w:val="28"/>
        </w:rPr>
        <w:t xml:space="preserve"> тыс. рублей;</w:t>
      </w:r>
    </w:p>
    <w:p w:rsidR="000F345C" w:rsidRPr="001B502B" w:rsidRDefault="000F345C" w:rsidP="000F345C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2) общий объем расходов </w:t>
      </w:r>
      <w:r w:rsidR="00872B13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в сумме </w:t>
      </w:r>
      <w:r w:rsidR="00F0405E">
        <w:rPr>
          <w:rFonts w:ascii="Times New Roman" w:hAnsi="Times New Roman"/>
          <w:sz w:val="28"/>
          <w:szCs w:val="28"/>
        </w:rPr>
        <w:t>255 967,7</w:t>
      </w:r>
      <w:r w:rsidRPr="001B502B">
        <w:rPr>
          <w:rFonts w:ascii="Times New Roman" w:hAnsi="Times New Roman"/>
          <w:sz w:val="28"/>
          <w:szCs w:val="28"/>
        </w:rPr>
        <w:t xml:space="preserve"> тыс. рублей;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3) </w:t>
      </w:r>
      <w:r w:rsidR="00872B13">
        <w:rPr>
          <w:rFonts w:ascii="Times New Roman" w:hAnsi="Times New Roman"/>
          <w:sz w:val="28"/>
          <w:szCs w:val="28"/>
        </w:rPr>
        <w:t>дефицит 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в сумме </w:t>
      </w:r>
      <w:r w:rsidR="00F0405E">
        <w:rPr>
          <w:rFonts w:ascii="Times New Roman" w:hAnsi="Times New Roman"/>
          <w:sz w:val="28"/>
          <w:szCs w:val="28"/>
        </w:rPr>
        <w:t xml:space="preserve">7 480,7 </w:t>
      </w:r>
      <w:r w:rsidRPr="001B502B">
        <w:rPr>
          <w:rFonts w:ascii="Times New Roman" w:hAnsi="Times New Roman"/>
          <w:sz w:val="28"/>
          <w:szCs w:val="28"/>
        </w:rPr>
        <w:t>тыс. рублей.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1AC4" w:rsidRDefault="000F345C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037168">
        <w:rPr>
          <w:rFonts w:ascii="Times New Roman" w:hAnsi="Times New Roman"/>
          <w:b/>
          <w:sz w:val="28"/>
          <w:szCs w:val="28"/>
        </w:rPr>
        <w:tab/>
      </w:r>
    </w:p>
    <w:p w:rsidR="00481AC4" w:rsidRDefault="00481AC4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0F345C" w:rsidRPr="00037168" w:rsidRDefault="000F345C" w:rsidP="00481AC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B347FA">
        <w:rPr>
          <w:rFonts w:ascii="Times New Roman" w:hAnsi="Times New Roman"/>
          <w:b/>
          <w:sz w:val="28"/>
          <w:szCs w:val="28"/>
        </w:rPr>
        <w:lastRenderedPageBreak/>
        <w:t xml:space="preserve">Статья 2. Перечень и коды главных администраторов средств </w:t>
      </w:r>
      <w:r w:rsidR="00872B13">
        <w:rPr>
          <w:rFonts w:ascii="Times New Roman" w:hAnsi="Times New Roman"/>
          <w:b/>
          <w:sz w:val="28"/>
          <w:szCs w:val="28"/>
        </w:rPr>
        <w:t>районного</w:t>
      </w:r>
      <w:r w:rsidRPr="00B347FA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Утвердить: 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1) перечень и коды главных распорядителей средств </w:t>
      </w:r>
      <w:r w:rsidR="00D9208A">
        <w:rPr>
          <w:rFonts w:ascii="Times New Roman" w:hAnsi="Times New Roman"/>
          <w:sz w:val="28"/>
          <w:szCs w:val="28"/>
        </w:rPr>
        <w:t xml:space="preserve">районного </w:t>
      </w:r>
      <w:r w:rsidRPr="001B502B">
        <w:rPr>
          <w:rFonts w:ascii="Times New Roman" w:hAnsi="Times New Roman"/>
          <w:sz w:val="28"/>
          <w:szCs w:val="28"/>
        </w:rPr>
        <w:t xml:space="preserve">бюджета согласно </w:t>
      </w:r>
      <w:r w:rsidRPr="00F0405E">
        <w:rPr>
          <w:rFonts w:ascii="Times New Roman" w:hAnsi="Times New Roman"/>
          <w:sz w:val="28"/>
          <w:szCs w:val="28"/>
        </w:rPr>
        <w:t xml:space="preserve">приложению </w:t>
      </w:r>
      <w:r w:rsidR="00293F83"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D9208A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2) перечень главных администраторов доходов </w:t>
      </w:r>
      <w:r w:rsidR="00D9208A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и закрепляемых за ними видов доходов </w:t>
      </w:r>
      <w:r w:rsidR="00D9208A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согласно </w:t>
      </w:r>
      <w:r w:rsidRPr="00F0405E">
        <w:rPr>
          <w:rFonts w:ascii="Times New Roman" w:hAnsi="Times New Roman"/>
          <w:sz w:val="28"/>
          <w:szCs w:val="28"/>
        </w:rPr>
        <w:t xml:space="preserve">приложению </w:t>
      </w:r>
      <w:r w:rsidR="00293F83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D9208A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3) перечень и коды </w:t>
      </w:r>
      <w:proofErr w:type="gramStart"/>
      <w:r w:rsidRPr="001B502B">
        <w:rPr>
          <w:rFonts w:ascii="Times New Roman" w:hAnsi="Times New Roman"/>
          <w:sz w:val="28"/>
          <w:szCs w:val="28"/>
        </w:rPr>
        <w:t xml:space="preserve">статей источников финансирования дефицита </w:t>
      </w:r>
      <w:r w:rsidR="00D9208A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Pr="001B502B">
        <w:rPr>
          <w:rFonts w:ascii="Times New Roman" w:hAnsi="Times New Roman"/>
          <w:sz w:val="28"/>
          <w:szCs w:val="28"/>
        </w:rPr>
        <w:t xml:space="preserve"> согласно </w:t>
      </w:r>
      <w:r w:rsidRPr="00F0405E">
        <w:rPr>
          <w:rFonts w:ascii="Times New Roman" w:hAnsi="Times New Roman"/>
          <w:sz w:val="28"/>
          <w:szCs w:val="28"/>
        </w:rPr>
        <w:t>приложению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 w:rsidR="00293F83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D9208A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4) перечень главных </w:t>
      </w:r>
      <w:proofErr w:type="gramStart"/>
      <w:r w:rsidRPr="001B502B">
        <w:rPr>
          <w:rFonts w:ascii="Times New Roman" w:hAnsi="Times New Roman"/>
          <w:sz w:val="28"/>
          <w:szCs w:val="28"/>
        </w:rPr>
        <w:t xml:space="preserve">администраторов источников финансирования дефицита </w:t>
      </w:r>
      <w:r w:rsidR="00D9208A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Pr="001B502B">
        <w:rPr>
          <w:rFonts w:ascii="Times New Roman" w:hAnsi="Times New Roman"/>
          <w:sz w:val="28"/>
          <w:szCs w:val="28"/>
        </w:rPr>
        <w:t xml:space="preserve"> и закрепляемые за ними статьи источников финансирования дефицита </w:t>
      </w:r>
      <w:r w:rsidR="00D9208A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согласно </w:t>
      </w:r>
      <w:r w:rsidR="00F0405E">
        <w:rPr>
          <w:rFonts w:ascii="Times New Roman" w:hAnsi="Times New Roman"/>
          <w:sz w:val="28"/>
          <w:szCs w:val="28"/>
        </w:rPr>
        <w:t>приложению</w:t>
      </w:r>
      <w:r w:rsidR="00293F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93F83" w:rsidRPr="00F0405E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D9208A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B502B">
        <w:rPr>
          <w:rFonts w:ascii="Times New Roman" w:hAnsi="Times New Roman"/>
          <w:b/>
          <w:sz w:val="28"/>
          <w:szCs w:val="28"/>
        </w:rPr>
        <w:tab/>
        <w:t xml:space="preserve">Статья 3. Нормативы распределения доходов между бюджетами бюджетной системы </w:t>
      </w:r>
      <w:r w:rsidR="00D9208A">
        <w:rPr>
          <w:rFonts w:ascii="Times New Roman" w:hAnsi="Times New Roman"/>
          <w:b/>
          <w:sz w:val="28"/>
          <w:szCs w:val="28"/>
        </w:rPr>
        <w:t xml:space="preserve"> Кильмезского района </w:t>
      </w:r>
      <w:r w:rsidRPr="001B502B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1. Утвердить нормативы распределения доходов между бюджетами</w:t>
      </w:r>
      <w:r w:rsidR="006E5302">
        <w:rPr>
          <w:rFonts w:ascii="Times New Roman" w:hAnsi="Times New Roman"/>
          <w:sz w:val="28"/>
          <w:szCs w:val="28"/>
        </w:rPr>
        <w:t xml:space="preserve"> городских и сельских поселений</w:t>
      </w:r>
      <w:r w:rsidRPr="001B502B">
        <w:rPr>
          <w:rFonts w:ascii="Times New Roman" w:hAnsi="Times New Roman"/>
          <w:sz w:val="28"/>
          <w:szCs w:val="28"/>
        </w:rPr>
        <w:t xml:space="preserve"> бюджетной системы </w:t>
      </w:r>
      <w:r w:rsidR="00D9208A">
        <w:rPr>
          <w:rFonts w:ascii="Times New Roman" w:hAnsi="Times New Roman"/>
          <w:sz w:val="28"/>
          <w:szCs w:val="28"/>
        </w:rPr>
        <w:t xml:space="preserve"> Кильмезского района </w:t>
      </w:r>
      <w:r w:rsidRPr="001B502B">
        <w:rPr>
          <w:rFonts w:ascii="Times New Roman" w:hAnsi="Times New Roman"/>
          <w:sz w:val="28"/>
          <w:szCs w:val="28"/>
        </w:rPr>
        <w:t xml:space="preserve">Кировской области на 2019 год и на плановый период 2020 и 2021 годов согласно </w:t>
      </w:r>
      <w:r w:rsidRPr="00F0405E">
        <w:rPr>
          <w:rFonts w:ascii="Times New Roman" w:hAnsi="Times New Roman"/>
          <w:sz w:val="28"/>
          <w:szCs w:val="28"/>
        </w:rPr>
        <w:t>приложению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 w:rsidR="00E03373">
        <w:rPr>
          <w:rFonts w:ascii="Times New Roman" w:hAnsi="Times New Roman"/>
          <w:sz w:val="28"/>
          <w:szCs w:val="28"/>
        </w:rPr>
        <w:t>5</w:t>
      </w:r>
      <w:r w:rsidR="00F0405E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 w:rsidR="00D9208A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0F345C" w:rsidRDefault="000F345C" w:rsidP="00D9208A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345C" w:rsidRPr="001B502B" w:rsidRDefault="000F345C" w:rsidP="000F345C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B502B">
        <w:rPr>
          <w:rFonts w:ascii="Times New Roman" w:hAnsi="Times New Roman"/>
          <w:b/>
          <w:sz w:val="28"/>
          <w:szCs w:val="28"/>
        </w:rPr>
        <w:tab/>
        <w:t xml:space="preserve">Статья 4. Доходы </w:t>
      </w:r>
      <w:r w:rsidR="00D9208A">
        <w:rPr>
          <w:rFonts w:ascii="Times New Roman" w:hAnsi="Times New Roman"/>
          <w:b/>
          <w:sz w:val="28"/>
          <w:szCs w:val="28"/>
        </w:rPr>
        <w:t xml:space="preserve">районного </w:t>
      </w:r>
      <w:r w:rsidRPr="001B502B">
        <w:rPr>
          <w:rFonts w:ascii="Times New Roman" w:hAnsi="Times New Roman"/>
          <w:b/>
          <w:sz w:val="28"/>
          <w:szCs w:val="28"/>
        </w:rPr>
        <w:t>бюджета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1. Утвердить в пределах общего объема доходов </w:t>
      </w:r>
      <w:r w:rsidR="006E5302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бюджета, установленного статьей 1 настоящего </w:t>
      </w:r>
      <w:r w:rsidR="006E5302">
        <w:rPr>
          <w:rFonts w:ascii="Times New Roman" w:hAnsi="Times New Roman"/>
          <w:sz w:val="28"/>
          <w:szCs w:val="28"/>
        </w:rPr>
        <w:t>Решения</w:t>
      </w:r>
      <w:r w:rsidRPr="001B502B">
        <w:rPr>
          <w:rFonts w:ascii="Times New Roman" w:hAnsi="Times New Roman"/>
          <w:sz w:val="28"/>
          <w:szCs w:val="28"/>
        </w:rPr>
        <w:t xml:space="preserve">, объемы поступления налоговых и неналоговых доходов общей суммой, объемы безвозмездных поступлений по подстатьям классификации доходов бюджетов, прогнозируемые: 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1) на 2019 год согласно </w:t>
      </w:r>
      <w:hyperlink r:id="rId9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E03373">
        <w:rPr>
          <w:rFonts w:ascii="Times New Roman" w:hAnsi="Times New Roman"/>
          <w:sz w:val="28"/>
          <w:szCs w:val="28"/>
        </w:rPr>
        <w:t>6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6E5302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2) на 2020 год и на 2021 год согласно </w:t>
      </w:r>
      <w:hyperlink r:id="rId10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E03373">
        <w:rPr>
          <w:rFonts w:ascii="Times New Roman" w:hAnsi="Times New Roman"/>
          <w:sz w:val="28"/>
          <w:szCs w:val="28"/>
        </w:rPr>
        <w:t>7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6E5302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1B502B">
        <w:rPr>
          <w:rFonts w:ascii="Times New Roman" w:hAnsi="Times New Roman"/>
          <w:b/>
          <w:sz w:val="28"/>
          <w:szCs w:val="28"/>
        </w:rPr>
        <w:tab/>
        <w:t xml:space="preserve">Статья 5. Расходы </w:t>
      </w:r>
      <w:r w:rsidR="00200F62">
        <w:rPr>
          <w:rFonts w:ascii="Times New Roman" w:hAnsi="Times New Roman"/>
          <w:b/>
          <w:sz w:val="28"/>
          <w:szCs w:val="28"/>
        </w:rPr>
        <w:t>районного</w:t>
      </w:r>
      <w:r w:rsidRPr="001B502B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1. Утвердить в пределах общего объема расходов </w:t>
      </w:r>
      <w:r w:rsidR="00200F62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бюджета, установленного статьей 1 настоящего </w:t>
      </w:r>
      <w:r w:rsidR="00200F62">
        <w:rPr>
          <w:rFonts w:ascii="Times New Roman" w:hAnsi="Times New Roman"/>
          <w:sz w:val="28"/>
          <w:szCs w:val="28"/>
        </w:rPr>
        <w:t>Решения</w:t>
      </w:r>
      <w:r w:rsidRPr="001B502B">
        <w:rPr>
          <w:rFonts w:ascii="Times New Roman" w:hAnsi="Times New Roman"/>
          <w:sz w:val="28"/>
          <w:szCs w:val="28"/>
        </w:rPr>
        <w:t xml:space="preserve">: 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lastRenderedPageBreak/>
        <w:tab/>
        <w:t>1) распределение бюджетных ассигнований по разделам и подразделам классификации расходов бюджетов: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на 2019 год согласно </w:t>
      </w:r>
      <w:hyperlink r:id="rId11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F0405E">
          <w:rPr>
            <w:rFonts w:ascii="Times New Roman" w:hAnsi="Times New Roman"/>
            <w:sz w:val="28"/>
            <w:szCs w:val="28"/>
          </w:rPr>
          <w:t xml:space="preserve"> 8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200F62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на 2020 год и на 2021 год согласно </w:t>
      </w:r>
      <w:hyperlink r:id="rId12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F0405E">
          <w:rPr>
            <w:rFonts w:ascii="Times New Roman" w:hAnsi="Times New Roman"/>
            <w:sz w:val="28"/>
            <w:szCs w:val="28"/>
          </w:rPr>
          <w:t xml:space="preserve"> 9</w:t>
        </w:r>
        <w:r w:rsidRPr="00F0405E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 w:rsidR="00200F62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распределение бюджетных ассигнований по целевым статьям (</w:t>
      </w:r>
      <w:r w:rsidR="00970942">
        <w:rPr>
          <w:rFonts w:ascii="Times New Roman" w:hAnsi="Times New Roman"/>
          <w:sz w:val="28"/>
          <w:szCs w:val="28"/>
        </w:rPr>
        <w:t xml:space="preserve">муниципальным </w:t>
      </w:r>
      <w:r w:rsidRPr="001B502B">
        <w:rPr>
          <w:rFonts w:ascii="Times New Roman" w:hAnsi="Times New Roman"/>
          <w:sz w:val="28"/>
          <w:szCs w:val="28"/>
        </w:rPr>
        <w:t>программам</w:t>
      </w:r>
      <w:r w:rsidR="00970942">
        <w:rPr>
          <w:rFonts w:ascii="Times New Roman" w:hAnsi="Times New Roman"/>
          <w:sz w:val="28"/>
          <w:szCs w:val="28"/>
        </w:rPr>
        <w:t xml:space="preserve"> Кильмезского района</w:t>
      </w:r>
      <w:r w:rsidRPr="001B502B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</w:t>
      </w:r>
      <w:proofErr w:type="gramStart"/>
      <w:r w:rsidRPr="001B502B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1B502B">
        <w:rPr>
          <w:rFonts w:ascii="Times New Roman" w:hAnsi="Times New Roman"/>
          <w:sz w:val="28"/>
          <w:szCs w:val="28"/>
        </w:rPr>
        <w:t>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на 2019 год согласно </w:t>
      </w:r>
      <w:hyperlink r:id="rId13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7B0136">
        <w:rPr>
          <w:rFonts w:ascii="Times New Roman" w:hAnsi="Times New Roman"/>
          <w:sz w:val="28"/>
          <w:szCs w:val="28"/>
        </w:rPr>
        <w:t>10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8603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на 2020 год и на 2021 год согласно </w:t>
      </w:r>
      <w:hyperlink r:id="rId14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F0405E">
          <w:rPr>
            <w:rFonts w:ascii="Times New Roman" w:hAnsi="Times New Roman"/>
            <w:sz w:val="28"/>
            <w:szCs w:val="28"/>
          </w:rPr>
          <w:t xml:space="preserve"> 11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 w:rsidR="008603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3) ведомственную структуру расходов </w:t>
      </w:r>
      <w:r w:rsidR="008603FE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на 2019 год согласно </w:t>
      </w:r>
      <w:hyperlink r:id="rId15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7B0136">
        <w:rPr>
          <w:rFonts w:ascii="Times New Roman" w:hAnsi="Times New Roman"/>
          <w:sz w:val="28"/>
          <w:szCs w:val="28"/>
        </w:rPr>
        <w:t>12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8603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на 2020 год и на 2021 год согласно </w:t>
      </w:r>
      <w:hyperlink r:id="rId16" w:history="1">
        <w:r w:rsidRPr="00F0405E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F0405E">
          <w:rPr>
            <w:rFonts w:ascii="Times New Roman" w:hAnsi="Times New Roman"/>
            <w:sz w:val="28"/>
            <w:szCs w:val="28"/>
          </w:rPr>
          <w:t xml:space="preserve"> 13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 w:rsidR="008603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>) общий объем бюджетных ассигнований, направляемых на исполнение публичных нормативных обязательств:</w:t>
      </w:r>
    </w:p>
    <w:p w:rsidR="000F345C" w:rsidRPr="00570ECE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Pr="00FA59E2">
        <w:rPr>
          <w:rFonts w:ascii="Times New Roman" w:hAnsi="Times New Roman"/>
          <w:sz w:val="28"/>
          <w:szCs w:val="28"/>
        </w:rPr>
        <w:t xml:space="preserve">на 2019 год в </w:t>
      </w:r>
      <w:r w:rsidRPr="00570ECE">
        <w:rPr>
          <w:rFonts w:ascii="Times New Roman" w:hAnsi="Times New Roman"/>
          <w:sz w:val="28"/>
          <w:szCs w:val="28"/>
        </w:rPr>
        <w:t xml:space="preserve">сумме </w:t>
      </w:r>
      <w:r w:rsidR="00570ECE" w:rsidRPr="00570ECE">
        <w:rPr>
          <w:rFonts w:ascii="Times New Roman" w:hAnsi="Times New Roman"/>
          <w:sz w:val="28"/>
          <w:szCs w:val="28"/>
        </w:rPr>
        <w:t>4 574,5</w:t>
      </w:r>
      <w:r w:rsidRPr="00570ECE">
        <w:rPr>
          <w:rFonts w:ascii="Times New Roman" w:hAnsi="Times New Roman"/>
          <w:sz w:val="28"/>
          <w:szCs w:val="28"/>
        </w:rPr>
        <w:t xml:space="preserve"> тыс. рублей;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570ECE">
        <w:rPr>
          <w:rFonts w:ascii="Times New Roman" w:hAnsi="Times New Roman"/>
          <w:sz w:val="28"/>
          <w:szCs w:val="28"/>
        </w:rPr>
        <w:tab/>
        <w:t xml:space="preserve">на 2020 год в сумме </w:t>
      </w:r>
      <w:r w:rsidR="00570ECE" w:rsidRPr="00570ECE">
        <w:rPr>
          <w:rFonts w:ascii="Times New Roman" w:hAnsi="Times New Roman"/>
          <w:sz w:val="28"/>
          <w:szCs w:val="28"/>
        </w:rPr>
        <w:t>4 574,5</w:t>
      </w:r>
      <w:r w:rsidRPr="00570ECE">
        <w:rPr>
          <w:rFonts w:ascii="Times New Roman" w:hAnsi="Times New Roman"/>
          <w:sz w:val="28"/>
          <w:szCs w:val="28"/>
        </w:rPr>
        <w:t xml:space="preserve"> тыс. рублей и на 2021 год в сумме </w:t>
      </w:r>
      <w:r w:rsidR="00570ECE" w:rsidRPr="00570ECE">
        <w:rPr>
          <w:rFonts w:ascii="Times New Roman" w:hAnsi="Times New Roman"/>
          <w:sz w:val="28"/>
          <w:szCs w:val="28"/>
        </w:rPr>
        <w:t>4 574,5</w:t>
      </w:r>
      <w:r w:rsidRPr="00570ECE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тыс. рублей.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5) </w:t>
      </w:r>
      <w:r w:rsidRPr="001B502B">
        <w:rPr>
          <w:rFonts w:ascii="Times New Roman" w:hAnsi="Times New Roman"/>
          <w:sz w:val="28"/>
          <w:szCs w:val="28"/>
        </w:rPr>
        <w:t xml:space="preserve">объем бюджетных ассигнований дорожного фонда </w:t>
      </w:r>
      <w:r w:rsidR="008603FE">
        <w:rPr>
          <w:rFonts w:ascii="Times New Roman" w:hAnsi="Times New Roman"/>
          <w:sz w:val="28"/>
          <w:szCs w:val="28"/>
        </w:rPr>
        <w:t xml:space="preserve">Кильмезского района 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1B502B">
        <w:rPr>
          <w:rFonts w:ascii="Times New Roman" w:hAnsi="Times New Roman"/>
          <w:sz w:val="28"/>
          <w:szCs w:val="28"/>
        </w:rPr>
        <w:t xml:space="preserve"> год в сумме</w:t>
      </w:r>
      <w:r w:rsidR="008603FE">
        <w:rPr>
          <w:rFonts w:ascii="Times New Roman" w:hAnsi="Times New Roman"/>
          <w:sz w:val="28"/>
          <w:szCs w:val="28"/>
        </w:rPr>
        <w:t xml:space="preserve"> 27 272,3 тыс</w:t>
      </w:r>
      <w:r w:rsidRPr="001B502B">
        <w:rPr>
          <w:rFonts w:ascii="Times New Roman" w:hAnsi="Times New Roman"/>
          <w:sz w:val="28"/>
          <w:szCs w:val="28"/>
        </w:rPr>
        <w:t>. рублей;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="008603FE">
        <w:rPr>
          <w:rFonts w:ascii="Times New Roman" w:hAnsi="Times New Roman"/>
          <w:sz w:val="28"/>
          <w:szCs w:val="28"/>
        </w:rPr>
        <w:t>27 821,3</w:t>
      </w:r>
      <w:r w:rsidRPr="001B502B">
        <w:rPr>
          <w:rFonts w:ascii="Times New Roman" w:hAnsi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="008603FE">
        <w:rPr>
          <w:rFonts w:ascii="Times New Roman" w:hAnsi="Times New Roman"/>
          <w:sz w:val="28"/>
          <w:szCs w:val="28"/>
        </w:rPr>
        <w:t>28 134,9</w:t>
      </w:r>
      <w:r w:rsidRPr="001B502B">
        <w:rPr>
          <w:rFonts w:ascii="Times New Roman" w:hAnsi="Times New Roman"/>
          <w:sz w:val="28"/>
          <w:szCs w:val="28"/>
        </w:rPr>
        <w:t xml:space="preserve"> тыс. рублей.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6</w:t>
      </w:r>
      <w:r w:rsidRPr="001B502B">
        <w:rPr>
          <w:rFonts w:ascii="Times New Roman" w:hAnsi="Times New Roman"/>
          <w:sz w:val="28"/>
          <w:szCs w:val="28"/>
        </w:rPr>
        <w:t xml:space="preserve">) размер резервного фонда </w:t>
      </w:r>
      <w:r w:rsidR="00131161">
        <w:rPr>
          <w:rFonts w:ascii="Times New Roman" w:hAnsi="Times New Roman"/>
          <w:sz w:val="28"/>
          <w:szCs w:val="28"/>
        </w:rPr>
        <w:t xml:space="preserve">администрации  </w:t>
      </w:r>
      <w:r w:rsidR="00F0405E">
        <w:rPr>
          <w:rFonts w:ascii="Times New Roman" w:hAnsi="Times New Roman"/>
          <w:sz w:val="28"/>
          <w:szCs w:val="28"/>
        </w:rPr>
        <w:t>Кильмезского района Кировской области</w:t>
      </w:r>
      <w:r w:rsidRPr="001B502B">
        <w:rPr>
          <w:rFonts w:ascii="Times New Roman" w:hAnsi="Times New Roman"/>
          <w:sz w:val="28"/>
          <w:szCs w:val="28"/>
        </w:rPr>
        <w:t>:</w:t>
      </w:r>
    </w:p>
    <w:p w:rsidR="000F345C" w:rsidRPr="00570ECE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="00570ECE" w:rsidRPr="00570ECE">
        <w:rPr>
          <w:rFonts w:ascii="Times New Roman" w:hAnsi="Times New Roman"/>
          <w:sz w:val="28"/>
          <w:szCs w:val="28"/>
        </w:rPr>
        <w:t>200,0</w:t>
      </w:r>
      <w:r w:rsidRPr="00570ECE">
        <w:rPr>
          <w:rFonts w:ascii="Times New Roman" w:hAnsi="Times New Roman"/>
          <w:sz w:val="28"/>
          <w:szCs w:val="28"/>
        </w:rPr>
        <w:t xml:space="preserve"> тыс. рублей;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570ECE">
        <w:rPr>
          <w:rFonts w:ascii="Times New Roman" w:hAnsi="Times New Roman"/>
          <w:sz w:val="28"/>
          <w:szCs w:val="28"/>
        </w:rPr>
        <w:tab/>
        <w:t xml:space="preserve">на 2020 год в сумме </w:t>
      </w:r>
      <w:r w:rsidR="00570ECE" w:rsidRPr="00570ECE">
        <w:rPr>
          <w:rFonts w:ascii="Times New Roman" w:hAnsi="Times New Roman"/>
          <w:sz w:val="28"/>
          <w:szCs w:val="28"/>
        </w:rPr>
        <w:t>200,0</w:t>
      </w:r>
      <w:r w:rsidR="00C0068A" w:rsidRPr="00570ECE">
        <w:rPr>
          <w:rFonts w:ascii="Times New Roman" w:hAnsi="Times New Roman"/>
          <w:sz w:val="28"/>
          <w:szCs w:val="28"/>
        </w:rPr>
        <w:t xml:space="preserve"> </w:t>
      </w:r>
      <w:r w:rsidRPr="00570ECE">
        <w:rPr>
          <w:rFonts w:ascii="Times New Roman" w:hAnsi="Times New Roman"/>
          <w:sz w:val="28"/>
          <w:szCs w:val="28"/>
        </w:rPr>
        <w:t xml:space="preserve">тыс. рублей и на 2021 год в сумме  </w:t>
      </w:r>
      <w:r w:rsidR="00570ECE" w:rsidRPr="00570ECE">
        <w:rPr>
          <w:rFonts w:ascii="Times New Roman" w:hAnsi="Times New Roman"/>
          <w:sz w:val="28"/>
          <w:szCs w:val="28"/>
        </w:rPr>
        <w:t>200,0</w:t>
      </w:r>
      <w:r w:rsidRPr="00570ECE">
        <w:rPr>
          <w:rFonts w:ascii="Times New Roman" w:hAnsi="Times New Roman"/>
          <w:sz w:val="28"/>
          <w:szCs w:val="28"/>
        </w:rPr>
        <w:t xml:space="preserve">  тыс. </w:t>
      </w:r>
      <w:r w:rsidRPr="001B502B">
        <w:rPr>
          <w:rFonts w:ascii="Times New Roman" w:hAnsi="Times New Roman"/>
          <w:sz w:val="28"/>
          <w:szCs w:val="28"/>
        </w:rPr>
        <w:t>рублей;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02B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7</w:t>
      </w:r>
      <w:r w:rsidRPr="001B502B">
        <w:rPr>
          <w:rFonts w:ascii="Times New Roman" w:hAnsi="Times New Roman"/>
          <w:sz w:val="28"/>
          <w:szCs w:val="28"/>
        </w:rPr>
        <w:t xml:space="preserve">) объем бюджетных ассигнований на исполнение судебных актов 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по искам к </w:t>
      </w:r>
      <w:r w:rsidR="00131161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8603FE">
        <w:rPr>
          <w:rFonts w:ascii="Times New Roman" w:hAnsi="Times New Roman"/>
          <w:sz w:val="28"/>
          <w:szCs w:val="28"/>
          <w:lang w:eastAsia="ru-RU"/>
        </w:rPr>
        <w:t>Кильмезско</w:t>
      </w:r>
      <w:r w:rsidR="00131161">
        <w:rPr>
          <w:rFonts w:ascii="Times New Roman" w:hAnsi="Times New Roman"/>
          <w:sz w:val="28"/>
          <w:szCs w:val="28"/>
          <w:lang w:eastAsia="ru-RU"/>
        </w:rPr>
        <w:t xml:space="preserve">го </w:t>
      </w:r>
      <w:r w:rsidR="00AB0A7F">
        <w:rPr>
          <w:rFonts w:ascii="Times New Roman" w:hAnsi="Times New Roman"/>
          <w:sz w:val="28"/>
          <w:szCs w:val="28"/>
          <w:lang w:eastAsia="ru-RU"/>
        </w:rPr>
        <w:t>район</w:t>
      </w:r>
      <w:r w:rsidR="00131161">
        <w:rPr>
          <w:rFonts w:ascii="Times New Roman" w:hAnsi="Times New Roman"/>
          <w:sz w:val="28"/>
          <w:szCs w:val="28"/>
          <w:lang w:eastAsia="ru-RU"/>
        </w:rPr>
        <w:t>а</w:t>
      </w:r>
      <w:r w:rsidR="00860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Кировской области о возмещении вреда, причиненного гражданину или юридическому лицу в результате незаконных действий (бездействия) </w:t>
      </w:r>
      <w:r w:rsidR="00AB0A7F">
        <w:rPr>
          <w:rFonts w:ascii="Times New Roman" w:hAnsi="Times New Roman"/>
          <w:sz w:val="28"/>
          <w:szCs w:val="28"/>
          <w:lang w:eastAsia="ru-RU"/>
        </w:rPr>
        <w:t>муниципальных органов Кильмезского района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Кировской области либо их должностных лиц (за </w:t>
      </w:r>
      <w:r w:rsidRPr="001930EA">
        <w:rPr>
          <w:rFonts w:ascii="Times New Roman" w:hAnsi="Times New Roman"/>
          <w:sz w:val="28"/>
          <w:szCs w:val="28"/>
          <w:lang w:eastAsia="ru-RU"/>
        </w:rPr>
        <w:t>исключением судебных актов, указанных в пункте 1 части 3 настоящей статьи),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и о присуждении компенсации за нарушение права на судопроизводство</w:t>
      </w:r>
      <w:proofErr w:type="gramEnd"/>
      <w:r w:rsidRPr="001B502B">
        <w:rPr>
          <w:rFonts w:ascii="Times New Roman" w:hAnsi="Times New Roman"/>
          <w:sz w:val="28"/>
          <w:szCs w:val="28"/>
          <w:lang w:eastAsia="ru-RU"/>
        </w:rPr>
        <w:t xml:space="preserve"> в разумный срок или права на исполнение судебного акта в разумный срок:</w:t>
      </w:r>
    </w:p>
    <w:p w:rsidR="000F345C" w:rsidRPr="00A57C57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lastRenderedPageBreak/>
        <w:tab/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1B502B">
        <w:rPr>
          <w:rFonts w:ascii="Times New Roman" w:hAnsi="Times New Roman"/>
          <w:sz w:val="28"/>
          <w:szCs w:val="28"/>
        </w:rPr>
        <w:t xml:space="preserve"> год в </w:t>
      </w:r>
      <w:r w:rsidRPr="00A57C57">
        <w:rPr>
          <w:rFonts w:ascii="Times New Roman" w:hAnsi="Times New Roman"/>
          <w:sz w:val="28"/>
          <w:szCs w:val="28"/>
        </w:rPr>
        <w:t xml:space="preserve">сумме </w:t>
      </w:r>
      <w:r w:rsidR="00A57C57" w:rsidRPr="00A57C57">
        <w:rPr>
          <w:rFonts w:ascii="Times New Roman" w:hAnsi="Times New Roman"/>
          <w:sz w:val="28"/>
          <w:szCs w:val="28"/>
        </w:rPr>
        <w:t>50,0</w:t>
      </w:r>
      <w:r w:rsidRPr="00A57C57">
        <w:rPr>
          <w:rFonts w:ascii="Times New Roman" w:hAnsi="Times New Roman"/>
          <w:sz w:val="28"/>
          <w:szCs w:val="28"/>
        </w:rPr>
        <w:t xml:space="preserve"> тыс. рублей;</w:t>
      </w:r>
    </w:p>
    <w:p w:rsidR="000F345C" w:rsidRPr="00A57C57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A57C57">
        <w:rPr>
          <w:rFonts w:ascii="Times New Roman" w:hAnsi="Times New Roman"/>
          <w:sz w:val="28"/>
          <w:szCs w:val="28"/>
        </w:rPr>
        <w:tab/>
        <w:t xml:space="preserve">на 2020 год в сумме </w:t>
      </w:r>
      <w:r w:rsidR="00A57C57" w:rsidRPr="00A57C57">
        <w:rPr>
          <w:rFonts w:ascii="Times New Roman" w:hAnsi="Times New Roman"/>
          <w:sz w:val="28"/>
          <w:szCs w:val="28"/>
        </w:rPr>
        <w:t>50,0</w:t>
      </w:r>
      <w:r w:rsidRPr="00A57C57">
        <w:rPr>
          <w:rFonts w:ascii="Times New Roman" w:hAnsi="Times New Roman"/>
          <w:sz w:val="28"/>
          <w:szCs w:val="28"/>
        </w:rPr>
        <w:t xml:space="preserve"> тыс. рублей и на 2021 год в сумме</w:t>
      </w:r>
      <w:r w:rsidR="00AB0A7F" w:rsidRPr="00A57C57">
        <w:rPr>
          <w:rFonts w:ascii="Times New Roman" w:hAnsi="Times New Roman"/>
          <w:sz w:val="28"/>
          <w:szCs w:val="28"/>
        </w:rPr>
        <w:t xml:space="preserve"> </w:t>
      </w:r>
      <w:r w:rsidR="00A57C57" w:rsidRPr="00A57C57">
        <w:rPr>
          <w:rFonts w:ascii="Times New Roman" w:hAnsi="Times New Roman"/>
          <w:sz w:val="28"/>
          <w:szCs w:val="28"/>
        </w:rPr>
        <w:t>50,0</w:t>
      </w:r>
      <w:r w:rsidRPr="00A57C57">
        <w:rPr>
          <w:rFonts w:ascii="Times New Roman" w:hAnsi="Times New Roman"/>
          <w:sz w:val="28"/>
          <w:szCs w:val="28"/>
        </w:rPr>
        <w:t xml:space="preserve"> тыс. рублей;</w:t>
      </w:r>
    </w:p>
    <w:p w:rsidR="000F345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="007A4AA2">
        <w:rPr>
          <w:rFonts w:ascii="Times New Roman" w:hAnsi="Times New Roman"/>
          <w:sz w:val="28"/>
          <w:szCs w:val="28"/>
        </w:rPr>
        <w:t>8</w:t>
      </w:r>
      <w:r w:rsidRPr="00F7510F">
        <w:rPr>
          <w:rFonts w:ascii="Times New Roman" w:hAnsi="Times New Roman"/>
          <w:sz w:val="28"/>
          <w:szCs w:val="28"/>
        </w:rPr>
        <w:t>) общий объем условно утверждаемых расходов на 2020 год в сумме</w:t>
      </w:r>
      <w:r w:rsidR="00481AC4">
        <w:rPr>
          <w:rFonts w:ascii="Times New Roman" w:hAnsi="Times New Roman"/>
          <w:sz w:val="28"/>
          <w:szCs w:val="28"/>
        </w:rPr>
        <w:t xml:space="preserve">       </w:t>
      </w:r>
      <w:r w:rsidR="00F0405E">
        <w:rPr>
          <w:rFonts w:ascii="Times New Roman" w:hAnsi="Times New Roman"/>
          <w:sz w:val="28"/>
          <w:szCs w:val="28"/>
        </w:rPr>
        <w:t xml:space="preserve"> 3 637,0</w:t>
      </w:r>
      <w:r w:rsidRPr="00F7510F">
        <w:rPr>
          <w:rFonts w:ascii="Times New Roman" w:hAnsi="Times New Roman"/>
          <w:sz w:val="28"/>
          <w:szCs w:val="28"/>
        </w:rPr>
        <w:t xml:space="preserve"> тыс. рублей и на 2021 год в сумме </w:t>
      </w:r>
      <w:r w:rsidR="00F0405E">
        <w:rPr>
          <w:rFonts w:ascii="Times New Roman" w:hAnsi="Times New Roman"/>
          <w:sz w:val="28"/>
          <w:szCs w:val="28"/>
        </w:rPr>
        <w:t>7 333,8</w:t>
      </w:r>
      <w:r w:rsidRPr="00F7510F">
        <w:rPr>
          <w:rFonts w:ascii="Times New Roman" w:hAnsi="Times New Roman"/>
          <w:sz w:val="28"/>
          <w:szCs w:val="28"/>
        </w:rPr>
        <w:t xml:space="preserve"> тыс. рублей.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1B502B">
        <w:rPr>
          <w:rFonts w:ascii="Times New Roman" w:hAnsi="Times New Roman"/>
          <w:sz w:val="28"/>
          <w:szCs w:val="28"/>
        </w:rPr>
        <w:t xml:space="preserve">Утвердить перечень публичных нормативных обязательств, подлежащих исполнению за счет средств </w:t>
      </w:r>
      <w:r w:rsidR="00AB0A7F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бюджета, с указанием бюджетных ассигнований по ним: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1) на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1B502B">
        <w:rPr>
          <w:rFonts w:ascii="Times New Roman" w:hAnsi="Times New Roman"/>
          <w:sz w:val="28"/>
          <w:szCs w:val="28"/>
        </w:rPr>
        <w:t xml:space="preserve">год согласно </w:t>
      </w:r>
      <w:hyperlink r:id="rId17" w:history="1">
        <w:r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BA184F">
          <w:rPr>
            <w:rFonts w:ascii="Times New Roman" w:hAnsi="Times New Roman"/>
            <w:sz w:val="28"/>
            <w:szCs w:val="28"/>
          </w:rPr>
          <w:t>14</w:t>
        </w:r>
        <w:r w:rsidRPr="00BA184F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AB0A7F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на 20</w:t>
      </w:r>
      <w:r>
        <w:rPr>
          <w:rFonts w:ascii="Times New Roman" w:hAnsi="Times New Roman"/>
          <w:sz w:val="28"/>
          <w:szCs w:val="28"/>
        </w:rPr>
        <w:t>20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8" w:history="1">
        <w:r w:rsidRPr="00BA184F">
          <w:rPr>
            <w:rFonts w:ascii="Times New Roman" w:hAnsi="Times New Roman"/>
            <w:sz w:val="28"/>
            <w:szCs w:val="28"/>
          </w:rPr>
          <w:t>приложению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7B0136">
        <w:rPr>
          <w:rFonts w:ascii="Times New Roman" w:hAnsi="Times New Roman"/>
          <w:sz w:val="28"/>
          <w:szCs w:val="28"/>
        </w:rPr>
        <w:t>15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AB0A7F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. Установить, что бюджетные ассигнования дорожного фонда </w:t>
      </w:r>
      <w:r w:rsidR="00AB0A7F">
        <w:rPr>
          <w:rFonts w:ascii="Times New Roman" w:hAnsi="Times New Roman"/>
          <w:sz w:val="28"/>
          <w:szCs w:val="28"/>
        </w:rPr>
        <w:t xml:space="preserve"> Кильмезского района </w:t>
      </w:r>
      <w:r w:rsidRPr="001B502B">
        <w:rPr>
          <w:rFonts w:ascii="Times New Roman" w:hAnsi="Times New Roman"/>
          <w:sz w:val="28"/>
          <w:szCs w:val="28"/>
        </w:rPr>
        <w:t xml:space="preserve">Кировской области направляются: </w:t>
      </w:r>
    </w:p>
    <w:p w:rsidR="000F345C" w:rsidRPr="001B502B" w:rsidRDefault="000F345C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1) на </w:t>
      </w:r>
      <w:r w:rsidRPr="001B502B">
        <w:rPr>
          <w:rFonts w:ascii="Times New Roman" w:hAnsi="Times New Roman" w:cs="Times New Roman"/>
          <w:sz w:val="28"/>
          <w:szCs w:val="28"/>
        </w:rPr>
        <w:t xml:space="preserve">финансовое обеспечение дорожной деятельности в отношении автомобильных дорог общего пользования </w:t>
      </w:r>
      <w:r w:rsidR="00AB0A7F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Pr="001B502B">
        <w:rPr>
          <w:rFonts w:ascii="Times New Roman" w:hAnsi="Times New Roman" w:cs="Times New Roman"/>
          <w:sz w:val="28"/>
          <w:szCs w:val="28"/>
        </w:rPr>
        <w:t xml:space="preserve">, в том числе на </w:t>
      </w:r>
      <w:r w:rsidRPr="001B502B">
        <w:rPr>
          <w:rFonts w:ascii="Times New Roman" w:hAnsi="Times New Roman"/>
          <w:sz w:val="28"/>
          <w:szCs w:val="28"/>
        </w:rPr>
        <w:t>исполнение судебных актов по искам в связи с использованием автомобильных дорог и осуществлением дорожной деятельности;</w:t>
      </w:r>
    </w:p>
    <w:p w:rsidR="000F345C" w:rsidRPr="001B502B" w:rsidRDefault="000F345C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на предоставление субсидий  бюджетам</w:t>
      </w:r>
      <w:r w:rsidR="00AB0A7F">
        <w:rPr>
          <w:rFonts w:ascii="Times New Roman" w:hAnsi="Times New Roman"/>
          <w:sz w:val="28"/>
          <w:szCs w:val="28"/>
        </w:rPr>
        <w:t xml:space="preserve"> поселений</w:t>
      </w:r>
      <w:r w:rsidRPr="001B502B">
        <w:rPr>
          <w:rFonts w:ascii="Times New Roman" w:hAnsi="Times New Roman"/>
          <w:sz w:val="28"/>
          <w:szCs w:val="28"/>
        </w:rPr>
        <w:t xml:space="preserve"> на осуществление дорожной деятельности в отношении автомобильных дорог общего пользования местного значения</w:t>
      </w:r>
      <w:r w:rsidRPr="00BA184F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AB0A7F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  <w:lang w:eastAsia="ru-RU"/>
        </w:rPr>
        <w:tab/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1B502B">
        <w:rPr>
          <w:rFonts w:ascii="Times New Roman" w:hAnsi="Times New Roman"/>
          <w:b/>
          <w:sz w:val="28"/>
          <w:szCs w:val="28"/>
        </w:rPr>
        <w:tab/>
        <w:t xml:space="preserve">Статья </w:t>
      </w:r>
      <w:r>
        <w:rPr>
          <w:rFonts w:ascii="Times New Roman" w:hAnsi="Times New Roman"/>
          <w:b/>
          <w:sz w:val="28"/>
          <w:szCs w:val="28"/>
        </w:rPr>
        <w:t>6</w:t>
      </w:r>
      <w:r w:rsidRPr="001B502B">
        <w:rPr>
          <w:rFonts w:ascii="Times New Roman" w:hAnsi="Times New Roman"/>
          <w:b/>
          <w:sz w:val="28"/>
          <w:szCs w:val="28"/>
        </w:rPr>
        <w:t>. Источники финансирования дефицита</w:t>
      </w:r>
      <w:r w:rsidR="00AB0A7F">
        <w:rPr>
          <w:rFonts w:ascii="Times New Roman" w:hAnsi="Times New Roman"/>
          <w:b/>
          <w:sz w:val="28"/>
          <w:szCs w:val="28"/>
        </w:rPr>
        <w:t xml:space="preserve"> районного</w:t>
      </w:r>
      <w:r w:rsidRPr="001B502B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Утвердить источники финансирования дефицита </w:t>
      </w:r>
      <w:r w:rsidR="00AB0A7F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1) на 201</w:t>
      </w:r>
      <w:r>
        <w:rPr>
          <w:rFonts w:ascii="Times New Roman" w:hAnsi="Times New Roman"/>
          <w:sz w:val="28"/>
          <w:szCs w:val="28"/>
        </w:rPr>
        <w:t>9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19" w:history="1">
        <w:r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BA184F">
          <w:rPr>
            <w:rFonts w:ascii="Times New Roman" w:hAnsi="Times New Roman"/>
            <w:sz w:val="28"/>
            <w:szCs w:val="28"/>
          </w:rPr>
          <w:t xml:space="preserve"> 16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AB0A7F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на 20</w:t>
      </w:r>
      <w:r>
        <w:rPr>
          <w:rFonts w:ascii="Times New Roman" w:hAnsi="Times New Roman"/>
          <w:sz w:val="28"/>
          <w:szCs w:val="28"/>
        </w:rPr>
        <w:t>20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20" w:history="1">
        <w:r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BA184F">
          <w:rPr>
            <w:rFonts w:ascii="Times New Roman" w:hAnsi="Times New Roman"/>
            <w:sz w:val="28"/>
            <w:szCs w:val="28"/>
          </w:rPr>
          <w:t xml:space="preserve"> 17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AB0A7F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0F345C" w:rsidRDefault="000F345C" w:rsidP="000F34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345C" w:rsidRPr="00532A89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32A89">
        <w:rPr>
          <w:rFonts w:ascii="Times New Roman" w:hAnsi="Times New Roman"/>
          <w:b/>
          <w:sz w:val="28"/>
          <w:szCs w:val="28"/>
        </w:rPr>
        <w:tab/>
        <w:t xml:space="preserve">Статья </w:t>
      </w:r>
      <w:r>
        <w:rPr>
          <w:rFonts w:ascii="Times New Roman" w:hAnsi="Times New Roman"/>
          <w:b/>
          <w:sz w:val="28"/>
          <w:szCs w:val="28"/>
        </w:rPr>
        <w:t>7</w:t>
      </w:r>
      <w:r w:rsidRPr="00532A89">
        <w:rPr>
          <w:rFonts w:ascii="Times New Roman" w:hAnsi="Times New Roman"/>
          <w:b/>
          <w:sz w:val="28"/>
          <w:szCs w:val="28"/>
        </w:rPr>
        <w:t xml:space="preserve">. </w:t>
      </w:r>
      <w:r w:rsidR="00AB0A7F">
        <w:rPr>
          <w:rFonts w:ascii="Times New Roman" w:hAnsi="Times New Roman"/>
          <w:b/>
          <w:sz w:val="28"/>
          <w:szCs w:val="28"/>
        </w:rPr>
        <w:t>Муниципальный</w:t>
      </w:r>
      <w:r w:rsidRPr="00532A89">
        <w:rPr>
          <w:rFonts w:ascii="Times New Roman" w:hAnsi="Times New Roman"/>
          <w:b/>
          <w:sz w:val="28"/>
          <w:szCs w:val="28"/>
        </w:rPr>
        <w:t xml:space="preserve"> внутренн</w:t>
      </w:r>
      <w:r>
        <w:rPr>
          <w:rFonts w:ascii="Times New Roman" w:hAnsi="Times New Roman"/>
          <w:b/>
          <w:sz w:val="28"/>
          <w:szCs w:val="28"/>
        </w:rPr>
        <w:t>ий</w:t>
      </w:r>
      <w:r w:rsidRPr="00532A89">
        <w:rPr>
          <w:rFonts w:ascii="Times New Roman" w:hAnsi="Times New Roman"/>
          <w:b/>
          <w:sz w:val="28"/>
          <w:szCs w:val="28"/>
        </w:rPr>
        <w:t xml:space="preserve"> долг </w:t>
      </w:r>
      <w:r w:rsidR="00AB0A7F">
        <w:rPr>
          <w:rFonts w:ascii="Times New Roman" w:hAnsi="Times New Roman"/>
          <w:b/>
          <w:sz w:val="28"/>
          <w:szCs w:val="28"/>
        </w:rPr>
        <w:t xml:space="preserve"> Кильмезского района </w:t>
      </w:r>
      <w:r w:rsidRPr="00532A89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1. Установить предельный объем </w:t>
      </w:r>
      <w:r w:rsidR="00AB0A7F">
        <w:rPr>
          <w:rFonts w:ascii="Times New Roman" w:hAnsi="Times New Roman"/>
          <w:sz w:val="28"/>
          <w:szCs w:val="28"/>
        </w:rPr>
        <w:t>муниципального</w:t>
      </w:r>
      <w:r w:rsidRPr="001B502B">
        <w:rPr>
          <w:rFonts w:ascii="Times New Roman" w:hAnsi="Times New Roman"/>
          <w:sz w:val="28"/>
          <w:szCs w:val="28"/>
        </w:rPr>
        <w:t xml:space="preserve"> внутреннего долга </w:t>
      </w:r>
      <w:r w:rsidR="00AB0A7F">
        <w:rPr>
          <w:rFonts w:ascii="Times New Roman" w:hAnsi="Times New Roman"/>
          <w:sz w:val="28"/>
          <w:szCs w:val="28"/>
        </w:rPr>
        <w:t xml:space="preserve"> Кильмезского района </w:t>
      </w:r>
      <w:r w:rsidRPr="001B502B">
        <w:rPr>
          <w:rFonts w:ascii="Times New Roman" w:hAnsi="Times New Roman"/>
          <w:sz w:val="28"/>
          <w:szCs w:val="28"/>
        </w:rPr>
        <w:t>Кировской области: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1) на 201</w:t>
      </w:r>
      <w:r>
        <w:rPr>
          <w:rFonts w:ascii="Times New Roman" w:hAnsi="Times New Roman"/>
          <w:sz w:val="28"/>
          <w:szCs w:val="28"/>
        </w:rPr>
        <w:t>9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="00BA184F">
        <w:rPr>
          <w:rFonts w:ascii="Times New Roman" w:hAnsi="Times New Roman"/>
          <w:sz w:val="28"/>
          <w:szCs w:val="28"/>
        </w:rPr>
        <w:t>23 376,6</w:t>
      </w:r>
      <w:r w:rsidRPr="001B502B">
        <w:rPr>
          <w:rFonts w:ascii="Times New Roman" w:hAnsi="Times New Roman"/>
          <w:sz w:val="28"/>
          <w:szCs w:val="28"/>
        </w:rPr>
        <w:t xml:space="preserve"> тыс. рублей;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на 20</w:t>
      </w:r>
      <w:r w:rsidR="00AB0A7F">
        <w:rPr>
          <w:rFonts w:ascii="Times New Roman" w:hAnsi="Times New Roman"/>
          <w:sz w:val="28"/>
          <w:szCs w:val="28"/>
        </w:rPr>
        <w:t>20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="00156F48">
        <w:rPr>
          <w:rFonts w:ascii="Times New Roman" w:hAnsi="Times New Roman"/>
          <w:sz w:val="28"/>
          <w:szCs w:val="28"/>
        </w:rPr>
        <w:t>29 790,9</w:t>
      </w:r>
      <w:r w:rsidRPr="001B502B">
        <w:rPr>
          <w:rFonts w:ascii="Times New Roman" w:hAnsi="Times New Roman"/>
          <w:sz w:val="28"/>
          <w:szCs w:val="28"/>
        </w:rPr>
        <w:t xml:space="preserve"> тыс. рублей и на 202</w:t>
      </w:r>
      <w:r w:rsidR="00AB0A7F"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год в сумме</w:t>
      </w:r>
      <w:r w:rsidR="00BA184F">
        <w:rPr>
          <w:rFonts w:ascii="Times New Roman" w:hAnsi="Times New Roman"/>
          <w:sz w:val="28"/>
          <w:szCs w:val="28"/>
        </w:rPr>
        <w:t xml:space="preserve"> </w:t>
      </w:r>
      <w:r w:rsidR="00156F48">
        <w:rPr>
          <w:rFonts w:ascii="Times New Roman" w:hAnsi="Times New Roman"/>
          <w:sz w:val="28"/>
          <w:szCs w:val="28"/>
        </w:rPr>
        <w:t>36 271,6</w:t>
      </w:r>
      <w:r w:rsidRPr="001B502B">
        <w:rPr>
          <w:rFonts w:ascii="Times New Roman" w:hAnsi="Times New Roman"/>
          <w:sz w:val="28"/>
          <w:szCs w:val="28"/>
        </w:rPr>
        <w:t xml:space="preserve"> тыс. рублей.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2. Установить верхний предел </w:t>
      </w:r>
      <w:r w:rsidR="00131161">
        <w:rPr>
          <w:rFonts w:ascii="Times New Roman" w:hAnsi="Times New Roman"/>
          <w:sz w:val="28"/>
          <w:szCs w:val="28"/>
        </w:rPr>
        <w:t>муниципального</w:t>
      </w:r>
      <w:r w:rsidRPr="001B502B">
        <w:rPr>
          <w:rFonts w:ascii="Times New Roman" w:hAnsi="Times New Roman"/>
          <w:sz w:val="28"/>
          <w:szCs w:val="28"/>
        </w:rPr>
        <w:t xml:space="preserve"> внутреннего долга </w:t>
      </w:r>
      <w:r w:rsidR="00131161">
        <w:rPr>
          <w:rFonts w:ascii="Times New Roman" w:hAnsi="Times New Roman"/>
          <w:sz w:val="28"/>
          <w:szCs w:val="28"/>
        </w:rPr>
        <w:t xml:space="preserve"> Кильмезского района </w:t>
      </w:r>
      <w:r w:rsidRPr="001B502B">
        <w:rPr>
          <w:rFonts w:ascii="Times New Roman" w:hAnsi="Times New Roman"/>
          <w:sz w:val="28"/>
          <w:szCs w:val="28"/>
        </w:rPr>
        <w:t>Кировской области: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lastRenderedPageBreak/>
        <w:tab/>
        <w:t>1) на 1 января 20</w:t>
      </w:r>
      <w:r>
        <w:rPr>
          <w:rFonts w:ascii="Times New Roman" w:hAnsi="Times New Roman"/>
          <w:sz w:val="28"/>
          <w:szCs w:val="28"/>
        </w:rPr>
        <w:t>20</w:t>
      </w:r>
      <w:r w:rsidRPr="001B502B">
        <w:rPr>
          <w:rFonts w:ascii="Times New Roman" w:hAnsi="Times New Roman"/>
          <w:sz w:val="28"/>
          <w:szCs w:val="28"/>
        </w:rPr>
        <w:t xml:space="preserve"> года в сумме </w:t>
      </w:r>
      <w:r w:rsidR="00BA184F">
        <w:rPr>
          <w:rFonts w:ascii="Times New Roman" w:hAnsi="Times New Roman"/>
          <w:sz w:val="28"/>
          <w:szCs w:val="28"/>
        </w:rPr>
        <w:t>23 376,6</w:t>
      </w:r>
      <w:r w:rsidRPr="001B502B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</w:t>
      </w:r>
      <w:r w:rsidR="00131161">
        <w:rPr>
          <w:rFonts w:ascii="Times New Roman" w:hAnsi="Times New Roman"/>
          <w:sz w:val="28"/>
          <w:szCs w:val="28"/>
        </w:rPr>
        <w:t>муниципальным гарантиям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 w:rsidR="00131161">
        <w:rPr>
          <w:rFonts w:ascii="Times New Roman" w:hAnsi="Times New Roman"/>
          <w:sz w:val="28"/>
          <w:szCs w:val="28"/>
        </w:rPr>
        <w:t xml:space="preserve"> Кильмезского района </w:t>
      </w:r>
      <w:r w:rsidRPr="001B502B">
        <w:rPr>
          <w:rFonts w:ascii="Times New Roman" w:hAnsi="Times New Roman"/>
          <w:sz w:val="28"/>
          <w:szCs w:val="28"/>
        </w:rPr>
        <w:t xml:space="preserve">Кировской области в сумме </w:t>
      </w:r>
      <w:r>
        <w:rPr>
          <w:rFonts w:ascii="Times New Roman" w:hAnsi="Times New Roman"/>
          <w:sz w:val="28"/>
          <w:szCs w:val="28"/>
        </w:rPr>
        <w:t>0,0</w:t>
      </w:r>
      <w:r w:rsidRPr="001B502B">
        <w:rPr>
          <w:rFonts w:ascii="Times New Roman" w:hAnsi="Times New Roman"/>
          <w:sz w:val="28"/>
          <w:szCs w:val="28"/>
        </w:rPr>
        <w:t xml:space="preserve"> тыс. рублей;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на 1 января 202</w:t>
      </w:r>
      <w:r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года в сумме</w:t>
      </w:r>
      <w:r w:rsidR="00131161">
        <w:rPr>
          <w:rFonts w:ascii="Times New Roman" w:hAnsi="Times New Roman"/>
          <w:sz w:val="28"/>
          <w:szCs w:val="28"/>
        </w:rPr>
        <w:t xml:space="preserve"> </w:t>
      </w:r>
      <w:r w:rsidR="00156F48">
        <w:rPr>
          <w:rFonts w:ascii="Times New Roman" w:hAnsi="Times New Roman"/>
          <w:sz w:val="28"/>
          <w:szCs w:val="28"/>
        </w:rPr>
        <w:t>29 790,9</w:t>
      </w:r>
      <w:r w:rsidR="00481AC4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</w:t>
      </w:r>
      <w:r w:rsidR="00131161">
        <w:rPr>
          <w:rFonts w:ascii="Times New Roman" w:hAnsi="Times New Roman"/>
          <w:sz w:val="28"/>
          <w:szCs w:val="28"/>
        </w:rPr>
        <w:t>муниципальным гарантиям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 w:rsidR="00131161">
        <w:rPr>
          <w:rFonts w:ascii="Times New Roman" w:hAnsi="Times New Roman"/>
          <w:sz w:val="28"/>
          <w:szCs w:val="28"/>
        </w:rPr>
        <w:t xml:space="preserve"> Кильмезского района </w:t>
      </w:r>
      <w:r w:rsidRPr="001B502B">
        <w:rPr>
          <w:rFonts w:ascii="Times New Roman" w:hAnsi="Times New Roman"/>
          <w:sz w:val="28"/>
          <w:szCs w:val="28"/>
        </w:rPr>
        <w:t xml:space="preserve"> Кировской области в сумме 0,0 тыс. рублей;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3) на 1 января 202</w:t>
      </w:r>
      <w:r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 xml:space="preserve"> года в сумме </w:t>
      </w:r>
      <w:r w:rsidR="00156F48">
        <w:rPr>
          <w:rFonts w:ascii="Times New Roman" w:hAnsi="Times New Roman"/>
          <w:sz w:val="28"/>
          <w:szCs w:val="28"/>
        </w:rPr>
        <w:t>36 271,6</w:t>
      </w:r>
      <w:r w:rsidR="00481AC4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</w:t>
      </w:r>
      <w:r w:rsidR="00131161">
        <w:rPr>
          <w:rFonts w:ascii="Times New Roman" w:hAnsi="Times New Roman"/>
          <w:sz w:val="28"/>
          <w:szCs w:val="28"/>
        </w:rPr>
        <w:t>муниципальным</w:t>
      </w:r>
      <w:r w:rsidRPr="001B502B">
        <w:rPr>
          <w:rFonts w:ascii="Times New Roman" w:hAnsi="Times New Roman"/>
          <w:sz w:val="28"/>
          <w:szCs w:val="28"/>
        </w:rPr>
        <w:t xml:space="preserve"> гарантиям</w:t>
      </w:r>
      <w:r w:rsidR="00131161">
        <w:rPr>
          <w:rFonts w:ascii="Times New Roman" w:hAnsi="Times New Roman"/>
          <w:sz w:val="28"/>
          <w:szCs w:val="28"/>
        </w:rPr>
        <w:t xml:space="preserve"> Кильмезского района</w:t>
      </w:r>
      <w:r w:rsidRPr="001B502B">
        <w:rPr>
          <w:rFonts w:ascii="Times New Roman" w:hAnsi="Times New Roman"/>
          <w:sz w:val="28"/>
          <w:szCs w:val="28"/>
        </w:rPr>
        <w:t xml:space="preserve"> Кировской области в сумме 0,0 тыс. рублей.</w:t>
      </w:r>
      <w:bookmarkStart w:id="0" w:name="_GoBack"/>
      <w:bookmarkEnd w:id="0"/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3. Утвердить в пределах общего объема расходов </w:t>
      </w:r>
      <w:r w:rsidR="00131161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бюджета, установленного статьей 1 настоящего </w:t>
      </w:r>
      <w:r w:rsidR="00131161">
        <w:rPr>
          <w:rFonts w:ascii="Times New Roman" w:hAnsi="Times New Roman"/>
          <w:sz w:val="28"/>
          <w:szCs w:val="28"/>
        </w:rPr>
        <w:t>Решения</w:t>
      </w:r>
      <w:r w:rsidRPr="001B502B">
        <w:rPr>
          <w:rFonts w:ascii="Times New Roman" w:hAnsi="Times New Roman"/>
          <w:sz w:val="28"/>
          <w:szCs w:val="28"/>
        </w:rPr>
        <w:t xml:space="preserve">, объем бюджетных ассигнований на обслуживание </w:t>
      </w:r>
      <w:r w:rsidR="00131161">
        <w:rPr>
          <w:rFonts w:ascii="Times New Roman" w:hAnsi="Times New Roman"/>
          <w:sz w:val="28"/>
          <w:szCs w:val="28"/>
        </w:rPr>
        <w:t>муниципального</w:t>
      </w:r>
      <w:r w:rsidRPr="001B502B">
        <w:rPr>
          <w:rFonts w:ascii="Times New Roman" w:hAnsi="Times New Roman"/>
          <w:sz w:val="28"/>
          <w:szCs w:val="28"/>
        </w:rPr>
        <w:t xml:space="preserve"> долга Кировской области:</w:t>
      </w:r>
    </w:p>
    <w:p w:rsidR="000F345C" w:rsidRPr="00FA6CFE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1) на 201</w:t>
      </w:r>
      <w:r>
        <w:rPr>
          <w:rFonts w:ascii="Times New Roman" w:hAnsi="Times New Roman"/>
          <w:sz w:val="28"/>
          <w:szCs w:val="28"/>
        </w:rPr>
        <w:t>9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="00A57C57">
        <w:rPr>
          <w:rFonts w:ascii="Times New Roman" w:hAnsi="Times New Roman"/>
          <w:sz w:val="28"/>
          <w:szCs w:val="28"/>
        </w:rPr>
        <w:t>1300,0</w:t>
      </w:r>
      <w:r w:rsidRPr="001B502B">
        <w:rPr>
          <w:rFonts w:ascii="Times New Roman" w:hAnsi="Times New Roman"/>
          <w:sz w:val="28"/>
          <w:szCs w:val="28"/>
        </w:rPr>
        <w:t xml:space="preserve"> тыс. рублей</w:t>
      </w:r>
      <w:r w:rsidR="002F3F22">
        <w:rPr>
          <w:rFonts w:ascii="Times New Roman" w:hAnsi="Times New Roman"/>
          <w:sz w:val="28"/>
          <w:szCs w:val="28"/>
        </w:rPr>
        <w:t>;</w:t>
      </w:r>
    </w:p>
    <w:p w:rsidR="000F345C" w:rsidRPr="00FA6CFE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на 20</w:t>
      </w:r>
      <w:r>
        <w:rPr>
          <w:rFonts w:ascii="Times New Roman" w:hAnsi="Times New Roman"/>
          <w:sz w:val="28"/>
          <w:szCs w:val="28"/>
        </w:rPr>
        <w:t>20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="00A57C57">
        <w:rPr>
          <w:rFonts w:ascii="Times New Roman" w:hAnsi="Times New Roman"/>
          <w:sz w:val="28"/>
          <w:szCs w:val="28"/>
        </w:rPr>
        <w:t>500,0</w:t>
      </w:r>
      <w:r w:rsidRPr="001B502B">
        <w:rPr>
          <w:rFonts w:ascii="Times New Roman" w:hAnsi="Times New Roman"/>
          <w:sz w:val="28"/>
          <w:szCs w:val="28"/>
        </w:rPr>
        <w:t xml:space="preserve"> тыс. рублей</w:t>
      </w:r>
      <w:r w:rsidRPr="002F3F22">
        <w:rPr>
          <w:rFonts w:ascii="Times New Roman" w:hAnsi="Times New Roman"/>
          <w:sz w:val="28"/>
          <w:szCs w:val="28"/>
        </w:rPr>
        <w:t>;</w:t>
      </w:r>
    </w:p>
    <w:p w:rsidR="000F345C" w:rsidRPr="00FA6CFE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3) на 202</w:t>
      </w:r>
      <w:r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="00A57C57">
        <w:rPr>
          <w:rFonts w:ascii="Times New Roman" w:hAnsi="Times New Roman"/>
          <w:sz w:val="28"/>
          <w:szCs w:val="28"/>
        </w:rPr>
        <w:t>500,0</w:t>
      </w:r>
      <w:r w:rsidRPr="001B502B">
        <w:rPr>
          <w:rFonts w:ascii="Times New Roman" w:hAnsi="Times New Roman"/>
          <w:sz w:val="28"/>
          <w:szCs w:val="28"/>
        </w:rPr>
        <w:t xml:space="preserve"> тыс. рублей</w:t>
      </w:r>
      <w:r w:rsidR="002F3F22">
        <w:rPr>
          <w:rFonts w:ascii="Times New Roman" w:hAnsi="Times New Roman"/>
          <w:sz w:val="28"/>
          <w:szCs w:val="28"/>
        </w:rPr>
        <w:t xml:space="preserve"> </w:t>
      </w:r>
      <w:r w:rsidRPr="002F3F22">
        <w:rPr>
          <w:rFonts w:ascii="Times New Roman" w:hAnsi="Times New Roman"/>
          <w:sz w:val="28"/>
          <w:szCs w:val="28"/>
        </w:rPr>
        <w:t>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4. Утвердить Программу </w:t>
      </w:r>
      <w:r w:rsidR="00FA6CFE">
        <w:rPr>
          <w:rFonts w:ascii="Times New Roman" w:hAnsi="Times New Roman"/>
          <w:sz w:val="28"/>
          <w:szCs w:val="28"/>
        </w:rPr>
        <w:t>муниципальных</w:t>
      </w:r>
      <w:r w:rsidRPr="001B502B">
        <w:rPr>
          <w:rFonts w:ascii="Times New Roman" w:hAnsi="Times New Roman"/>
          <w:sz w:val="28"/>
          <w:szCs w:val="28"/>
        </w:rPr>
        <w:t xml:space="preserve"> внутренних заимствований </w:t>
      </w:r>
      <w:r w:rsidR="00BA184F">
        <w:rPr>
          <w:rFonts w:ascii="Times New Roman" w:hAnsi="Times New Roman"/>
          <w:sz w:val="28"/>
          <w:szCs w:val="28"/>
        </w:rPr>
        <w:t>Кильмезского района</w:t>
      </w:r>
      <w:r w:rsidRPr="001B502B">
        <w:rPr>
          <w:rFonts w:ascii="Times New Roman" w:hAnsi="Times New Roman"/>
          <w:sz w:val="28"/>
          <w:szCs w:val="28"/>
        </w:rPr>
        <w:t>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1) на 201</w:t>
      </w:r>
      <w:r>
        <w:rPr>
          <w:rFonts w:ascii="Times New Roman" w:hAnsi="Times New Roman"/>
          <w:sz w:val="28"/>
          <w:szCs w:val="28"/>
        </w:rPr>
        <w:t>9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21" w:history="1">
        <w:r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BA184F">
          <w:rPr>
            <w:rFonts w:ascii="Times New Roman" w:hAnsi="Times New Roman"/>
            <w:sz w:val="28"/>
            <w:szCs w:val="28"/>
          </w:rPr>
          <w:t xml:space="preserve"> </w:t>
        </w:r>
        <w:r w:rsidR="00481AC4">
          <w:rPr>
            <w:rFonts w:ascii="Times New Roman" w:hAnsi="Times New Roman"/>
            <w:sz w:val="28"/>
            <w:szCs w:val="28"/>
          </w:rPr>
          <w:t>18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FA6C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2) на 20</w:t>
      </w:r>
      <w:r>
        <w:rPr>
          <w:rFonts w:ascii="Times New Roman" w:hAnsi="Times New Roman"/>
          <w:sz w:val="28"/>
          <w:szCs w:val="28"/>
        </w:rPr>
        <w:t>20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22" w:history="1">
        <w:r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BA184F">
          <w:rPr>
            <w:rFonts w:ascii="Times New Roman" w:hAnsi="Times New Roman"/>
            <w:sz w:val="28"/>
            <w:szCs w:val="28"/>
          </w:rPr>
          <w:t xml:space="preserve"> </w:t>
        </w:r>
        <w:r w:rsidR="00481AC4">
          <w:rPr>
            <w:rFonts w:ascii="Times New Roman" w:hAnsi="Times New Roman"/>
            <w:sz w:val="28"/>
            <w:szCs w:val="28"/>
          </w:rPr>
          <w:t>19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FA6CFE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5.</w:t>
      </w:r>
      <w:r w:rsidR="00FA6CFE">
        <w:rPr>
          <w:rFonts w:ascii="Times New Roman" w:hAnsi="Times New Roman"/>
          <w:sz w:val="28"/>
          <w:szCs w:val="28"/>
        </w:rPr>
        <w:t>Муниципальные гарантии в 2019 году и на плановый период 2020 и 2021 годов не предоставляются.</w:t>
      </w:r>
      <w:r w:rsidRPr="001B502B">
        <w:rPr>
          <w:rFonts w:ascii="Times New Roman" w:hAnsi="Times New Roman"/>
          <w:sz w:val="28"/>
          <w:szCs w:val="28"/>
        </w:rPr>
        <w:t xml:space="preserve"> </w:t>
      </w:r>
    </w:p>
    <w:p w:rsidR="000F345C" w:rsidRPr="00B347FA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F345C" w:rsidRPr="00B347FA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B347FA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347FA">
        <w:rPr>
          <w:rFonts w:ascii="Times New Roman" w:hAnsi="Times New Roman"/>
          <w:b/>
          <w:sz w:val="28"/>
          <w:szCs w:val="28"/>
        </w:rPr>
        <w:tab/>
        <w:t>Статья 8. Особенности исполнения</w:t>
      </w:r>
      <w:r w:rsidRPr="00B347F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A6CFE">
        <w:rPr>
          <w:rFonts w:ascii="Times New Roman" w:hAnsi="Times New Roman"/>
          <w:b/>
          <w:sz w:val="28"/>
          <w:szCs w:val="28"/>
          <w:lang w:eastAsia="ru-RU"/>
        </w:rPr>
        <w:t>районного</w:t>
      </w:r>
      <w:r w:rsidRPr="00B347FA">
        <w:rPr>
          <w:rFonts w:ascii="Times New Roman" w:hAnsi="Times New Roman"/>
          <w:b/>
          <w:sz w:val="28"/>
          <w:szCs w:val="28"/>
          <w:lang w:eastAsia="ru-RU"/>
        </w:rPr>
        <w:t xml:space="preserve"> бюджета</w:t>
      </w:r>
    </w:p>
    <w:p w:rsidR="000F345C" w:rsidRPr="00B347FA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B347FA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B347FA">
        <w:rPr>
          <w:rFonts w:ascii="Times New Roman" w:hAnsi="Times New Roman"/>
          <w:sz w:val="28"/>
          <w:szCs w:val="28"/>
        </w:rPr>
        <w:tab/>
        <w:t xml:space="preserve">1. Установить, что: </w:t>
      </w:r>
    </w:p>
    <w:p w:rsidR="000F345C" w:rsidRPr="00B347FA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B347FA">
        <w:rPr>
          <w:rFonts w:ascii="Times New Roman" w:hAnsi="Times New Roman"/>
          <w:sz w:val="28"/>
          <w:szCs w:val="28"/>
        </w:rPr>
        <w:tab/>
      </w:r>
      <w:proofErr w:type="gramStart"/>
      <w:r w:rsidRPr="00B347FA">
        <w:rPr>
          <w:rFonts w:ascii="Times New Roman" w:hAnsi="Times New Roman"/>
          <w:sz w:val="28"/>
          <w:szCs w:val="28"/>
        </w:rPr>
        <w:t xml:space="preserve">1) средства из </w:t>
      </w:r>
      <w:r w:rsidR="00FA6CFE">
        <w:rPr>
          <w:rFonts w:ascii="Times New Roman" w:hAnsi="Times New Roman"/>
          <w:sz w:val="28"/>
          <w:szCs w:val="28"/>
        </w:rPr>
        <w:t>районного</w:t>
      </w:r>
      <w:r w:rsidRPr="00B347FA">
        <w:rPr>
          <w:rFonts w:ascii="Times New Roman" w:hAnsi="Times New Roman"/>
          <w:sz w:val="28"/>
          <w:szCs w:val="28"/>
        </w:rPr>
        <w:t xml:space="preserve"> бюджета на строительство, реконструкцию, капитальный и текущей ремонт получателям средств </w:t>
      </w:r>
      <w:r w:rsidR="00FA6CFE">
        <w:rPr>
          <w:rFonts w:ascii="Times New Roman" w:hAnsi="Times New Roman"/>
          <w:sz w:val="28"/>
          <w:szCs w:val="28"/>
        </w:rPr>
        <w:t>районного</w:t>
      </w:r>
      <w:r w:rsidRPr="00B347FA">
        <w:rPr>
          <w:rFonts w:ascii="Times New Roman" w:hAnsi="Times New Roman"/>
          <w:sz w:val="28"/>
          <w:szCs w:val="28"/>
        </w:rPr>
        <w:t xml:space="preserve"> бюджета, </w:t>
      </w:r>
      <w:r w:rsidR="00FA6CFE">
        <w:rPr>
          <w:rFonts w:ascii="Times New Roman" w:hAnsi="Times New Roman"/>
          <w:sz w:val="28"/>
          <w:szCs w:val="28"/>
        </w:rPr>
        <w:t>муниципальным</w:t>
      </w:r>
      <w:r w:rsidRPr="00B347FA">
        <w:rPr>
          <w:rFonts w:ascii="Times New Roman" w:hAnsi="Times New Roman"/>
          <w:sz w:val="28"/>
          <w:szCs w:val="28"/>
        </w:rPr>
        <w:t xml:space="preserve"> бюджетным и автономным учреждениям предоставляются при наличии положительного результата проверки достоверности определения сметной стоимости строительства, реконструкции, капитального и текущего ремонта объекта капитального строительства, проведенной Кировским областным государственным автономным учреждением «Управление государственной экспертизы и ценообразования в строительстве» либо федеральным государственным учреждением, подведомственным Министерству строительства</w:t>
      </w:r>
      <w:proofErr w:type="gramEnd"/>
      <w:r w:rsidRPr="00B347FA">
        <w:rPr>
          <w:rFonts w:ascii="Times New Roman" w:hAnsi="Times New Roman"/>
          <w:sz w:val="28"/>
          <w:szCs w:val="28"/>
        </w:rPr>
        <w:t xml:space="preserve"> и жилищно-коммунального хозяйства Российской Федерации, уполномоченными на проведение данной проверки; </w:t>
      </w:r>
    </w:p>
    <w:p w:rsidR="000F345C" w:rsidRPr="00F7510F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B347FA">
        <w:rPr>
          <w:rFonts w:ascii="Times New Roman" w:hAnsi="Times New Roman"/>
          <w:sz w:val="28"/>
          <w:szCs w:val="28"/>
        </w:rPr>
        <w:lastRenderedPageBreak/>
        <w:tab/>
        <w:t xml:space="preserve">2) средства из </w:t>
      </w:r>
      <w:r w:rsidR="00FA6CFE">
        <w:rPr>
          <w:rFonts w:ascii="Times New Roman" w:hAnsi="Times New Roman"/>
          <w:sz w:val="28"/>
          <w:szCs w:val="28"/>
        </w:rPr>
        <w:t>районного</w:t>
      </w:r>
      <w:r w:rsidRPr="00B347FA">
        <w:rPr>
          <w:rFonts w:ascii="Times New Roman" w:hAnsi="Times New Roman"/>
          <w:sz w:val="28"/>
          <w:szCs w:val="28"/>
        </w:rPr>
        <w:t xml:space="preserve"> бюджета на строительство, реконструкцию и</w:t>
      </w:r>
      <w:r w:rsidRPr="00F7510F">
        <w:rPr>
          <w:rFonts w:ascii="Times New Roman" w:hAnsi="Times New Roman"/>
          <w:sz w:val="28"/>
          <w:szCs w:val="28"/>
        </w:rPr>
        <w:t xml:space="preserve"> капитальный ремонт получателям средств </w:t>
      </w:r>
      <w:r w:rsidR="00FA6CFE">
        <w:rPr>
          <w:rFonts w:ascii="Times New Roman" w:hAnsi="Times New Roman"/>
          <w:sz w:val="28"/>
          <w:szCs w:val="28"/>
        </w:rPr>
        <w:t>районного</w:t>
      </w:r>
      <w:r w:rsidRPr="00F7510F">
        <w:rPr>
          <w:rFonts w:ascii="Times New Roman" w:hAnsi="Times New Roman"/>
          <w:sz w:val="28"/>
          <w:szCs w:val="28"/>
        </w:rPr>
        <w:t xml:space="preserve"> бюджета, </w:t>
      </w:r>
      <w:r w:rsidR="00FA6CFE">
        <w:rPr>
          <w:rFonts w:ascii="Times New Roman" w:hAnsi="Times New Roman"/>
          <w:sz w:val="28"/>
          <w:szCs w:val="28"/>
        </w:rPr>
        <w:t>муниципальным</w:t>
      </w:r>
      <w:r w:rsidRPr="00F7510F">
        <w:rPr>
          <w:rFonts w:ascii="Times New Roman" w:hAnsi="Times New Roman"/>
          <w:sz w:val="28"/>
          <w:szCs w:val="28"/>
        </w:rPr>
        <w:t xml:space="preserve"> бюджетным и автономным учреждениям предоставляются при условии проведения строительного контроля Кировским областным государственным казенным учреждением «Управление капитального строительства» в соответствии с договорами, заключаемыми на безвозмездной основе;</w:t>
      </w:r>
    </w:p>
    <w:p w:rsidR="000F345C" w:rsidRPr="00B347FA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F7510F">
        <w:rPr>
          <w:rFonts w:ascii="Times New Roman" w:hAnsi="Times New Roman"/>
          <w:sz w:val="28"/>
          <w:szCs w:val="28"/>
        </w:rPr>
        <w:tab/>
      </w:r>
      <w:r w:rsidRPr="00B347FA">
        <w:rPr>
          <w:rFonts w:ascii="Times New Roman" w:hAnsi="Times New Roman"/>
          <w:sz w:val="28"/>
          <w:szCs w:val="28"/>
        </w:rPr>
        <w:t xml:space="preserve">3) получатели средств </w:t>
      </w:r>
      <w:r w:rsidR="00FA6CFE">
        <w:rPr>
          <w:rFonts w:ascii="Times New Roman" w:hAnsi="Times New Roman"/>
          <w:sz w:val="28"/>
          <w:szCs w:val="28"/>
        </w:rPr>
        <w:t>районного</w:t>
      </w:r>
      <w:r w:rsidRPr="00B347FA">
        <w:rPr>
          <w:rFonts w:ascii="Times New Roman" w:hAnsi="Times New Roman"/>
          <w:sz w:val="28"/>
          <w:szCs w:val="28"/>
        </w:rPr>
        <w:t xml:space="preserve"> бюджета – </w:t>
      </w:r>
      <w:r w:rsidR="0027058A">
        <w:rPr>
          <w:rFonts w:ascii="Times New Roman" w:hAnsi="Times New Roman"/>
          <w:sz w:val="28"/>
          <w:szCs w:val="28"/>
        </w:rPr>
        <w:t xml:space="preserve">муниципальные </w:t>
      </w:r>
      <w:r w:rsidRPr="00B347FA">
        <w:rPr>
          <w:rFonts w:ascii="Times New Roman" w:hAnsi="Times New Roman"/>
          <w:sz w:val="28"/>
          <w:szCs w:val="28"/>
        </w:rPr>
        <w:t xml:space="preserve">заказчики при осуществлении закупок для обеспечения </w:t>
      </w:r>
      <w:r w:rsidR="0027058A">
        <w:rPr>
          <w:rFonts w:ascii="Times New Roman" w:hAnsi="Times New Roman"/>
          <w:sz w:val="28"/>
          <w:szCs w:val="28"/>
        </w:rPr>
        <w:t>муниципальных нужд Кильмезского района</w:t>
      </w:r>
      <w:r w:rsidRPr="00B347FA">
        <w:rPr>
          <w:rFonts w:ascii="Times New Roman" w:hAnsi="Times New Roman"/>
          <w:sz w:val="28"/>
          <w:szCs w:val="28"/>
        </w:rPr>
        <w:t xml:space="preserve"> Кировской области не вправе предусматривать авансирование на выполнение работ по текущему и капитальному ремонту, реконструкции и строительству;</w:t>
      </w:r>
    </w:p>
    <w:p w:rsidR="000F345C" w:rsidRPr="00B347FA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B347FA">
        <w:rPr>
          <w:rFonts w:ascii="Times New Roman" w:hAnsi="Times New Roman"/>
          <w:sz w:val="28"/>
          <w:szCs w:val="28"/>
        </w:rPr>
        <w:tab/>
      </w:r>
      <w:proofErr w:type="gramStart"/>
      <w:r w:rsidRPr="00B347FA">
        <w:rPr>
          <w:rFonts w:ascii="Times New Roman" w:hAnsi="Times New Roman"/>
          <w:sz w:val="28"/>
          <w:szCs w:val="28"/>
        </w:rPr>
        <w:t xml:space="preserve">4) заключение и оплата </w:t>
      </w:r>
      <w:r w:rsidR="0027058A">
        <w:rPr>
          <w:rFonts w:ascii="Times New Roman" w:hAnsi="Times New Roman"/>
          <w:sz w:val="28"/>
          <w:szCs w:val="28"/>
        </w:rPr>
        <w:t>муниципальными</w:t>
      </w:r>
      <w:r w:rsidRPr="00B347FA">
        <w:rPr>
          <w:rFonts w:ascii="Times New Roman" w:hAnsi="Times New Roman"/>
          <w:sz w:val="28"/>
          <w:szCs w:val="28"/>
        </w:rPr>
        <w:t xml:space="preserve"> бюджетными и автономными учреждениями договоров на поставку товаров, выполнение работ, оказание услуг для нужд учреждений, подлежащих исполнению за счет субсидий, предоставляемых из </w:t>
      </w:r>
      <w:r w:rsidR="0027058A">
        <w:rPr>
          <w:rFonts w:ascii="Times New Roman" w:hAnsi="Times New Roman"/>
          <w:sz w:val="28"/>
          <w:szCs w:val="28"/>
        </w:rPr>
        <w:t>районного</w:t>
      </w:r>
      <w:r w:rsidRPr="00B347FA">
        <w:rPr>
          <w:rFonts w:ascii="Times New Roman" w:hAnsi="Times New Roman"/>
          <w:sz w:val="28"/>
          <w:szCs w:val="28"/>
        </w:rPr>
        <w:t xml:space="preserve"> бюджета в соответствии со статьями 78.1 и 78.2 Бюджетного кодекса Российской Федерации, производится в пределах средств указанных субсидий и с учетом ранее принятых и неисполненных обязательств.</w:t>
      </w:r>
      <w:proofErr w:type="gramEnd"/>
      <w:r w:rsidRPr="00B347FA">
        <w:rPr>
          <w:rFonts w:ascii="Times New Roman" w:hAnsi="Times New Roman"/>
          <w:sz w:val="28"/>
          <w:szCs w:val="28"/>
        </w:rPr>
        <w:t xml:space="preserve"> Данные договоры заключаются на срок, не превышающий срок действия утвержденных получателю средств </w:t>
      </w:r>
      <w:r w:rsidR="0027058A">
        <w:rPr>
          <w:rFonts w:ascii="Times New Roman" w:hAnsi="Times New Roman"/>
          <w:sz w:val="28"/>
          <w:szCs w:val="28"/>
        </w:rPr>
        <w:t>районного</w:t>
      </w:r>
      <w:r w:rsidRPr="00B347FA">
        <w:rPr>
          <w:rFonts w:ascii="Times New Roman" w:hAnsi="Times New Roman"/>
          <w:sz w:val="28"/>
          <w:szCs w:val="28"/>
        </w:rPr>
        <w:t xml:space="preserve"> бюджета лимитов бюджетных обязательств на предоставление субсидий таким учреждениям;</w:t>
      </w:r>
    </w:p>
    <w:p w:rsidR="000F345C" w:rsidRPr="00B347FA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B347FA">
        <w:rPr>
          <w:rFonts w:ascii="Times New Roman" w:hAnsi="Times New Roman"/>
          <w:sz w:val="28"/>
          <w:szCs w:val="28"/>
        </w:rPr>
        <w:tab/>
        <w:t xml:space="preserve">5) </w:t>
      </w:r>
      <w:r w:rsidR="0027058A">
        <w:rPr>
          <w:rFonts w:ascii="Times New Roman" w:hAnsi="Times New Roman"/>
          <w:sz w:val="28"/>
          <w:szCs w:val="28"/>
        </w:rPr>
        <w:t>муниципальные</w:t>
      </w:r>
      <w:r w:rsidRPr="00B347FA">
        <w:rPr>
          <w:rFonts w:ascii="Times New Roman" w:hAnsi="Times New Roman"/>
          <w:sz w:val="28"/>
          <w:szCs w:val="28"/>
        </w:rPr>
        <w:t xml:space="preserve"> бюджетные и автономные учреждения при осуществлении закупок для нужд учреждений за счет субсидий, предоставленных из </w:t>
      </w:r>
      <w:r w:rsidR="0027058A">
        <w:rPr>
          <w:rFonts w:ascii="Times New Roman" w:hAnsi="Times New Roman"/>
          <w:sz w:val="28"/>
          <w:szCs w:val="28"/>
        </w:rPr>
        <w:t>районного</w:t>
      </w:r>
      <w:r w:rsidRPr="00B347FA">
        <w:rPr>
          <w:rFonts w:ascii="Times New Roman" w:hAnsi="Times New Roman"/>
          <w:sz w:val="28"/>
          <w:szCs w:val="28"/>
        </w:rPr>
        <w:t xml:space="preserve"> бюджета в соответствии со статьями 78.1 и 78.2 Бюджетного кодекса Российской Федерации, не вправе предусматривать авансирование на выполнение работ по текущему и капитальному ремонту, реконструкции и строительству;</w:t>
      </w:r>
    </w:p>
    <w:p w:rsidR="000F345C" w:rsidRPr="00B347FA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B347FA">
        <w:rPr>
          <w:rFonts w:ascii="Times New Roman" w:hAnsi="Times New Roman"/>
          <w:sz w:val="28"/>
          <w:szCs w:val="28"/>
        </w:rPr>
        <w:tab/>
        <w:t xml:space="preserve">6) перечисление субсидий из </w:t>
      </w:r>
      <w:r w:rsidR="0027058A">
        <w:rPr>
          <w:rFonts w:ascii="Times New Roman" w:hAnsi="Times New Roman"/>
          <w:sz w:val="28"/>
          <w:szCs w:val="28"/>
        </w:rPr>
        <w:t>районного</w:t>
      </w:r>
      <w:r w:rsidRPr="00B347FA">
        <w:rPr>
          <w:rFonts w:ascii="Times New Roman" w:hAnsi="Times New Roman"/>
          <w:sz w:val="28"/>
          <w:szCs w:val="28"/>
        </w:rPr>
        <w:t xml:space="preserve"> бюджета </w:t>
      </w:r>
      <w:r w:rsidR="0027058A">
        <w:rPr>
          <w:rFonts w:ascii="Times New Roman" w:hAnsi="Times New Roman"/>
          <w:sz w:val="28"/>
          <w:szCs w:val="28"/>
        </w:rPr>
        <w:t xml:space="preserve">муниципальным </w:t>
      </w:r>
      <w:r w:rsidRPr="00B347FA">
        <w:rPr>
          <w:rFonts w:ascii="Times New Roman" w:hAnsi="Times New Roman"/>
          <w:sz w:val="28"/>
          <w:szCs w:val="28"/>
        </w:rPr>
        <w:t>бюджетным и автономным учреждениям в соответствии с абзацем вторым статьи 78.1 и статьей 78.2 Бюджетного кодекса Российской Федерации осуществляется в пределах сумм, необходимых им для оплаты фактически поставленных товаров, выполненных работ, оказанных услуг.</w:t>
      </w:r>
    </w:p>
    <w:p w:rsidR="000F345C" w:rsidRPr="00F7510F" w:rsidRDefault="000F345C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347FA">
        <w:rPr>
          <w:rFonts w:ascii="Times New Roman" w:hAnsi="Times New Roman"/>
          <w:sz w:val="28"/>
          <w:szCs w:val="28"/>
        </w:rPr>
        <w:tab/>
        <w:t xml:space="preserve">Требования, установленные пунктами 1 и 2 настоящей части, не распространяются на </w:t>
      </w:r>
      <w:r w:rsidR="0027058A">
        <w:rPr>
          <w:rFonts w:ascii="Times New Roman" w:hAnsi="Times New Roman"/>
          <w:sz w:val="28"/>
          <w:szCs w:val="28"/>
        </w:rPr>
        <w:t xml:space="preserve">муниципальные </w:t>
      </w:r>
      <w:r w:rsidRPr="00B347FA">
        <w:rPr>
          <w:rFonts w:ascii="Times New Roman" w:hAnsi="Times New Roman"/>
          <w:sz w:val="28"/>
          <w:szCs w:val="28"/>
        </w:rPr>
        <w:t xml:space="preserve"> контракты (договоры), заключенные до   1 января 2019 года.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2. </w:t>
      </w:r>
      <w:r w:rsidR="0027058A">
        <w:rPr>
          <w:rFonts w:ascii="Times New Roman" w:hAnsi="Times New Roman"/>
          <w:sz w:val="28"/>
          <w:szCs w:val="28"/>
        </w:rPr>
        <w:t>Финансовому управлению администрации Кильмезского района</w:t>
      </w:r>
      <w:r w:rsidRPr="001B502B">
        <w:rPr>
          <w:rFonts w:ascii="Times New Roman" w:hAnsi="Times New Roman"/>
          <w:sz w:val="28"/>
          <w:szCs w:val="28"/>
        </w:rPr>
        <w:t xml:space="preserve"> Кировской области: 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lastRenderedPageBreak/>
        <w:tab/>
        <w:t xml:space="preserve">1) обеспечить в установленном им порядке учет обязательств, подлежащих исполнению за счет субсидий, предоставляемых из </w:t>
      </w:r>
      <w:r w:rsidR="0027058A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в соответствии со статьями 78.1 и 78.2 Бюджетного кодекса Российской Федерации; 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2) не осуществлять санкционирование оплаты денежных обязательств (расходов) по </w:t>
      </w:r>
      <w:r w:rsidR="0027058A">
        <w:rPr>
          <w:rFonts w:ascii="Times New Roman" w:hAnsi="Times New Roman"/>
          <w:sz w:val="28"/>
          <w:szCs w:val="28"/>
        </w:rPr>
        <w:t>муниципальным</w:t>
      </w:r>
      <w:r w:rsidRPr="001B502B">
        <w:rPr>
          <w:rFonts w:ascii="Times New Roman" w:hAnsi="Times New Roman"/>
          <w:sz w:val="28"/>
          <w:szCs w:val="28"/>
        </w:rPr>
        <w:t xml:space="preserve"> контрактам (договорам), заключенным с нарушением положений, установленных частью 1 настоящей статьи, получателям средств </w:t>
      </w:r>
      <w:r w:rsidR="0027058A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бюджета, </w:t>
      </w:r>
      <w:r w:rsidR="0027058A">
        <w:rPr>
          <w:rFonts w:ascii="Times New Roman" w:hAnsi="Times New Roman"/>
          <w:sz w:val="28"/>
          <w:szCs w:val="28"/>
        </w:rPr>
        <w:t>муниципальным</w:t>
      </w:r>
      <w:r w:rsidRPr="001B502B">
        <w:rPr>
          <w:rFonts w:ascii="Times New Roman" w:hAnsi="Times New Roman"/>
          <w:sz w:val="28"/>
          <w:szCs w:val="28"/>
        </w:rPr>
        <w:t xml:space="preserve"> бюджетным и автономным учреждениям. 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3. Установить, что предоставление субсидий </w:t>
      </w:r>
      <w:r w:rsidR="0027058A">
        <w:rPr>
          <w:rFonts w:ascii="Times New Roman" w:hAnsi="Times New Roman"/>
          <w:sz w:val="28"/>
          <w:szCs w:val="28"/>
        </w:rPr>
        <w:t>муниципальным</w:t>
      </w:r>
      <w:r w:rsidRPr="001B502B">
        <w:rPr>
          <w:rFonts w:ascii="Times New Roman" w:hAnsi="Times New Roman"/>
          <w:sz w:val="28"/>
          <w:szCs w:val="28"/>
        </w:rPr>
        <w:t xml:space="preserve"> бюджетным и автономным учреждениям осуществляется в соответствии с соглашениями о предоставлении субсидий, заключаемыми между </w:t>
      </w:r>
      <w:r w:rsidR="0027058A">
        <w:rPr>
          <w:rFonts w:ascii="Times New Roman" w:hAnsi="Times New Roman"/>
          <w:sz w:val="28"/>
          <w:szCs w:val="28"/>
        </w:rPr>
        <w:t xml:space="preserve">администрацией Кильмезского района </w:t>
      </w:r>
      <w:r w:rsidRPr="001B502B">
        <w:rPr>
          <w:rFonts w:ascii="Times New Roman" w:hAnsi="Times New Roman"/>
          <w:sz w:val="28"/>
          <w:szCs w:val="28"/>
        </w:rPr>
        <w:t xml:space="preserve">Кировской области, осуществляющими функции и полномочия учредителя, и указанными учреждениями в соответствии с типовой формой, утвержденной </w:t>
      </w:r>
      <w:r w:rsidR="00E850B2">
        <w:rPr>
          <w:rFonts w:ascii="Times New Roman" w:hAnsi="Times New Roman"/>
          <w:sz w:val="28"/>
          <w:szCs w:val="28"/>
        </w:rPr>
        <w:t>администрацией  Кильмезского района Кировской области</w:t>
      </w:r>
      <w:r w:rsidRPr="001B502B">
        <w:rPr>
          <w:rFonts w:ascii="Times New Roman" w:hAnsi="Times New Roman"/>
          <w:sz w:val="28"/>
          <w:szCs w:val="28"/>
        </w:rPr>
        <w:t>.</w:t>
      </w:r>
    </w:p>
    <w:p w:rsidR="000F345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 w:rsidRPr="001B502B">
        <w:rPr>
          <w:rFonts w:ascii="Times New Roman" w:hAnsi="Times New Roman"/>
          <w:sz w:val="28"/>
          <w:szCs w:val="28"/>
        </w:rPr>
        <w:t>,</w:t>
      </w:r>
      <w:proofErr w:type="gramEnd"/>
      <w:r w:rsidRPr="001B502B">
        <w:rPr>
          <w:rFonts w:ascii="Times New Roman" w:hAnsi="Times New Roman"/>
          <w:sz w:val="28"/>
          <w:szCs w:val="28"/>
        </w:rPr>
        <w:t xml:space="preserve"> если </w:t>
      </w:r>
      <w:r w:rsidR="006E4CC1">
        <w:rPr>
          <w:rFonts w:ascii="Times New Roman" w:hAnsi="Times New Roman"/>
          <w:sz w:val="28"/>
          <w:szCs w:val="28"/>
        </w:rPr>
        <w:t>муниципальными</w:t>
      </w:r>
      <w:r w:rsidRPr="001B502B">
        <w:rPr>
          <w:rFonts w:ascii="Times New Roman" w:hAnsi="Times New Roman"/>
          <w:sz w:val="28"/>
          <w:szCs w:val="28"/>
        </w:rPr>
        <w:t xml:space="preserve"> бюджетными и автономными учреждениями не достигнуты показатели </w:t>
      </w:r>
      <w:r w:rsidR="006E4CC1">
        <w:rPr>
          <w:rFonts w:ascii="Times New Roman" w:hAnsi="Times New Roman"/>
          <w:sz w:val="28"/>
          <w:szCs w:val="28"/>
        </w:rPr>
        <w:t>муниципального</w:t>
      </w:r>
      <w:r w:rsidRPr="001B502B">
        <w:rPr>
          <w:rFonts w:ascii="Times New Roman" w:hAnsi="Times New Roman"/>
          <w:sz w:val="28"/>
          <w:szCs w:val="28"/>
        </w:rPr>
        <w:t xml:space="preserve"> задания за отчетный финансовый год, то остаток субсидии на финансовое обеспечение выполнения </w:t>
      </w:r>
      <w:r w:rsidR="006E4CC1">
        <w:rPr>
          <w:rFonts w:ascii="Times New Roman" w:hAnsi="Times New Roman"/>
          <w:sz w:val="28"/>
          <w:szCs w:val="28"/>
        </w:rPr>
        <w:t xml:space="preserve">муниципального </w:t>
      </w:r>
      <w:r w:rsidRPr="001B502B">
        <w:rPr>
          <w:rFonts w:ascii="Times New Roman" w:hAnsi="Times New Roman"/>
          <w:sz w:val="28"/>
          <w:szCs w:val="28"/>
        </w:rPr>
        <w:t xml:space="preserve"> задания подлежит перечислению указанными учреждениями в </w:t>
      </w:r>
      <w:r w:rsidR="006E4CC1">
        <w:rPr>
          <w:rFonts w:ascii="Times New Roman" w:hAnsi="Times New Roman"/>
          <w:sz w:val="28"/>
          <w:szCs w:val="28"/>
        </w:rPr>
        <w:t>районный</w:t>
      </w:r>
      <w:r w:rsidRPr="001B502B">
        <w:rPr>
          <w:rFonts w:ascii="Times New Roman" w:hAnsi="Times New Roman"/>
          <w:sz w:val="28"/>
          <w:szCs w:val="28"/>
        </w:rPr>
        <w:t xml:space="preserve"> бюджет в порядке, установленном </w:t>
      </w:r>
      <w:r w:rsidR="006E4CC1">
        <w:rPr>
          <w:rFonts w:ascii="Times New Roman" w:hAnsi="Times New Roman"/>
          <w:sz w:val="28"/>
          <w:szCs w:val="28"/>
        </w:rPr>
        <w:t xml:space="preserve">администрацией Кильмезского района </w:t>
      </w:r>
      <w:r w:rsidRPr="001B502B">
        <w:rPr>
          <w:rFonts w:ascii="Times New Roman" w:hAnsi="Times New Roman"/>
          <w:sz w:val="28"/>
          <w:szCs w:val="28"/>
        </w:rPr>
        <w:t xml:space="preserve">Кировской области. </w:t>
      </w:r>
    </w:p>
    <w:p w:rsidR="000F345C" w:rsidRPr="00E850B2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Pr="00E850B2">
        <w:rPr>
          <w:rFonts w:ascii="Times New Roman" w:hAnsi="Times New Roman"/>
          <w:sz w:val="28"/>
          <w:szCs w:val="28"/>
        </w:rPr>
        <w:t>4. Установить, что</w:t>
      </w:r>
      <w:r w:rsidR="006E4CC1" w:rsidRPr="00E850B2">
        <w:rPr>
          <w:rFonts w:ascii="Times New Roman" w:hAnsi="Times New Roman"/>
          <w:sz w:val="28"/>
          <w:szCs w:val="28"/>
        </w:rPr>
        <w:t xml:space="preserve"> муниципальные</w:t>
      </w:r>
      <w:r w:rsidRPr="00E850B2">
        <w:rPr>
          <w:rFonts w:ascii="Times New Roman" w:hAnsi="Times New Roman"/>
          <w:sz w:val="28"/>
          <w:szCs w:val="28"/>
        </w:rPr>
        <w:t xml:space="preserve"> бюджетные и автономные учреждения осуществляют учет обязательств (за исключением обязательств, подлежащих исполнению за счет субсидий, предоставляемых из областного бюджета в соответствии со статьями 78.1 и 78.2 Бюджетного кодекса Российской Федерации) на лицевых счетах, открытых в </w:t>
      </w:r>
      <w:r w:rsidR="006E4CC1" w:rsidRPr="00E850B2">
        <w:rPr>
          <w:rFonts w:ascii="Times New Roman" w:hAnsi="Times New Roman"/>
          <w:sz w:val="28"/>
          <w:szCs w:val="28"/>
        </w:rPr>
        <w:t>финансовом управлении администрации Кильмезского района</w:t>
      </w:r>
      <w:r w:rsidRPr="00E850B2">
        <w:rPr>
          <w:rFonts w:ascii="Times New Roman" w:hAnsi="Times New Roman"/>
          <w:sz w:val="28"/>
          <w:szCs w:val="28"/>
        </w:rPr>
        <w:t xml:space="preserve"> в установленном им порядке. </w:t>
      </w:r>
    </w:p>
    <w:p w:rsidR="000F345C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9F5B43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5B43">
        <w:rPr>
          <w:rFonts w:ascii="Times New Roman" w:hAnsi="Times New Roman"/>
          <w:b/>
          <w:sz w:val="28"/>
          <w:szCs w:val="28"/>
        </w:rPr>
        <w:tab/>
        <w:t xml:space="preserve">Статья 9. </w:t>
      </w:r>
      <w:r w:rsidRPr="009F5B43">
        <w:rPr>
          <w:rFonts w:ascii="Times New Roman" w:hAnsi="Times New Roman"/>
          <w:b/>
          <w:sz w:val="28"/>
          <w:szCs w:val="28"/>
          <w:lang w:eastAsia="ru-RU"/>
        </w:rPr>
        <w:t xml:space="preserve">Субсидии юридическим лицам (за исключением субсидий </w:t>
      </w:r>
      <w:r w:rsidR="00E850B2">
        <w:rPr>
          <w:rFonts w:ascii="Times New Roman" w:hAnsi="Times New Roman"/>
          <w:b/>
          <w:sz w:val="28"/>
          <w:szCs w:val="28"/>
          <w:lang w:eastAsia="ru-RU"/>
        </w:rPr>
        <w:t>муниципальным</w:t>
      </w:r>
      <w:r w:rsidRPr="009F5B43">
        <w:rPr>
          <w:rFonts w:ascii="Times New Roman" w:hAnsi="Times New Roman"/>
          <w:b/>
          <w:sz w:val="28"/>
          <w:szCs w:val="28"/>
          <w:lang w:eastAsia="ru-RU"/>
        </w:rPr>
        <w:t xml:space="preserve"> учреждениям), индивидуальным предпринимателям, а также физическим лицам </w:t>
      </w:r>
      <w:r>
        <w:rPr>
          <w:rFonts w:ascii="Times New Roman" w:hAnsi="Times New Roman"/>
          <w:b/>
          <w:sz w:val="28"/>
          <w:szCs w:val="28"/>
          <w:lang w:eastAsia="ru-RU"/>
        </w:rPr>
        <w:t>–</w:t>
      </w:r>
      <w:r w:rsidRPr="009F5B43">
        <w:rPr>
          <w:rFonts w:ascii="Times New Roman" w:hAnsi="Times New Roman"/>
          <w:b/>
          <w:sz w:val="28"/>
          <w:szCs w:val="28"/>
          <w:lang w:eastAsia="ru-RU"/>
        </w:rPr>
        <w:t xml:space="preserve"> производителям товаров, работ, услуг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1. Установить, что из </w:t>
      </w:r>
      <w:r w:rsidR="00DD514E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предоставляются субсидии, </w:t>
      </w:r>
      <w:r w:rsidR="00DD514E">
        <w:rPr>
          <w:rFonts w:ascii="Times New Roman" w:hAnsi="Times New Roman"/>
          <w:sz w:val="28"/>
          <w:szCs w:val="28"/>
        </w:rPr>
        <w:t>на</w:t>
      </w:r>
      <w:r w:rsidRPr="001B502B">
        <w:rPr>
          <w:rFonts w:ascii="Times New Roman" w:hAnsi="Times New Roman"/>
          <w:sz w:val="28"/>
          <w:szCs w:val="28"/>
        </w:rPr>
        <w:t xml:space="preserve"> возмещение части недополученных доходов или 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финансового обеспечения (возмещения) затрат </w:t>
      </w:r>
      <w:r w:rsidRPr="001B502B">
        <w:rPr>
          <w:rFonts w:ascii="Times New Roman" w:hAnsi="Times New Roman"/>
          <w:sz w:val="28"/>
          <w:szCs w:val="28"/>
        </w:rPr>
        <w:t>(части затрат) в связи с производством (реализацией) товаров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(за исключением подакцизных товаров)</w:t>
      </w:r>
      <w:r w:rsidRPr="001B502B">
        <w:rPr>
          <w:rFonts w:ascii="Times New Roman" w:hAnsi="Times New Roman"/>
          <w:sz w:val="28"/>
          <w:szCs w:val="28"/>
        </w:rPr>
        <w:t>, выполнением работ, оказанием услуг:</w:t>
      </w:r>
    </w:p>
    <w:p w:rsidR="000F345C" w:rsidRPr="00C1402C" w:rsidRDefault="000F345C" w:rsidP="00E850B2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Pr="00C1402C">
        <w:rPr>
          <w:rFonts w:ascii="Times New Roman" w:hAnsi="Times New Roman"/>
          <w:sz w:val="28"/>
          <w:szCs w:val="28"/>
        </w:rPr>
        <w:tab/>
      </w:r>
    </w:p>
    <w:p w:rsidR="000F345C" w:rsidRPr="00C1402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C1402C">
        <w:rPr>
          <w:rFonts w:ascii="Times New Roman" w:hAnsi="Times New Roman"/>
          <w:sz w:val="28"/>
          <w:szCs w:val="28"/>
        </w:rPr>
        <w:lastRenderedPageBreak/>
        <w:tab/>
      </w:r>
      <w:r w:rsidRPr="00C1402C">
        <w:rPr>
          <w:rFonts w:ascii="Times New Roman" w:hAnsi="Times New Roman"/>
          <w:sz w:val="28"/>
          <w:szCs w:val="28"/>
        </w:rPr>
        <w:tab/>
        <w:t>юридическим лицам и индивидуальным предпринимателям, осуществляющим перевозку пассажиров автомобильным</w:t>
      </w:r>
      <w:r w:rsidR="00E850B2">
        <w:rPr>
          <w:rFonts w:ascii="Times New Roman" w:hAnsi="Times New Roman"/>
          <w:sz w:val="28"/>
          <w:szCs w:val="28"/>
        </w:rPr>
        <w:t xml:space="preserve"> </w:t>
      </w:r>
      <w:r w:rsidRPr="00C1402C">
        <w:rPr>
          <w:rFonts w:ascii="Times New Roman" w:hAnsi="Times New Roman"/>
          <w:sz w:val="28"/>
          <w:szCs w:val="28"/>
        </w:rPr>
        <w:t xml:space="preserve">транспортом </w:t>
      </w:r>
      <w:r w:rsidR="00E850B2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E850B2">
        <w:rPr>
          <w:rFonts w:ascii="Times New Roman" w:hAnsi="Times New Roman"/>
          <w:sz w:val="28"/>
          <w:szCs w:val="28"/>
        </w:rPr>
        <w:t>внутримуниципальных</w:t>
      </w:r>
      <w:proofErr w:type="spellEnd"/>
      <w:r w:rsidR="00E850B2">
        <w:rPr>
          <w:rFonts w:ascii="Times New Roman" w:hAnsi="Times New Roman"/>
          <w:sz w:val="28"/>
          <w:szCs w:val="28"/>
        </w:rPr>
        <w:t xml:space="preserve"> маршрутах</w:t>
      </w:r>
      <w:r w:rsidRPr="00C1402C">
        <w:rPr>
          <w:rFonts w:ascii="Times New Roman" w:hAnsi="Times New Roman"/>
          <w:sz w:val="28"/>
          <w:szCs w:val="28"/>
        </w:rPr>
        <w:t xml:space="preserve">; </w:t>
      </w:r>
    </w:p>
    <w:p w:rsidR="000F345C" w:rsidRPr="00C1402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C1402C">
        <w:rPr>
          <w:rFonts w:ascii="Times New Roman" w:hAnsi="Times New Roman"/>
          <w:sz w:val="28"/>
          <w:szCs w:val="28"/>
        </w:rPr>
        <w:tab/>
      </w:r>
      <w:r w:rsidRPr="00C1402C">
        <w:rPr>
          <w:rFonts w:ascii="Times New Roman" w:hAnsi="Times New Roman"/>
          <w:sz w:val="28"/>
          <w:szCs w:val="28"/>
        </w:rPr>
        <w:tab/>
        <w:t xml:space="preserve">организациям, индивидуальным предпринимателям, соответствующим требованиям </w:t>
      </w:r>
      <w:hyperlink r:id="rId23" w:history="1">
        <w:r w:rsidRPr="00C1402C">
          <w:rPr>
            <w:rFonts w:ascii="Times New Roman" w:hAnsi="Times New Roman"/>
            <w:sz w:val="28"/>
            <w:szCs w:val="28"/>
          </w:rPr>
          <w:t>части 1 статьи 3</w:t>
        </w:r>
      </w:hyperlink>
      <w:r w:rsidRPr="00C1402C">
        <w:rPr>
          <w:rFonts w:ascii="Times New Roman" w:hAnsi="Times New Roman"/>
          <w:sz w:val="28"/>
          <w:szCs w:val="28"/>
        </w:rPr>
        <w:t xml:space="preserve"> Федерального закона от 29 декабря 2006 года       № 264-ФЗ «О развитии сельского хозяйства»; </w:t>
      </w:r>
    </w:p>
    <w:p w:rsidR="000F345C" w:rsidRPr="00C1402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C1402C">
        <w:rPr>
          <w:rFonts w:ascii="Times New Roman" w:hAnsi="Times New Roman"/>
          <w:sz w:val="28"/>
          <w:szCs w:val="28"/>
        </w:rPr>
        <w:tab/>
        <w:t xml:space="preserve">гражданам, ведущим личное подсобное хозяйство, в соответствии с Федеральным </w:t>
      </w:r>
      <w:hyperlink r:id="rId24" w:history="1">
        <w:r w:rsidRPr="00C1402C">
          <w:rPr>
            <w:rFonts w:ascii="Times New Roman" w:hAnsi="Times New Roman"/>
            <w:sz w:val="28"/>
            <w:szCs w:val="28"/>
          </w:rPr>
          <w:t>законом</w:t>
        </w:r>
      </w:hyperlink>
      <w:r w:rsidRPr="00C1402C">
        <w:rPr>
          <w:rFonts w:ascii="Times New Roman" w:hAnsi="Times New Roman"/>
          <w:sz w:val="28"/>
          <w:szCs w:val="28"/>
        </w:rPr>
        <w:t xml:space="preserve"> от 7 июля 2003 года № 112-ФЗ «О личном подсобном хозяйстве»;</w:t>
      </w:r>
    </w:p>
    <w:p w:rsidR="000F345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C1402C">
        <w:rPr>
          <w:rFonts w:ascii="Times New Roman" w:hAnsi="Times New Roman"/>
          <w:sz w:val="28"/>
          <w:szCs w:val="28"/>
        </w:rPr>
        <w:tab/>
        <w:t xml:space="preserve">крестьянским (фермерским) хозяйствам, соответствующим требованиям Федерального </w:t>
      </w:r>
      <w:hyperlink r:id="rId25" w:history="1">
        <w:r w:rsidRPr="00C1402C">
          <w:rPr>
            <w:rFonts w:ascii="Times New Roman" w:hAnsi="Times New Roman"/>
            <w:sz w:val="28"/>
            <w:szCs w:val="28"/>
          </w:rPr>
          <w:t>закона</w:t>
        </w:r>
      </w:hyperlink>
      <w:r w:rsidRPr="00C1402C">
        <w:rPr>
          <w:rFonts w:ascii="Times New Roman" w:hAnsi="Times New Roman"/>
          <w:sz w:val="28"/>
          <w:szCs w:val="28"/>
        </w:rPr>
        <w:t xml:space="preserve"> от 11 июня 2003 года № 74-ФЗ «О крестьянском (фермерском) хозяйстве»;</w:t>
      </w:r>
    </w:p>
    <w:p w:rsidR="00E850B2" w:rsidRPr="00C1402C" w:rsidRDefault="00E850B2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организациям, основные </w:t>
      </w:r>
      <w:proofErr w:type="gramStart"/>
      <w:r>
        <w:rPr>
          <w:rFonts w:ascii="Times New Roman" w:hAnsi="Times New Roman"/>
          <w:sz w:val="28"/>
          <w:szCs w:val="28"/>
        </w:rPr>
        <w:t>виды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которых относятся согласно Общероссийскому классификатору видов экономической деятельности к сельскому хозяйству, предоставлению услуг в этой области и (или) производству пищевых продуктов, включая напитки;</w:t>
      </w:r>
    </w:p>
    <w:p w:rsidR="00DD514E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C1402C">
        <w:rPr>
          <w:rFonts w:ascii="Times New Roman" w:hAnsi="Times New Roman"/>
          <w:sz w:val="28"/>
          <w:szCs w:val="28"/>
        </w:rPr>
        <w:tab/>
        <w:t xml:space="preserve">российским организациям, реализующим на территории </w:t>
      </w:r>
      <w:r w:rsidR="00DD514E">
        <w:rPr>
          <w:rFonts w:ascii="Times New Roman" w:hAnsi="Times New Roman"/>
          <w:sz w:val="28"/>
          <w:szCs w:val="28"/>
        </w:rPr>
        <w:t xml:space="preserve"> Кильмезского района </w:t>
      </w:r>
      <w:r w:rsidRPr="00C1402C">
        <w:rPr>
          <w:rFonts w:ascii="Times New Roman" w:hAnsi="Times New Roman"/>
          <w:sz w:val="28"/>
          <w:szCs w:val="28"/>
        </w:rPr>
        <w:t>Кировской области инвестиционные проекты по созданию и (или) модернизации животноводческих комплексов молочного направления (молочных ферм)</w:t>
      </w:r>
      <w:r w:rsidR="00DD514E">
        <w:rPr>
          <w:rFonts w:ascii="Times New Roman" w:hAnsi="Times New Roman"/>
          <w:sz w:val="28"/>
          <w:szCs w:val="28"/>
        </w:rPr>
        <w:t>.</w:t>
      </w:r>
    </w:p>
    <w:p w:rsidR="000F345C" w:rsidRPr="00DD514E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  <w:lang w:eastAsia="ru-RU"/>
        </w:rPr>
        <w:tab/>
      </w:r>
      <w:r w:rsidR="005719A3">
        <w:rPr>
          <w:rFonts w:ascii="Times New Roman" w:hAnsi="Times New Roman"/>
          <w:sz w:val="28"/>
          <w:szCs w:val="28"/>
          <w:lang w:eastAsia="ru-RU"/>
        </w:rPr>
        <w:t>2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. Предоставление субсидий, указанных в </w:t>
      </w:r>
      <w:hyperlink r:id="rId26" w:history="1">
        <w:r w:rsidRPr="001B502B">
          <w:rPr>
            <w:rFonts w:ascii="Times New Roman" w:hAnsi="Times New Roman"/>
            <w:sz w:val="28"/>
            <w:szCs w:val="28"/>
            <w:lang w:eastAsia="ru-RU"/>
          </w:rPr>
          <w:t>части 1</w:t>
        </w:r>
      </w:hyperlink>
      <w:r w:rsidRPr="001B502B">
        <w:rPr>
          <w:rFonts w:ascii="Times New Roman" w:hAnsi="Times New Roman"/>
          <w:sz w:val="28"/>
          <w:szCs w:val="28"/>
          <w:lang w:eastAsia="ru-RU"/>
        </w:rPr>
        <w:t xml:space="preserve"> настоящей статьи, осуществляется соответствующими главными распорядителями средств </w:t>
      </w:r>
      <w:r w:rsidR="00DD514E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бюджета, определенными ведомственной структурой расходов </w:t>
      </w:r>
      <w:r w:rsidR="00DD514E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бюджета согласно </w:t>
      </w:r>
      <w:hyperlink r:id="rId27" w:history="1">
        <w:r w:rsidRPr="001B502B">
          <w:rPr>
            <w:rFonts w:ascii="Times New Roman" w:hAnsi="Times New Roman"/>
            <w:sz w:val="28"/>
            <w:szCs w:val="28"/>
            <w:lang w:eastAsia="ru-RU"/>
          </w:rPr>
          <w:t xml:space="preserve">приложениям </w:t>
        </w:r>
      </w:hyperlink>
      <w:r w:rsidRPr="001B502B">
        <w:rPr>
          <w:rFonts w:ascii="Times New Roman" w:hAnsi="Times New Roman"/>
          <w:sz w:val="28"/>
          <w:szCs w:val="28"/>
          <w:lang w:eastAsia="ru-RU"/>
        </w:rPr>
        <w:t xml:space="preserve"> и к настоящему </w:t>
      </w:r>
      <w:r w:rsidR="00DD514E">
        <w:rPr>
          <w:rFonts w:ascii="Times New Roman" w:hAnsi="Times New Roman"/>
          <w:sz w:val="28"/>
          <w:szCs w:val="28"/>
          <w:lang w:eastAsia="ru-RU"/>
        </w:rPr>
        <w:t>Решению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, в соответствии с порядком, установленным </w:t>
      </w:r>
      <w:r w:rsidRPr="00223322">
        <w:rPr>
          <w:rFonts w:ascii="Times New Roman" w:hAnsi="Times New Roman"/>
          <w:sz w:val="28"/>
          <w:szCs w:val="28"/>
          <w:lang w:eastAsia="ru-RU"/>
        </w:rPr>
        <w:t>Правительством Кировской области в соответствии с общими требованиями, утвержденными Правительством Российской Федерации</w:t>
      </w:r>
      <w:r w:rsidRPr="00DD514E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02B">
        <w:rPr>
          <w:rFonts w:ascii="Times New Roman" w:hAnsi="Times New Roman"/>
          <w:sz w:val="28"/>
          <w:szCs w:val="28"/>
          <w:lang w:eastAsia="ru-RU"/>
        </w:rPr>
        <w:tab/>
        <w:t xml:space="preserve">Субсидии предоставляются в случае заключения между соответствующими главными распорядителями средств </w:t>
      </w:r>
      <w:r w:rsidR="00DD514E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бюджета и получателями субсидий, указанными в части 1 настоящей статьи, договоров (соглашений) о предоставлении субсидий, </w:t>
      </w:r>
      <w:proofErr w:type="gramStart"/>
      <w:r w:rsidRPr="001B502B">
        <w:rPr>
          <w:rFonts w:ascii="Times New Roman" w:hAnsi="Times New Roman"/>
          <w:sz w:val="28"/>
          <w:szCs w:val="28"/>
          <w:lang w:eastAsia="ru-RU"/>
        </w:rPr>
        <w:t>предусматривающих</w:t>
      </w:r>
      <w:proofErr w:type="gramEnd"/>
      <w:r w:rsidRPr="001B502B">
        <w:rPr>
          <w:rFonts w:ascii="Times New Roman" w:hAnsi="Times New Roman"/>
          <w:sz w:val="28"/>
          <w:szCs w:val="28"/>
          <w:lang w:eastAsia="ru-RU"/>
        </w:rPr>
        <w:t xml:space="preserve"> в том числе </w:t>
      </w:r>
      <w:r w:rsidRPr="001B502B">
        <w:rPr>
          <w:rFonts w:ascii="Times New Roman" w:hAnsi="Times New Roman"/>
          <w:sz w:val="28"/>
          <w:szCs w:val="28"/>
        </w:rPr>
        <w:t>целевые показатели результативности предоставления субсидий и их значения (далее в настоящей статье – соглашение)</w:t>
      </w:r>
      <w:r w:rsidRPr="001B502B">
        <w:rPr>
          <w:rFonts w:ascii="Times New Roman" w:hAnsi="Times New Roman"/>
          <w:sz w:val="28"/>
          <w:szCs w:val="28"/>
          <w:lang w:eastAsia="ru-RU"/>
        </w:rPr>
        <w:t>.</w:t>
      </w:r>
    </w:p>
    <w:p w:rsidR="000F345C" w:rsidRPr="001B502B" w:rsidRDefault="000F345C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 w:rsidRPr="001B502B">
        <w:rPr>
          <w:rFonts w:ascii="Times New Roman" w:hAnsi="Times New Roman"/>
          <w:sz w:val="28"/>
          <w:szCs w:val="28"/>
        </w:rPr>
        <w:t>,</w:t>
      </w:r>
      <w:proofErr w:type="gramEnd"/>
      <w:r w:rsidRPr="001B502B">
        <w:rPr>
          <w:rFonts w:ascii="Times New Roman" w:hAnsi="Times New Roman"/>
          <w:sz w:val="28"/>
          <w:szCs w:val="28"/>
        </w:rPr>
        <w:t xml:space="preserve"> если получателем субсидий, указанным в части 1 настоящей статьи, не выполнены значения </w:t>
      </w:r>
      <w:r w:rsidRPr="001B502B">
        <w:rPr>
          <w:rFonts w:ascii="Times New Roman" w:hAnsi="Times New Roman" w:cs="Times New Roman"/>
          <w:sz w:val="28"/>
          <w:szCs w:val="28"/>
        </w:rPr>
        <w:t>целевых показателей результативности предоставления субсидий, предусмотренные соглашением</w:t>
      </w:r>
      <w:r w:rsidRPr="001B502B">
        <w:rPr>
          <w:rFonts w:ascii="Times New Roman" w:hAnsi="Times New Roman"/>
          <w:sz w:val="28"/>
          <w:szCs w:val="28"/>
        </w:rPr>
        <w:t>,</w:t>
      </w:r>
      <w:r w:rsidRPr="001B502B">
        <w:rPr>
          <w:rFonts w:ascii="Times New Roman" w:hAnsi="Times New Roman" w:cs="Times New Roman"/>
          <w:sz w:val="28"/>
          <w:szCs w:val="28"/>
        </w:rPr>
        <w:t xml:space="preserve"> средства подлежат возврату в </w:t>
      </w:r>
      <w:r w:rsidR="00B16568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1B502B">
        <w:rPr>
          <w:rFonts w:ascii="Times New Roman" w:hAnsi="Times New Roman" w:cs="Times New Roman"/>
          <w:sz w:val="28"/>
          <w:szCs w:val="28"/>
        </w:rPr>
        <w:t xml:space="preserve"> бюджет в объеме, рассчитанном главным распорядителем </w:t>
      </w:r>
      <w:r w:rsidRPr="001B502B">
        <w:rPr>
          <w:rFonts w:ascii="Times New Roman" w:hAnsi="Times New Roman" w:cs="Times New Roman"/>
          <w:sz w:val="28"/>
          <w:szCs w:val="28"/>
        </w:rPr>
        <w:lastRenderedPageBreak/>
        <w:t xml:space="preserve">средств </w:t>
      </w:r>
      <w:r w:rsidR="00B16568">
        <w:rPr>
          <w:rFonts w:ascii="Times New Roman" w:hAnsi="Times New Roman" w:cs="Times New Roman"/>
          <w:sz w:val="28"/>
          <w:szCs w:val="28"/>
        </w:rPr>
        <w:t>районного</w:t>
      </w:r>
      <w:r w:rsidRPr="001B502B">
        <w:rPr>
          <w:rFonts w:ascii="Times New Roman" w:hAnsi="Times New Roman" w:cs="Times New Roman"/>
          <w:sz w:val="28"/>
          <w:szCs w:val="28"/>
        </w:rPr>
        <w:t xml:space="preserve"> бюджета. Порядок возврата и методика расчета объема указанных средств устанавливаются Правительством Кировской области</w:t>
      </w:r>
      <w:r w:rsidR="00B16568">
        <w:rPr>
          <w:rFonts w:ascii="Times New Roman" w:hAnsi="Times New Roman" w:cs="Times New Roman"/>
          <w:sz w:val="28"/>
          <w:szCs w:val="28"/>
        </w:rPr>
        <w:t xml:space="preserve"> и администрацией Кильмезского района</w:t>
      </w:r>
      <w:r w:rsidRPr="001B50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="005719A3">
        <w:rPr>
          <w:rFonts w:ascii="Times New Roman" w:hAnsi="Times New Roman"/>
          <w:sz w:val="28"/>
          <w:szCs w:val="28"/>
        </w:rPr>
        <w:t>3</w:t>
      </w:r>
      <w:r w:rsidRPr="001B502B">
        <w:rPr>
          <w:rFonts w:ascii="Times New Roman" w:hAnsi="Times New Roman"/>
          <w:sz w:val="28"/>
          <w:szCs w:val="28"/>
        </w:rPr>
        <w:t xml:space="preserve">. Субсидии на 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финансовое обеспечение затрат </w:t>
      </w:r>
      <w:r w:rsidRPr="001B502B">
        <w:rPr>
          <w:rFonts w:ascii="Times New Roman" w:hAnsi="Times New Roman"/>
          <w:sz w:val="28"/>
          <w:szCs w:val="28"/>
        </w:rPr>
        <w:t>(части затрат) в связи с производством (реализацией) товаров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(за исключением подакцизных товаров)</w:t>
      </w:r>
      <w:r w:rsidRPr="001B502B">
        <w:rPr>
          <w:rFonts w:ascii="Times New Roman" w:hAnsi="Times New Roman"/>
          <w:sz w:val="28"/>
          <w:szCs w:val="28"/>
        </w:rPr>
        <w:t xml:space="preserve">, выполнением работ, оказанием услуг предоставляются в случае открытия 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получателям субсидий, указанным </w:t>
      </w:r>
      <w:r w:rsidRPr="00893356">
        <w:rPr>
          <w:rFonts w:ascii="Times New Roman" w:hAnsi="Times New Roman"/>
          <w:sz w:val="28"/>
          <w:szCs w:val="28"/>
          <w:lang w:eastAsia="ru-RU"/>
        </w:rPr>
        <w:t>в абзац</w:t>
      </w:r>
      <w:r w:rsidR="00BC0952">
        <w:rPr>
          <w:rFonts w:ascii="Times New Roman" w:hAnsi="Times New Roman"/>
          <w:sz w:val="28"/>
          <w:szCs w:val="28"/>
          <w:lang w:eastAsia="ru-RU"/>
        </w:rPr>
        <w:t xml:space="preserve">е шестом </w:t>
      </w:r>
      <w:r w:rsidRPr="00893356">
        <w:rPr>
          <w:rFonts w:ascii="Times New Roman" w:hAnsi="Times New Roman"/>
          <w:sz w:val="28"/>
          <w:szCs w:val="28"/>
          <w:lang w:eastAsia="ru-RU"/>
        </w:rPr>
        <w:t>части 1 настоящей статьи,</w:t>
      </w:r>
      <w:r w:rsidRPr="00893356">
        <w:rPr>
          <w:rFonts w:ascii="Times New Roman" w:hAnsi="Times New Roman"/>
          <w:sz w:val="28"/>
          <w:szCs w:val="28"/>
        </w:rPr>
        <w:t xml:space="preserve"> в </w:t>
      </w:r>
      <w:r w:rsidR="00BC0952">
        <w:rPr>
          <w:rFonts w:ascii="Times New Roman" w:hAnsi="Times New Roman"/>
          <w:sz w:val="28"/>
          <w:szCs w:val="28"/>
        </w:rPr>
        <w:t>финансовом управлении администрации Кильмезского района</w:t>
      </w:r>
      <w:r w:rsidRPr="00893356">
        <w:rPr>
          <w:rFonts w:ascii="Times New Roman" w:hAnsi="Times New Roman"/>
          <w:sz w:val="28"/>
          <w:szCs w:val="28"/>
        </w:rPr>
        <w:t xml:space="preserve"> Кировской области лицевых счетов</w:t>
      </w:r>
      <w:r w:rsidRPr="001B502B">
        <w:rPr>
          <w:rFonts w:ascii="Times New Roman" w:hAnsi="Times New Roman"/>
          <w:sz w:val="28"/>
          <w:szCs w:val="28"/>
        </w:rPr>
        <w:t xml:space="preserve"> по учету операций со средствами указанных субсидий в установленном им порядке, если иное не установлено законодательством Российской Федерации. 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Arial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П</w:t>
      </w:r>
      <w:r w:rsidRPr="001B502B">
        <w:rPr>
          <w:rFonts w:ascii="Times New Roman" w:hAnsi="Times New Roman" w:cs="Arial"/>
          <w:sz w:val="28"/>
          <w:szCs w:val="28"/>
        </w:rPr>
        <w:t xml:space="preserve">еречисление субсидий осуществляется в пределах суммы, необходимой для оплаты денежных обязательств по расходам 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получателей субсидий, </w:t>
      </w:r>
      <w:r w:rsidRPr="00B347FA">
        <w:rPr>
          <w:rFonts w:ascii="Times New Roman" w:hAnsi="Times New Roman"/>
          <w:sz w:val="28"/>
          <w:szCs w:val="28"/>
          <w:lang w:eastAsia="ru-RU"/>
        </w:rPr>
        <w:t>указанных в абзаце втором части 1 настоящей статьи</w:t>
      </w:r>
      <w:r w:rsidRPr="00B347FA">
        <w:rPr>
          <w:rFonts w:ascii="Times New Roman" w:hAnsi="Times New Roman" w:cs="Arial"/>
          <w:sz w:val="28"/>
          <w:szCs w:val="28"/>
        </w:rPr>
        <w:t>, источником финансового</w:t>
      </w:r>
      <w:r w:rsidRPr="001B502B">
        <w:rPr>
          <w:rFonts w:ascii="Times New Roman" w:hAnsi="Times New Roman" w:cs="Arial"/>
          <w:sz w:val="28"/>
          <w:szCs w:val="28"/>
        </w:rPr>
        <w:t xml:space="preserve"> обеспечения которых являются данные субсидии.</w:t>
      </w:r>
    </w:p>
    <w:p w:rsidR="000F345C" w:rsidRPr="001B502B" w:rsidRDefault="000F345C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Санкционирование операций за счет средств субсидий, указанных в настоящей части, осуществляется </w:t>
      </w:r>
      <w:r w:rsidR="00223322">
        <w:rPr>
          <w:rFonts w:ascii="Times New Roman" w:hAnsi="Times New Roman"/>
          <w:sz w:val="28"/>
          <w:szCs w:val="28"/>
        </w:rPr>
        <w:t>финансовым управлением администрации  Кильмезского района</w:t>
      </w:r>
      <w:r w:rsidRPr="001B502B">
        <w:rPr>
          <w:rFonts w:ascii="Times New Roman" w:hAnsi="Times New Roman"/>
          <w:sz w:val="28"/>
          <w:szCs w:val="28"/>
        </w:rPr>
        <w:t xml:space="preserve"> на основании представленных </w:t>
      </w:r>
      <w:r w:rsidRPr="001B502B">
        <w:rPr>
          <w:rFonts w:ascii="Times New Roman" w:hAnsi="Times New Roman" w:cs="Times New Roman"/>
          <w:sz w:val="28"/>
          <w:szCs w:val="28"/>
        </w:rPr>
        <w:t>получателями субсидий платежных и иных документов, подтверждающих возникновение денежных обязательств, и в порядке, установленн</w:t>
      </w:r>
      <w:r w:rsidR="00223322">
        <w:rPr>
          <w:rFonts w:ascii="Times New Roman" w:hAnsi="Times New Roman" w:cs="Times New Roman"/>
          <w:sz w:val="28"/>
          <w:szCs w:val="28"/>
        </w:rPr>
        <w:t>ом</w:t>
      </w:r>
      <w:r w:rsidRPr="001B502B">
        <w:rPr>
          <w:rFonts w:ascii="Times New Roman" w:hAnsi="Times New Roman"/>
          <w:sz w:val="28"/>
          <w:szCs w:val="28"/>
        </w:rPr>
        <w:t xml:space="preserve"> министерством финансов Кировской области</w:t>
      </w:r>
      <w:r w:rsidRPr="001B50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Не использованные по состоянию на 1 января текущего финансового года субсидии, указанные в настоящей части, подлежат возврату в областной бюджет до 1 февраля текущего финансового года в порядке, установленном </w:t>
      </w:r>
      <w:r w:rsidRPr="00B347FA">
        <w:rPr>
          <w:rFonts w:ascii="Times New Roman" w:hAnsi="Times New Roman"/>
          <w:sz w:val="28"/>
          <w:szCs w:val="28"/>
        </w:rPr>
        <w:t>Правительством Кировской области, если иное не установлено законодательством Российской Федерации. При наличии потребности данные</w:t>
      </w:r>
      <w:r w:rsidRPr="001B502B">
        <w:rPr>
          <w:rFonts w:ascii="Times New Roman" w:hAnsi="Times New Roman"/>
          <w:sz w:val="28"/>
          <w:szCs w:val="28"/>
        </w:rPr>
        <w:t xml:space="preserve"> остатки средств могут быть возвращены в текущем финансовом году получателю субсидии, которому они были ранее предоставлены, </w:t>
      </w:r>
      <w:proofErr w:type="gramStart"/>
      <w:r w:rsidRPr="001B502B">
        <w:rPr>
          <w:rFonts w:ascii="Times New Roman" w:hAnsi="Times New Roman"/>
          <w:sz w:val="28"/>
          <w:szCs w:val="28"/>
        </w:rPr>
        <w:t>на те</w:t>
      </w:r>
      <w:proofErr w:type="gramEnd"/>
      <w:r w:rsidRPr="001B502B">
        <w:rPr>
          <w:rFonts w:ascii="Times New Roman" w:hAnsi="Times New Roman"/>
          <w:sz w:val="28"/>
          <w:szCs w:val="28"/>
        </w:rPr>
        <w:t xml:space="preserve"> же цели в соответствии с решением главного распорядителя средств областного бюджета, согласованным с министерством финансов Кировской области. 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22332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b/>
          <w:sz w:val="28"/>
          <w:szCs w:val="28"/>
        </w:rPr>
        <w:tab/>
      </w:r>
      <w:r w:rsidRPr="001B502B">
        <w:rPr>
          <w:rFonts w:ascii="Times New Roman" w:hAnsi="Times New Roman"/>
          <w:sz w:val="28"/>
          <w:szCs w:val="28"/>
        </w:rPr>
        <w:t xml:space="preserve"> 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446AD9">
        <w:rPr>
          <w:rFonts w:ascii="Times New Roman" w:hAnsi="Times New Roman"/>
          <w:b/>
          <w:sz w:val="28"/>
          <w:szCs w:val="28"/>
        </w:rPr>
        <w:tab/>
        <w:t xml:space="preserve">Статья </w:t>
      </w:r>
      <w:r>
        <w:rPr>
          <w:rFonts w:ascii="Times New Roman" w:hAnsi="Times New Roman"/>
          <w:b/>
          <w:sz w:val="28"/>
          <w:szCs w:val="28"/>
        </w:rPr>
        <w:t>1</w:t>
      </w:r>
      <w:r w:rsidR="007A4AA2">
        <w:rPr>
          <w:rFonts w:ascii="Times New Roman" w:hAnsi="Times New Roman"/>
          <w:b/>
          <w:sz w:val="28"/>
          <w:szCs w:val="28"/>
        </w:rPr>
        <w:t>0</w:t>
      </w:r>
      <w:r w:rsidRPr="00446AD9">
        <w:rPr>
          <w:rFonts w:ascii="Times New Roman" w:hAnsi="Times New Roman"/>
          <w:b/>
          <w:sz w:val="28"/>
          <w:szCs w:val="28"/>
        </w:rPr>
        <w:t>. Дотации на выравнивание бюджетной обеспеченности</w:t>
      </w:r>
      <w:r w:rsidRPr="001B50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образований</w:t>
      </w:r>
      <w:r w:rsidR="00193434">
        <w:rPr>
          <w:rFonts w:ascii="Times New Roman" w:hAnsi="Times New Roman"/>
          <w:b/>
          <w:sz w:val="28"/>
          <w:szCs w:val="28"/>
        </w:rPr>
        <w:t xml:space="preserve"> Кильмезского района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1. Утвердить в пределах общего объема расходов </w:t>
      </w:r>
      <w:r w:rsidR="00193434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бюджета, установленного </w:t>
      </w:r>
      <w:hyperlink r:id="rId28" w:history="1">
        <w:r w:rsidRPr="001B502B">
          <w:rPr>
            <w:rFonts w:ascii="Times New Roman" w:hAnsi="Times New Roman"/>
            <w:sz w:val="28"/>
            <w:szCs w:val="28"/>
            <w:lang w:eastAsia="ru-RU"/>
          </w:rPr>
          <w:t>статьей 1</w:t>
        </w:r>
      </w:hyperlink>
      <w:r w:rsidRPr="001B502B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193434">
        <w:rPr>
          <w:rFonts w:ascii="Times New Roman" w:hAnsi="Times New Roman"/>
          <w:sz w:val="28"/>
          <w:szCs w:val="28"/>
          <w:lang w:eastAsia="ru-RU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F345C" w:rsidRPr="00361310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1) 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объем </w:t>
      </w:r>
      <w:r w:rsidRPr="001B502B">
        <w:rPr>
          <w:rFonts w:ascii="Times New Roman" w:hAnsi="Times New Roman"/>
          <w:sz w:val="28"/>
          <w:szCs w:val="28"/>
        </w:rPr>
        <w:t xml:space="preserve">дотаций на выравнивание бюджетной обеспеченности поселений, образующих </w:t>
      </w:r>
      <w:r w:rsidR="00193434" w:rsidRPr="00361310">
        <w:rPr>
          <w:rFonts w:ascii="Times New Roman" w:hAnsi="Times New Roman"/>
          <w:sz w:val="28"/>
          <w:szCs w:val="28"/>
        </w:rPr>
        <w:t>районный</w:t>
      </w:r>
      <w:r w:rsidRPr="00361310">
        <w:rPr>
          <w:rFonts w:ascii="Times New Roman" w:hAnsi="Times New Roman"/>
          <w:sz w:val="28"/>
          <w:szCs w:val="28"/>
          <w:lang w:eastAsia="ru-RU"/>
        </w:rPr>
        <w:t xml:space="preserve"> фонд финансовой поддержки поселений:</w:t>
      </w:r>
    </w:p>
    <w:p w:rsidR="000F345C" w:rsidRPr="00361310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361310">
        <w:rPr>
          <w:rFonts w:ascii="Times New Roman" w:hAnsi="Times New Roman"/>
          <w:sz w:val="28"/>
          <w:szCs w:val="28"/>
        </w:rPr>
        <w:tab/>
        <w:t xml:space="preserve">на 2019 год в сумме </w:t>
      </w:r>
      <w:r w:rsidR="00BA184F">
        <w:rPr>
          <w:rFonts w:ascii="Times New Roman" w:hAnsi="Times New Roman"/>
          <w:sz w:val="28"/>
          <w:szCs w:val="28"/>
        </w:rPr>
        <w:t>7 082,0</w:t>
      </w:r>
      <w:r w:rsidRPr="00361310">
        <w:rPr>
          <w:rFonts w:ascii="Times New Roman" w:hAnsi="Times New Roman"/>
          <w:sz w:val="28"/>
          <w:szCs w:val="28"/>
        </w:rPr>
        <w:t xml:space="preserve"> тыс. рублей;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361310">
        <w:rPr>
          <w:rFonts w:ascii="Times New Roman" w:hAnsi="Times New Roman"/>
          <w:sz w:val="28"/>
          <w:szCs w:val="28"/>
        </w:rPr>
        <w:tab/>
        <w:t xml:space="preserve">на 2020 год в сумме </w:t>
      </w:r>
      <w:r w:rsidR="00BA184F">
        <w:rPr>
          <w:rFonts w:ascii="Times New Roman" w:hAnsi="Times New Roman"/>
          <w:sz w:val="28"/>
          <w:szCs w:val="28"/>
        </w:rPr>
        <w:t>7 072,0</w:t>
      </w:r>
      <w:r w:rsidRPr="00361310">
        <w:rPr>
          <w:rFonts w:ascii="Times New Roman" w:hAnsi="Times New Roman"/>
          <w:sz w:val="28"/>
          <w:szCs w:val="28"/>
        </w:rPr>
        <w:t xml:space="preserve"> тыс. рублей и на 2021 год в сумме  </w:t>
      </w:r>
      <w:r w:rsidR="00BA184F">
        <w:rPr>
          <w:rFonts w:ascii="Times New Roman" w:hAnsi="Times New Roman"/>
          <w:sz w:val="28"/>
          <w:szCs w:val="28"/>
        </w:rPr>
        <w:t>7061,0</w:t>
      </w:r>
      <w:r w:rsidRPr="00361310">
        <w:rPr>
          <w:rFonts w:ascii="Times New Roman" w:hAnsi="Times New Roman"/>
          <w:sz w:val="28"/>
          <w:szCs w:val="28"/>
        </w:rPr>
        <w:t xml:space="preserve">  </w:t>
      </w:r>
      <w:r w:rsidRPr="001B502B">
        <w:rPr>
          <w:rFonts w:ascii="Times New Roman" w:hAnsi="Times New Roman"/>
          <w:sz w:val="28"/>
          <w:szCs w:val="28"/>
        </w:rPr>
        <w:t>тыс. рублей.</w:t>
      </w:r>
    </w:p>
    <w:p w:rsidR="000F345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="00193434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</w:rPr>
        <w:t>. Утвердить</w:t>
      </w:r>
      <w:r>
        <w:rPr>
          <w:rFonts w:ascii="Times New Roman" w:hAnsi="Times New Roman"/>
          <w:sz w:val="28"/>
          <w:szCs w:val="28"/>
        </w:rPr>
        <w:t>:</w:t>
      </w:r>
      <w:r w:rsidRPr="001B502B">
        <w:rPr>
          <w:rFonts w:ascii="Times New Roman" w:hAnsi="Times New Roman"/>
          <w:sz w:val="28"/>
          <w:szCs w:val="28"/>
        </w:rPr>
        <w:t xml:space="preserve"> 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</w:t>
      </w:r>
      <w:r w:rsidRPr="001B502B">
        <w:rPr>
          <w:rFonts w:ascii="Times New Roman" w:hAnsi="Times New Roman"/>
          <w:sz w:val="28"/>
          <w:szCs w:val="28"/>
        </w:rPr>
        <w:t xml:space="preserve">распределение дотаций на выравнивание бюджетной обеспеченности поселений между </w:t>
      </w:r>
      <w:r w:rsidR="00193434">
        <w:rPr>
          <w:rFonts w:ascii="Times New Roman" w:hAnsi="Times New Roman"/>
          <w:sz w:val="28"/>
          <w:szCs w:val="28"/>
        </w:rPr>
        <w:t>поселениями</w:t>
      </w:r>
      <w:r w:rsidRPr="001B502B">
        <w:rPr>
          <w:rFonts w:ascii="Times New Roman" w:hAnsi="Times New Roman"/>
          <w:sz w:val="28"/>
          <w:szCs w:val="28"/>
        </w:rPr>
        <w:t>: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r w:rsidRPr="00BA184F">
        <w:rPr>
          <w:rFonts w:ascii="Times New Roman" w:hAnsi="Times New Roman"/>
          <w:sz w:val="28"/>
          <w:szCs w:val="28"/>
        </w:rPr>
        <w:t>приложению</w:t>
      </w:r>
      <w:r w:rsidR="007B0136" w:rsidRPr="00BA184F">
        <w:rPr>
          <w:rFonts w:ascii="Times New Roman" w:hAnsi="Times New Roman"/>
          <w:sz w:val="28"/>
          <w:szCs w:val="28"/>
        </w:rPr>
        <w:t xml:space="preserve"> 2</w:t>
      </w:r>
      <w:r w:rsidR="00481AC4">
        <w:rPr>
          <w:rFonts w:ascii="Times New Roman" w:hAnsi="Times New Roman"/>
          <w:sz w:val="28"/>
          <w:szCs w:val="28"/>
        </w:rPr>
        <w:t>1</w:t>
      </w:r>
      <w:r w:rsidRPr="00BA184F">
        <w:rPr>
          <w:rFonts w:ascii="Times New Roman" w:hAnsi="Times New Roman"/>
          <w:sz w:val="28"/>
          <w:szCs w:val="28"/>
        </w:rPr>
        <w:t xml:space="preserve">  </w:t>
      </w:r>
      <w:r w:rsidRPr="001B502B">
        <w:rPr>
          <w:rFonts w:ascii="Times New Roman" w:hAnsi="Times New Roman"/>
          <w:sz w:val="28"/>
          <w:szCs w:val="28"/>
        </w:rPr>
        <w:t xml:space="preserve">настоящему </w:t>
      </w:r>
      <w:r w:rsidR="00193434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1B502B">
        <w:rPr>
          <w:rFonts w:ascii="Times New Roman" w:hAnsi="Times New Roman"/>
          <w:sz w:val="28"/>
          <w:szCs w:val="28"/>
        </w:rPr>
        <w:t xml:space="preserve"> год и на 202</w:t>
      </w:r>
      <w:r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год согласно </w:t>
      </w:r>
      <w:hyperlink r:id="rId29" w:history="1">
        <w:r w:rsidRPr="00BA184F">
          <w:rPr>
            <w:rFonts w:ascii="Times New Roman" w:hAnsi="Times New Roman"/>
            <w:sz w:val="28"/>
            <w:szCs w:val="28"/>
          </w:rPr>
          <w:t>приложению</w:t>
        </w:r>
        <w:r w:rsidR="007B0136" w:rsidRPr="00BA184F">
          <w:rPr>
            <w:rFonts w:ascii="Times New Roman" w:hAnsi="Times New Roman"/>
            <w:sz w:val="28"/>
            <w:szCs w:val="28"/>
          </w:rPr>
          <w:t xml:space="preserve"> 2</w:t>
        </w:r>
        <w:r w:rsidR="00481AC4">
          <w:rPr>
            <w:rFonts w:ascii="Times New Roman" w:hAnsi="Times New Roman"/>
            <w:sz w:val="28"/>
            <w:szCs w:val="28"/>
          </w:rPr>
          <w:t>2</w:t>
        </w:r>
        <w:r w:rsidR="007B0136">
          <w:rPr>
            <w:rFonts w:ascii="Times New Roman" w:hAnsi="Times New Roman"/>
            <w:color w:val="FF0000"/>
            <w:sz w:val="28"/>
            <w:szCs w:val="28"/>
          </w:rPr>
          <w:t xml:space="preserve"> </w:t>
        </w:r>
        <w:r w:rsidRPr="001B502B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1B502B">
        <w:rPr>
          <w:rFonts w:ascii="Times New Roman" w:hAnsi="Times New Roman"/>
          <w:sz w:val="28"/>
          <w:szCs w:val="28"/>
        </w:rPr>
        <w:t xml:space="preserve">к настоящему </w:t>
      </w:r>
      <w:r w:rsidR="00193434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>;</w:t>
      </w:r>
    </w:p>
    <w:p w:rsidR="000F345C" w:rsidRPr="00193434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="005719A3">
        <w:rPr>
          <w:rFonts w:ascii="Times New Roman" w:hAnsi="Times New Roman"/>
          <w:sz w:val="28"/>
          <w:szCs w:val="28"/>
        </w:rPr>
        <w:t>2</w:t>
      </w:r>
      <w:r w:rsidRPr="00193434">
        <w:rPr>
          <w:rFonts w:ascii="Times New Roman" w:hAnsi="Times New Roman"/>
          <w:sz w:val="28"/>
          <w:szCs w:val="28"/>
        </w:rPr>
        <w:t>. Установить</w:t>
      </w:r>
      <w:r w:rsidR="00193434" w:rsidRPr="00193434">
        <w:rPr>
          <w:rFonts w:ascii="Times New Roman" w:hAnsi="Times New Roman"/>
          <w:sz w:val="28"/>
          <w:szCs w:val="28"/>
        </w:rPr>
        <w:t xml:space="preserve">, что порядок </w:t>
      </w:r>
      <w:proofErr w:type="gramStart"/>
      <w:r w:rsidR="00193434" w:rsidRPr="00193434">
        <w:rPr>
          <w:rFonts w:ascii="Times New Roman" w:hAnsi="Times New Roman"/>
          <w:sz w:val="28"/>
          <w:szCs w:val="28"/>
        </w:rPr>
        <w:t>определения объема районного фонда финансовой поддержки поселений</w:t>
      </w:r>
      <w:proofErr w:type="gramEnd"/>
      <w:r w:rsidR="00193434" w:rsidRPr="00193434">
        <w:rPr>
          <w:rFonts w:ascii="Times New Roman" w:hAnsi="Times New Roman"/>
          <w:sz w:val="28"/>
          <w:szCs w:val="28"/>
        </w:rPr>
        <w:t xml:space="preserve"> из бюджета Кильмезского муниципального района осуществляется в соответствии с законом Кировской области от 28.09.2007 №163—ЗО « О межбюджетных отношениях  в Кировской области»</w:t>
      </w:r>
      <w:r w:rsidRPr="00193434">
        <w:rPr>
          <w:rFonts w:ascii="Times New Roman" w:hAnsi="Times New Roman"/>
          <w:color w:val="C00000"/>
          <w:sz w:val="28"/>
          <w:szCs w:val="28"/>
        </w:rPr>
        <w:t>:</w:t>
      </w:r>
    </w:p>
    <w:p w:rsidR="000F345C" w:rsidRPr="001B502B" w:rsidRDefault="000F345C" w:rsidP="00BA184F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93434">
        <w:rPr>
          <w:rFonts w:ascii="Times New Roman" w:hAnsi="Times New Roman"/>
          <w:color w:val="C00000"/>
          <w:sz w:val="28"/>
          <w:szCs w:val="28"/>
        </w:rPr>
        <w:tab/>
      </w:r>
    </w:p>
    <w:p w:rsidR="000F345C" w:rsidRPr="00532A89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32A89">
        <w:rPr>
          <w:rFonts w:ascii="Times New Roman" w:hAnsi="Times New Roman"/>
          <w:b/>
          <w:sz w:val="28"/>
          <w:szCs w:val="28"/>
        </w:rPr>
        <w:tab/>
        <w:t xml:space="preserve">Статья </w:t>
      </w:r>
      <w:r>
        <w:rPr>
          <w:rFonts w:ascii="Times New Roman" w:hAnsi="Times New Roman"/>
          <w:b/>
          <w:sz w:val="28"/>
          <w:szCs w:val="28"/>
        </w:rPr>
        <w:t>1</w:t>
      </w:r>
      <w:r w:rsidR="007A4AA2">
        <w:rPr>
          <w:rFonts w:ascii="Times New Roman" w:hAnsi="Times New Roman"/>
          <w:b/>
          <w:sz w:val="28"/>
          <w:szCs w:val="28"/>
        </w:rPr>
        <w:t>1</w:t>
      </w:r>
      <w:r w:rsidRPr="00532A8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</w:t>
      </w:r>
      <w:r w:rsidRPr="00532A89">
        <w:rPr>
          <w:rFonts w:ascii="Times New Roman" w:hAnsi="Times New Roman"/>
          <w:b/>
          <w:sz w:val="28"/>
          <w:szCs w:val="28"/>
        </w:rPr>
        <w:t>убвенци</w:t>
      </w:r>
      <w:r>
        <w:rPr>
          <w:rFonts w:ascii="Times New Roman" w:hAnsi="Times New Roman"/>
          <w:b/>
          <w:sz w:val="28"/>
          <w:szCs w:val="28"/>
        </w:rPr>
        <w:t>и</w:t>
      </w:r>
      <w:r w:rsidRPr="00532A89">
        <w:rPr>
          <w:rFonts w:ascii="Times New Roman" w:hAnsi="Times New Roman"/>
          <w:b/>
          <w:sz w:val="28"/>
          <w:szCs w:val="28"/>
        </w:rPr>
        <w:t xml:space="preserve"> бюджетам</w:t>
      </w:r>
      <w:r w:rsidR="00193434">
        <w:rPr>
          <w:rFonts w:ascii="Times New Roman" w:hAnsi="Times New Roman"/>
          <w:b/>
          <w:sz w:val="28"/>
          <w:szCs w:val="28"/>
        </w:rPr>
        <w:t xml:space="preserve"> поселений</w:t>
      </w:r>
      <w:r w:rsidRPr="00532A89">
        <w:rPr>
          <w:rFonts w:ascii="Times New Roman" w:hAnsi="Times New Roman"/>
          <w:b/>
          <w:sz w:val="28"/>
          <w:szCs w:val="28"/>
        </w:rPr>
        <w:t xml:space="preserve"> из </w:t>
      </w:r>
      <w:r w:rsidR="00193434">
        <w:rPr>
          <w:rFonts w:ascii="Times New Roman" w:hAnsi="Times New Roman"/>
          <w:b/>
          <w:sz w:val="28"/>
          <w:szCs w:val="28"/>
        </w:rPr>
        <w:t xml:space="preserve">районного </w:t>
      </w:r>
      <w:r w:rsidRPr="00532A89">
        <w:rPr>
          <w:rFonts w:ascii="Times New Roman" w:hAnsi="Times New Roman"/>
          <w:b/>
          <w:sz w:val="28"/>
          <w:szCs w:val="28"/>
        </w:rPr>
        <w:t>бюджета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1. Утвердить объемы субвенций</w:t>
      </w:r>
      <w:r w:rsidR="00193434">
        <w:rPr>
          <w:rFonts w:ascii="Times New Roman" w:hAnsi="Times New Roman"/>
          <w:sz w:val="28"/>
          <w:szCs w:val="28"/>
        </w:rPr>
        <w:t xml:space="preserve"> местным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 w:rsidR="00193434">
        <w:rPr>
          <w:rFonts w:ascii="Times New Roman" w:hAnsi="Times New Roman"/>
          <w:sz w:val="28"/>
          <w:szCs w:val="28"/>
        </w:rPr>
        <w:t>б</w:t>
      </w:r>
      <w:r w:rsidRPr="001B502B">
        <w:rPr>
          <w:rFonts w:ascii="Times New Roman" w:hAnsi="Times New Roman"/>
          <w:sz w:val="28"/>
          <w:szCs w:val="28"/>
        </w:rPr>
        <w:t xml:space="preserve">юджетам </w:t>
      </w:r>
      <w:r w:rsidR="00193434">
        <w:rPr>
          <w:rFonts w:ascii="Times New Roman" w:hAnsi="Times New Roman"/>
          <w:sz w:val="28"/>
          <w:szCs w:val="28"/>
        </w:rPr>
        <w:t xml:space="preserve">  </w:t>
      </w:r>
      <w:r w:rsidRPr="001B502B">
        <w:rPr>
          <w:rFonts w:ascii="Times New Roman" w:hAnsi="Times New Roman"/>
          <w:sz w:val="28"/>
          <w:szCs w:val="28"/>
        </w:rPr>
        <w:t xml:space="preserve">из </w:t>
      </w:r>
      <w:r w:rsidR="00193434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и их распределение между </w:t>
      </w:r>
      <w:r w:rsidR="00193434">
        <w:rPr>
          <w:rFonts w:ascii="Times New Roman" w:hAnsi="Times New Roman"/>
          <w:sz w:val="28"/>
          <w:szCs w:val="28"/>
        </w:rPr>
        <w:t>поселениями</w:t>
      </w:r>
      <w:r w:rsidRPr="001B502B">
        <w:rPr>
          <w:rFonts w:ascii="Times New Roman" w:hAnsi="Times New Roman"/>
          <w:sz w:val="28"/>
          <w:szCs w:val="28"/>
        </w:rPr>
        <w:t xml:space="preserve">: </w:t>
      </w:r>
    </w:p>
    <w:p w:rsidR="00193434" w:rsidRPr="001B502B" w:rsidRDefault="000F345C" w:rsidP="00193434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</w:p>
    <w:p w:rsidR="000F345C" w:rsidRPr="000F5EBA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="00193434" w:rsidRPr="000F5EBA">
        <w:rPr>
          <w:rFonts w:ascii="Times New Roman" w:hAnsi="Times New Roman"/>
          <w:sz w:val="28"/>
          <w:szCs w:val="28"/>
        </w:rPr>
        <w:t>1</w:t>
      </w:r>
      <w:r w:rsidRPr="000F5EBA">
        <w:rPr>
          <w:rFonts w:ascii="Times New Roman" w:hAnsi="Times New Roman"/>
          <w:sz w:val="28"/>
          <w:szCs w:val="28"/>
        </w:rPr>
        <w:t>) на выполнение государственных полномочий по созданию и деятельности в муниципальных образованиях административно</w:t>
      </w:r>
      <w:proofErr w:type="gramStart"/>
      <w:r w:rsidRPr="000F5EBA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0F5EBA">
        <w:rPr>
          <w:rFonts w:ascii="Times New Roman" w:hAnsi="Times New Roman"/>
          <w:sz w:val="28"/>
          <w:szCs w:val="28"/>
        </w:rPr>
        <w:t>ых</w:t>
      </w:r>
      <w:proofErr w:type="spellEnd"/>
      <w:r w:rsidRPr="000F5EBA">
        <w:rPr>
          <w:rFonts w:ascii="Times New Roman" w:hAnsi="Times New Roman"/>
          <w:sz w:val="28"/>
          <w:szCs w:val="28"/>
        </w:rPr>
        <w:t>) комиссии(</w:t>
      </w:r>
      <w:proofErr w:type="spellStart"/>
      <w:r w:rsidRPr="000F5EBA">
        <w:rPr>
          <w:rFonts w:ascii="Times New Roman" w:hAnsi="Times New Roman"/>
          <w:sz w:val="28"/>
          <w:szCs w:val="28"/>
        </w:rPr>
        <w:t>ий</w:t>
      </w:r>
      <w:proofErr w:type="spellEnd"/>
      <w:r w:rsidRPr="000F5EBA">
        <w:rPr>
          <w:rFonts w:ascii="Times New Roman" w:hAnsi="Times New Roman"/>
          <w:sz w:val="28"/>
          <w:szCs w:val="28"/>
        </w:rPr>
        <w:t>):</w:t>
      </w:r>
    </w:p>
    <w:p w:rsidR="000F345C" w:rsidRPr="00BA184F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0F5EBA">
        <w:rPr>
          <w:rFonts w:ascii="Times New Roman" w:hAnsi="Times New Roman"/>
          <w:sz w:val="28"/>
          <w:szCs w:val="28"/>
        </w:rPr>
        <w:tab/>
        <w:t xml:space="preserve">на 2019 год в сумме </w:t>
      </w:r>
      <w:r w:rsidR="00292968" w:rsidRPr="000F5EBA">
        <w:rPr>
          <w:rFonts w:ascii="Times New Roman" w:hAnsi="Times New Roman"/>
          <w:sz w:val="28"/>
          <w:szCs w:val="28"/>
        </w:rPr>
        <w:t xml:space="preserve">2,0 </w:t>
      </w:r>
      <w:r w:rsidRPr="000F5EBA">
        <w:rPr>
          <w:rFonts w:ascii="Times New Roman" w:hAnsi="Times New Roman"/>
          <w:sz w:val="28"/>
          <w:szCs w:val="28"/>
        </w:rPr>
        <w:t xml:space="preserve">тыс. рублей согласно </w:t>
      </w:r>
      <w:r w:rsidRPr="00BA184F">
        <w:rPr>
          <w:rFonts w:ascii="Times New Roman" w:hAnsi="Times New Roman"/>
          <w:sz w:val="28"/>
          <w:szCs w:val="28"/>
        </w:rPr>
        <w:t>приложению</w:t>
      </w:r>
      <w:r w:rsidR="007B0136" w:rsidRPr="00BA184F">
        <w:rPr>
          <w:rFonts w:ascii="Times New Roman" w:hAnsi="Times New Roman"/>
          <w:sz w:val="28"/>
          <w:szCs w:val="28"/>
        </w:rPr>
        <w:t xml:space="preserve"> 2</w:t>
      </w:r>
      <w:r w:rsidR="00481AC4">
        <w:rPr>
          <w:rFonts w:ascii="Times New Roman" w:hAnsi="Times New Roman"/>
          <w:sz w:val="28"/>
          <w:szCs w:val="28"/>
        </w:rPr>
        <w:t>2</w:t>
      </w:r>
      <w:r w:rsidRPr="00BA184F">
        <w:rPr>
          <w:rFonts w:ascii="Times New Roman" w:hAnsi="Times New Roman"/>
          <w:sz w:val="28"/>
          <w:szCs w:val="28"/>
        </w:rPr>
        <w:t xml:space="preserve"> к настоящему </w:t>
      </w:r>
      <w:r w:rsidR="00F12E58" w:rsidRPr="00BA184F">
        <w:rPr>
          <w:rFonts w:ascii="Times New Roman" w:hAnsi="Times New Roman"/>
          <w:sz w:val="28"/>
          <w:szCs w:val="28"/>
        </w:rPr>
        <w:t>Решению</w:t>
      </w:r>
      <w:r w:rsidRPr="00BA184F">
        <w:rPr>
          <w:rFonts w:ascii="Times New Roman" w:hAnsi="Times New Roman"/>
          <w:sz w:val="28"/>
          <w:szCs w:val="28"/>
        </w:rPr>
        <w:t>;</w:t>
      </w:r>
    </w:p>
    <w:p w:rsidR="000F345C" w:rsidRPr="000F5EBA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0F5EBA">
        <w:rPr>
          <w:rFonts w:ascii="Times New Roman" w:hAnsi="Times New Roman"/>
          <w:sz w:val="28"/>
          <w:szCs w:val="28"/>
        </w:rPr>
        <w:tab/>
        <w:t xml:space="preserve">на 2020 год в сумме </w:t>
      </w:r>
      <w:r w:rsidR="00292968" w:rsidRPr="000F5EBA">
        <w:rPr>
          <w:rFonts w:ascii="Times New Roman" w:hAnsi="Times New Roman"/>
          <w:sz w:val="28"/>
          <w:szCs w:val="28"/>
        </w:rPr>
        <w:t>2,0</w:t>
      </w:r>
      <w:r w:rsidRPr="000F5EBA">
        <w:rPr>
          <w:rFonts w:ascii="Times New Roman" w:hAnsi="Times New Roman"/>
          <w:sz w:val="28"/>
          <w:szCs w:val="28"/>
        </w:rPr>
        <w:t xml:space="preserve"> тыс. рублей и на 2021 год в сумме </w:t>
      </w:r>
      <w:r w:rsidR="00292968" w:rsidRPr="000F5EBA">
        <w:rPr>
          <w:rFonts w:ascii="Times New Roman" w:hAnsi="Times New Roman"/>
          <w:sz w:val="28"/>
          <w:szCs w:val="28"/>
        </w:rPr>
        <w:t>2,0</w:t>
      </w:r>
      <w:r w:rsidRPr="000F5EBA">
        <w:rPr>
          <w:rFonts w:ascii="Times New Roman" w:hAnsi="Times New Roman"/>
          <w:sz w:val="28"/>
          <w:szCs w:val="28"/>
        </w:rPr>
        <w:t xml:space="preserve"> тыс. рублей </w:t>
      </w:r>
      <w:r w:rsidRPr="00BA184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7B0136" w:rsidRPr="00BA184F">
        <w:rPr>
          <w:rFonts w:ascii="Times New Roman" w:hAnsi="Times New Roman"/>
          <w:sz w:val="28"/>
          <w:szCs w:val="28"/>
        </w:rPr>
        <w:t>2</w:t>
      </w:r>
      <w:r w:rsidR="00481AC4">
        <w:rPr>
          <w:rFonts w:ascii="Times New Roman" w:hAnsi="Times New Roman"/>
          <w:sz w:val="28"/>
          <w:szCs w:val="28"/>
        </w:rPr>
        <w:t>3</w:t>
      </w:r>
      <w:r w:rsidRPr="00BA184F">
        <w:rPr>
          <w:rFonts w:ascii="Times New Roman" w:hAnsi="Times New Roman"/>
          <w:sz w:val="28"/>
          <w:szCs w:val="28"/>
        </w:rPr>
        <w:t xml:space="preserve"> к настоящему </w:t>
      </w:r>
      <w:r w:rsidR="00F12E58" w:rsidRPr="00BA184F">
        <w:rPr>
          <w:rFonts w:ascii="Times New Roman" w:hAnsi="Times New Roman"/>
          <w:sz w:val="28"/>
          <w:szCs w:val="28"/>
        </w:rPr>
        <w:t>Решению</w:t>
      </w:r>
      <w:r w:rsidRPr="000F5EBA">
        <w:rPr>
          <w:rFonts w:ascii="Times New Roman" w:hAnsi="Times New Roman"/>
          <w:sz w:val="28"/>
          <w:szCs w:val="28"/>
        </w:rPr>
        <w:t>;</w:t>
      </w:r>
    </w:p>
    <w:p w:rsidR="000F345C" w:rsidRPr="00292968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92968">
        <w:rPr>
          <w:rFonts w:ascii="Times New Roman" w:hAnsi="Times New Roman"/>
          <w:color w:val="FF0000"/>
          <w:sz w:val="28"/>
          <w:szCs w:val="28"/>
        </w:rPr>
        <w:tab/>
      </w:r>
      <w:r w:rsidR="00F12E58" w:rsidRPr="00292968">
        <w:rPr>
          <w:rFonts w:ascii="Times New Roman" w:hAnsi="Times New Roman"/>
          <w:sz w:val="28"/>
          <w:szCs w:val="28"/>
        </w:rPr>
        <w:t>2</w:t>
      </w:r>
      <w:r w:rsidRPr="00292968">
        <w:rPr>
          <w:rFonts w:ascii="Times New Roman" w:hAnsi="Times New Roman"/>
          <w:sz w:val="28"/>
          <w:szCs w:val="28"/>
        </w:rPr>
        <w:t xml:space="preserve">) на осуществление полномочий по первичному воинскому учету на территориях, где отсутствуют военные комиссариаты: 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="00292968" w:rsidRPr="00292968">
        <w:rPr>
          <w:rFonts w:ascii="Times New Roman" w:hAnsi="Times New Roman"/>
          <w:sz w:val="28"/>
          <w:szCs w:val="28"/>
        </w:rPr>
        <w:t>1 057,2</w:t>
      </w:r>
      <w:r w:rsidRPr="00292968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 xml:space="preserve">тыс. рублей согласно </w:t>
      </w:r>
      <w:r w:rsidRPr="00BA184F">
        <w:rPr>
          <w:rFonts w:ascii="Times New Roman" w:hAnsi="Times New Roman"/>
          <w:sz w:val="28"/>
          <w:szCs w:val="28"/>
        </w:rPr>
        <w:t xml:space="preserve">приложению </w:t>
      </w:r>
      <w:r w:rsidR="007B0136">
        <w:rPr>
          <w:rFonts w:ascii="Times New Roman" w:hAnsi="Times New Roman"/>
          <w:sz w:val="28"/>
          <w:szCs w:val="28"/>
        </w:rPr>
        <w:t>2</w:t>
      </w:r>
      <w:r w:rsidR="00481AC4">
        <w:rPr>
          <w:rFonts w:ascii="Times New Roman" w:hAnsi="Times New Roman"/>
          <w:sz w:val="28"/>
          <w:szCs w:val="28"/>
        </w:rPr>
        <w:t>4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F12E58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="00292968" w:rsidRPr="00292968">
        <w:rPr>
          <w:rFonts w:ascii="Times New Roman" w:hAnsi="Times New Roman"/>
          <w:sz w:val="28"/>
          <w:szCs w:val="28"/>
        </w:rPr>
        <w:t>1 078,7</w:t>
      </w:r>
      <w:r w:rsidRPr="00292968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тыс. рублей и на 202</w:t>
      </w:r>
      <w:r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 xml:space="preserve"> год в </w:t>
      </w:r>
      <w:r w:rsidRPr="00292968">
        <w:rPr>
          <w:rFonts w:ascii="Times New Roman" w:hAnsi="Times New Roman"/>
          <w:sz w:val="28"/>
          <w:szCs w:val="28"/>
        </w:rPr>
        <w:t xml:space="preserve">сумме    </w:t>
      </w:r>
      <w:r w:rsidR="00292968" w:rsidRPr="00292968">
        <w:rPr>
          <w:rFonts w:ascii="Times New Roman" w:hAnsi="Times New Roman"/>
          <w:sz w:val="28"/>
          <w:szCs w:val="28"/>
        </w:rPr>
        <w:t>1 078,7</w:t>
      </w:r>
      <w:r w:rsidRPr="00292968">
        <w:rPr>
          <w:rFonts w:ascii="Times New Roman" w:hAnsi="Times New Roman"/>
          <w:sz w:val="28"/>
          <w:szCs w:val="28"/>
        </w:rPr>
        <w:t xml:space="preserve">    </w:t>
      </w:r>
      <w:r w:rsidRPr="001B502B">
        <w:rPr>
          <w:rFonts w:ascii="Times New Roman" w:hAnsi="Times New Roman"/>
          <w:sz w:val="28"/>
          <w:szCs w:val="28"/>
        </w:rPr>
        <w:t xml:space="preserve">тыс. рублей согласно </w:t>
      </w:r>
      <w:r w:rsidRPr="00BA184F">
        <w:rPr>
          <w:rFonts w:ascii="Times New Roman" w:hAnsi="Times New Roman"/>
          <w:sz w:val="28"/>
          <w:szCs w:val="28"/>
        </w:rPr>
        <w:t>приложению</w:t>
      </w:r>
      <w:r w:rsidRPr="001B502B">
        <w:rPr>
          <w:rFonts w:ascii="Times New Roman" w:hAnsi="Times New Roman"/>
          <w:sz w:val="28"/>
          <w:szCs w:val="28"/>
        </w:rPr>
        <w:t xml:space="preserve"> </w:t>
      </w:r>
      <w:r w:rsidR="007B0136">
        <w:rPr>
          <w:rFonts w:ascii="Times New Roman" w:hAnsi="Times New Roman"/>
          <w:sz w:val="28"/>
          <w:szCs w:val="28"/>
        </w:rPr>
        <w:t>2</w:t>
      </w:r>
      <w:r w:rsidR="00481AC4">
        <w:rPr>
          <w:rFonts w:ascii="Times New Roman" w:hAnsi="Times New Roman"/>
          <w:sz w:val="28"/>
          <w:szCs w:val="28"/>
        </w:rPr>
        <w:t>5</w:t>
      </w:r>
      <w:r w:rsidRPr="001B502B">
        <w:rPr>
          <w:rFonts w:ascii="Times New Roman" w:hAnsi="Times New Roman"/>
          <w:sz w:val="28"/>
          <w:szCs w:val="28"/>
        </w:rPr>
        <w:t xml:space="preserve"> к настоящему </w:t>
      </w:r>
      <w:r w:rsidR="00F12E58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F12E58" w:rsidRPr="001B502B" w:rsidRDefault="00F12E58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   Распределение субвенций бюджетам поселений, указанных в части 1 настоящей статьи осуществляется в соответствии с Законом Кировской области « Об областном бюджете на 2019 год и на плановый период 2020 и 2021 годов».</w:t>
      </w:r>
    </w:p>
    <w:p w:rsidR="005A3411" w:rsidRDefault="000F345C" w:rsidP="005A341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</w:p>
    <w:p w:rsidR="000F345C" w:rsidRPr="00532A89" w:rsidRDefault="000F345C" w:rsidP="005A341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  <w:r w:rsidRPr="00532A89">
        <w:rPr>
          <w:rFonts w:ascii="Times New Roman" w:hAnsi="Times New Roman"/>
          <w:b/>
          <w:sz w:val="28"/>
          <w:szCs w:val="28"/>
        </w:rPr>
        <w:lastRenderedPageBreak/>
        <w:tab/>
        <w:t>Статья 1</w:t>
      </w:r>
      <w:r w:rsidR="007A4AA2">
        <w:rPr>
          <w:rFonts w:ascii="Times New Roman" w:hAnsi="Times New Roman"/>
          <w:b/>
          <w:sz w:val="28"/>
          <w:szCs w:val="28"/>
        </w:rPr>
        <w:t>2</w:t>
      </w:r>
      <w:r w:rsidRPr="00532A8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</w:t>
      </w:r>
      <w:r w:rsidRPr="00532A89">
        <w:rPr>
          <w:rFonts w:ascii="Times New Roman" w:hAnsi="Times New Roman"/>
          <w:b/>
          <w:sz w:val="28"/>
          <w:szCs w:val="28"/>
        </w:rPr>
        <w:t>уб</w:t>
      </w:r>
      <w:r>
        <w:rPr>
          <w:rFonts w:ascii="Times New Roman" w:hAnsi="Times New Roman"/>
          <w:b/>
          <w:sz w:val="28"/>
          <w:szCs w:val="28"/>
        </w:rPr>
        <w:t>сидии</w:t>
      </w:r>
      <w:r w:rsidRPr="00532A89">
        <w:rPr>
          <w:rFonts w:ascii="Times New Roman" w:hAnsi="Times New Roman"/>
          <w:b/>
          <w:sz w:val="28"/>
          <w:szCs w:val="28"/>
        </w:rPr>
        <w:t xml:space="preserve"> бюджетам </w:t>
      </w:r>
      <w:r w:rsidR="00F12E58">
        <w:rPr>
          <w:rFonts w:ascii="Times New Roman" w:hAnsi="Times New Roman"/>
          <w:b/>
          <w:sz w:val="28"/>
          <w:szCs w:val="28"/>
        </w:rPr>
        <w:t xml:space="preserve"> поселений </w:t>
      </w:r>
      <w:r w:rsidRPr="00532A89">
        <w:rPr>
          <w:rFonts w:ascii="Times New Roman" w:hAnsi="Times New Roman"/>
          <w:b/>
          <w:sz w:val="28"/>
          <w:szCs w:val="28"/>
        </w:rPr>
        <w:t xml:space="preserve">из </w:t>
      </w:r>
      <w:r w:rsidR="00F12E58">
        <w:rPr>
          <w:rFonts w:ascii="Times New Roman" w:hAnsi="Times New Roman"/>
          <w:b/>
          <w:sz w:val="28"/>
          <w:szCs w:val="28"/>
        </w:rPr>
        <w:t>районного</w:t>
      </w:r>
      <w:r w:rsidRPr="00532A89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1. </w:t>
      </w:r>
      <w:r w:rsidRPr="007C3CF5">
        <w:rPr>
          <w:rFonts w:ascii="Times New Roman" w:hAnsi="Times New Roman"/>
          <w:sz w:val="28"/>
          <w:szCs w:val="28"/>
        </w:rPr>
        <w:t xml:space="preserve">Утвердить </w:t>
      </w:r>
      <w:r w:rsidRPr="001B502B">
        <w:rPr>
          <w:rFonts w:ascii="Times New Roman" w:hAnsi="Times New Roman"/>
          <w:sz w:val="28"/>
          <w:szCs w:val="28"/>
        </w:rPr>
        <w:t xml:space="preserve">объемы субсидий местным бюджетам из </w:t>
      </w:r>
      <w:r w:rsidR="00F12E58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и их распределение между</w:t>
      </w:r>
      <w:r w:rsidR="00F12E58">
        <w:rPr>
          <w:rFonts w:ascii="Times New Roman" w:hAnsi="Times New Roman"/>
          <w:sz w:val="28"/>
          <w:szCs w:val="28"/>
        </w:rPr>
        <w:t xml:space="preserve"> поселениями</w:t>
      </w:r>
      <w:r w:rsidRPr="001B502B">
        <w:rPr>
          <w:rFonts w:ascii="Times New Roman" w:hAnsi="Times New Roman"/>
          <w:sz w:val="28"/>
          <w:szCs w:val="28"/>
        </w:rPr>
        <w:t>:</w:t>
      </w:r>
    </w:p>
    <w:p w:rsidR="000F345C" w:rsidRPr="00BA184F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2E58">
        <w:rPr>
          <w:rFonts w:ascii="Times New Roman" w:hAnsi="Times New Roman"/>
          <w:sz w:val="28"/>
          <w:szCs w:val="28"/>
        </w:rPr>
        <w:t>1</w:t>
      </w:r>
      <w:r w:rsidRPr="001B502B">
        <w:rPr>
          <w:rFonts w:ascii="Times New Roman" w:hAnsi="Times New Roman"/>
          <w:sz w:val="28"/>
          <w:szCs w:val="28"/>
        </w:rPr>
        <w:t>) на софинансирование инвестиционных программ и проектов развития общественной инфраструктуры муниципальных образований в Кировской области</w:t>
      </w:r>
      <w:r w:rsidR="00C30011">
        <w:rPr>
          <w:rFonts w:ascii="Times New Roman" w:hAnsi="Times New Roman"/>
          <w:sz w:val="28"/>
          <w:szCs w:val="28"/>
        </w:rPr>
        <w:t xml:space="preserve"> </w:t>
      </w:r>
      <w:r w:rsidRPr="001B502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1B502B">
        <w:rPr>
          <w:rFonts w:ascii="Times New Roman" w:hAnsi="Times New Roman"/>
          <w:sz w:val="28"/>
          <w:szCs w:val="28"/>
        </w:rPr>
        <w:t xml:space="preserve"> год в сумме </w:t>
      </w:r>
      <w:r w:rsidR="00822885">
        <w:rPr>
          <w:rFonts w:ascii="Times New Roman" w:hAnsi="Times New Roman"/>
          <w:sz w:val="28"/>
          <w:szCs w:val="28"/>
        </w:rPr>
        <w:t>2</w:t>
      </w:r>
      <w:r w:rsidR="00BA184F">
        <w:rPr>
          <w:rFonts w:ascii="Times New Roman" w:hAnsi="Times New Roman"/>
          <w:sz w:val="28"/>
          <w:szCs w:val="28"/>
        </w:rPr>
        <w:t> 525,5</w:t>
      </w:r>
      <w:r w:rsidRPr="001B502B">
        <w:rPr>
          <w:rFonts w:ascii="Times New Roman" w:hAnsi="Times New Roman"/>
          <w:sz w:val="28"/>
          <w:szCs w:val="28"/>
        </w:rPr>
        <w:t xml:space="preserve"> тыс. рублей </w:t>
      </w:r>
      <w:r w:rsidRPr="00BA184F">
        <w:rPr>
          <w:rFonts w:ascii="Times New Roman" w:hAnsi="Times New Roman"/>
          <w:sz w:val="28"/>
          <w:szCs w:val="28"/>
        </w:rPr>
        <w:t>согласно приложению</w:t>
      </w:r>
      <w:r w:rsidR="007B0136" w:rsidRPr="00BA184F">
        <w:rPr>
          <w:rFonts w:ascii="Times New Roman" w:hAnsi="Times New Roman"/>
          <w:sz w:val="28"/>
          <w:szCs w:val="28"/>
        </w:rPr>
        <w:t xml:space="preserve"> 2</w:t>
      </w:r>
      <w:r w:rsidR="00481AC4">
        <w:rPr>
          <w:rFonts w:ascii="Times New Roman" w:hAnsi="Times New Roman"/>
          <w:sz w:val="28"/>
          <w:szCs w:val="28"/>
        </w:rPr>
        <w:t>6</w:t>
      </w:r>
      <w:r w:rsidRPr="00BA184F">
        <w:rPr>
          <w:rFonts w:ascii="Times New Roman" w:hAnsi="Times New Roman"/>
          <w:sz w:val="28"/>
          <w:szCs w:val="28"/>
        </w:rPr>
        <w:t xml:space="preserve"> к настоящему </w:t>
      </w:r>
      <w:r w:rsidR="00F12E58" w:rsidRPr="00BA184F">
        <w:rPr>
          <w:rFonts w:ascii="Times New Roman" w:hAnsi="Times New Roman"/>
          <w:sz w:val="28"/>
          <w:szCs w:val="28"/>
        </w:rPr>
        <w:t>Решению</w:t>
      </w:r>
      <w:r w:rsidRPr="00BA184F">
        <w:rPr>
          <w:rFonts w:ascii="Times New Roman" w:hAnsi="Times New Roman"/>
          <w:sz w:val="28"/>
          <w:szCs w:val="28"/>
        </w:rPr>
        <w:t xml:space="preserve">; </w:t>
      </w:r>
    </w:p>
    <w:p w:rsidR="000F345C" w:rsidRPr="00822885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="00C30011" w:rsidRPr="00361310">
        <w:rPr>
          <w:rFonts w:ascii="Times New Roman" w:hAnsi="Times New Roman"/>
          <w:sz w:val="28"/>
          <w:szCs w:val="28"/>
        </w:rPr>
        <w:t>2</w:t>
      </w:r>
      <w:r w:rsidRPr="00361310">
        <w:rPr>
          <w:rFonts w:ascii="Times New Roman" w:hAnsi="Times New Roman"/>
          <w:sz w:val="28"/>
          <w:szCs w:val="28"/>
        </w:rPr>
        <w:t>) на формирование современной городской среды</w:t>
      </w:r>
      <w:r w:rsidR="00C30011" w:rsidRPr="00361310">
        <w:rPr>
          <w:rFonts w:ascii="Times New Roman" w:hAnsi="Times New Roman"/>
          <w:sz w:val="28"/>
          <w:szCs w:val="28"/>
        </w:rPr>
        <w:t xml:space="preserve"> </w:t>
      </w:r>
      <w:r w:rsidRPr="00361310">
        <w:rPr>
          <w:rFonts w:ascii="Times New Roman" w:hAnsi="Times New Roman"/>
          <w:sz w:val="28"/>
          <w:szCs w:val="28"/>
        </w:rPr>
        <w:tab/>
        <w:t xml:space="preserve">на 2019 год в сумме  </w:t>
      </w:r>
      <w:r w:rsidR="00361310" w:rsidRPr="00361310">
        <w:rPr>
          <w:rFonts w:ascii="Times New Roman" w:hAnsi="Times New Roman"/>
          <w:sz w:val="28"/>
          <w:szCs w:val="28"/>
        </w:rPr>
        <w:t xml:space="preserve">3 878,2 </w:t>
      </w:r>
      <w:r w:rsidRPr="00361310">
        <w:rPr>
          <w:rFonts w:ascii="Times New Roman" w:hAnsi="Times New Roman"/>
          <w:sz w:val="28"/>
          <w:szCs w:val="28"/>
        </w:rPr>
        <w:t>тыс. рублей согласно</w:t>
      </w:r>
      <w:r w:rsidRPr="008228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A184F">
        <w:rPr>
          <w:rFonts w:ascii="Times New Roman" w:hAnsi="Times New Roman"/>
          <w:sz w:val="28"/>
          <w:szCs w:val="28"/>
        </w:rPr>
        <w:t>приложению</w:t>
      </w:r>
      <w:r w:rsidR="007B0136" w:rsidRPr="00BA184F">
        <w:rPr>
          <w:rFonts w:ascii="Times New Roman" w:hAnsi="Times New Roman"/>
          <w:sz w:val="28"/>
          <w:szCs w:val="28"/>
        </w:rPr>
        <w:t xml:space="preserve"> </w:t>
      </w:r>
      <w:r w:rsidR="00481AC4">
        <w:rPr>
          <w:rFonts w:ascii="Times New Roman" w:hAnsi="Times New Roman"/>
          <w:sz w:val="28"/>
          <w:szCs w:val="28"/>
        </w:rPr>
        <w:t>27</w:t>
      </w:r>
      <w:r w:rsidRPr="00BA184F">
        <w:rPr>
          <w:rFonts w:ascii="Times New Roman" w:hAnsi="Times New Roman"/>
          <w:sz w:val="28"/>
          <w:szCs w:val="28"/>
        </w:rPr>
        <w:t xml:space="preserve"> к настоящему </w:t>
      </w:r>
      <w:r w:rsidR="00C30011" w:rsidRPr="00BA184F">
        <w:rPr>
          <w:rFonts w:ascii="Times New Roman" w:hAnsi="Times New Roman"/>
          <w:sz w:val="28"/>
          <w:szCs w:val="28"/>
        </w:rPr>
        <w:t>Решению</w:t>
      </w:r>
      <w:r w:rsidRPr="00BA184F">
        <w:rPr>
          <w:rFonts w:ascii="Times New Roman" w:hAnsi="Times New Roman"/>
          <w:sz w:val="28"/>
          <w:szCs w:val="28"/>
        </w:rPr>
        <w:t>;</w:t>
      </w:r>
    </w:p>
    <w:p w:rsidR="00C30011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02B">
        <w:rPr>
          <w:rFonts w:ascii="Times New Roman" w:hAnsi="Times New Roman"/>
          <w:sz w:val="28"/>
          <w:szCs w:val="28"/>
        </w:rPr>
        <w:tab/>
        <w:t>2. Установить, что р</w:t>
      </w:r>
      <w:r w:rsidRPr="001B502B">
        <w:rPr>
          <w:rFonts w:ascii="Times New Roman" w:hAnsi="Times New Roman"/>
          <w:sz w:val="28"/>
          <w:szCs w:val="28"/>
          <w:lang w:eastAsia="ru-RU"/>
        </w:rPr>
        <w:t>аспределение субсидий бюджетам</w:t>
      </w:r>
      <w:r w:rsidR="00C30011">
        <w:rPr>
          <w:rFonts w:ascii="Times New Roman" w:hAnsi="Times New Roman"/>
          <w:sz w:val="28"/>
          <w:szCs w:val="28"/>
          <w:lang w:eastAsia="ru-RU"/>
        </w:rPr>
        <w:t xml:space="preserve"> поселений осуществляется в соответствии с Законом Кировской области « Об областном бюджете на 2019 год и на плановый период 2020 и 2021 годов»</w:t>
      </w:r>
    </w:p>
    <w:p w:rsidR="000F345C" w:rsidRPr="001B502B" w:rsidRDefault="000F345C" w:rsidP="00C3001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532A89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532A89">
        <w:rPr>
          <w:rFonts w:ascii="Times New Roman" w:hAnsi="Times New Roman"/>
          <w:b/>
          <w:sz w:val="28"/>
          <w:szCs w:val="28"/>
        </w:rPr>
        <w:tab/>
        <w:t>Статья 1</w:t>
      </w:r>
      <w:r w:rsidR="000F6102">
        <w:rPr>
          <w:rFonts w:ascii="Times New Roman" w:hAnsi="Times New Roman"/>
          <w:b/>
          <w:sz w:val="28"/>
          <w:szCs w:val="28"/>
        </w:rPr>
        <w:t>3</w:t>
      </w:r>
      <w:r w:rsidRPr="00532A89">
        <w:rPr>
          <w:rFonts w:ascii="Times New Roman" w:hAnsi="Times New Roman"/>
          <w:b/>
          <w:sz w:val="28"/>
          <w:szCs w:val="28"/>
        </w:rPr>
        <w:t>. Иные межбюджетные трансферты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1. Предоставить в пределах общего объема расходов </w:t>
      </w:r>
      <w:r w:rsidR="005A3411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бюджета, установленного статьей 1 настоящего Закона, из </w:t>
      </w:r>
      <w:r w:rsidR="005A3411">
        <w:rPr>
          <w:rFonts w:ascii="Times New Roman" w:hAnsi="Times New Roman"/>
          <w:sz w:val="28"/>
          <w:szCs w:val="28"/>
        </w:rPr>
        <w:t>районного</w:t>
      </w:r>
      <w:r w:rsidRPr="001B502B">
        <w:rPr>
          <w:rFonts w:ascii="Times New Roman" w:hAnsi="Times New Roman"/>
          <w:sz w:val="28"/>
          <w:szCs w:val="28"/>
        </w:rPr>
        <w:t xml:space="preserve"> бюджета иные межбюджетные трансферты в следующих объемах:</w:t>
      </w:r>
    </w:p>
    <w:p w:rsidR="005A3411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 xml:space="preserve">1) межбюджетные трансферты </w:t>
      </w:r>
      <w:r w:rsidR="005A3411">
        <w:rPr>
          <w:rFonts w:ascii="Times New Roman" w:hAnsi="Times New Roman"/>
          <w:sz w:val="28"/>
          <w:szCs w:val="28"/>
        </w:rPr>
        <w:t>местным бюджетам из районного бюджета на обеспечение мер сбалансированности бюджетов</w:t>
      </w:r>
    </w:p>
    <w:p w:rsidR="000F345C" w:rsidRPr="00361310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1B502B">
        <w:rPr>
          <w:rFonts w:ascii="Times New Roman" w:hAnsi="Times New Roman"/>
          <w:sz w:val="28"/>
          <w:szCs w:val="28"/>
        </w:rPr>
        <w:t xml:space="preserve"> год в </w:t>
      </w:r>
      <w:r w:rsidRPr="00361310">
        <w:rPr>
          <w:rFonts w:ascii="Times New Roman" w:hAnsi="Times New Roman"/>
          <w:sz w:val="28"/>
          <w:szCs w:val="28"/>
        </w:rPr>
        <w:t xml:space="preserve">сумме  </w:t>
      </w:r>
      <w:r w:rsidR="00A57C57" w:rsidRPr="00361310">
        <w:rPr>
          <w:rFonts w:ascii="Times New Roman" w:hAnsi="Times New Roman"/>
          <w:sz w:val="28"/>
          <w:szCs w:val="28"/>
        </w:rPr>
        <w:t>5</w:t>
      </w:r>
      <w:r w:rsidR="00BA184F">
        <w:rPr>
          <w:rFonts w:ascii="Times New Roman" w:hAnsi="Times New Roman"/>
          <w:sz w:val="28"/>
          <w:szCs w:val="28"/>
        </w:rPr>
        <w:t xml:space="preserve"> </w:t>
      </w:r>
      <w:r w:rsidR="00A57C57" w:rsidRPr="00361310">
        <w:rPr>
          <w:rFonts w:ascii="Times New Roman" w:hAnsi="Times New Roman"/>
          <w:sz w:val="28"/>
          <w:szCs w:val="28"/>
        </w:rPr>
        <w:t>1</w:t>
      </w:r>
      <w:r w:rsidR="000F5EBA" w:rsidRPr="00361310">
        <w:rPr>
          <w:rFonts w:ascii="Times New Roman" w:hAnsi="Times New Roman"/>
          <w:sz w:val="28"/>
          <w:szCs w:val="28"/>
        </w:rPr>
        <w:t>21</w:t>
      </w:r>
      <w:r w:rsidR="00A57C57" w:rsidRPr="00361310">
        <w:rPr>
          <w:rFonts w:ascii="Times New Roman" w:hAnsi="Times New Roman"/>
          <w:sz w:val="28"/>
          <w:szCs w:val="28"/>
        </w:rPr>
        <w:t>,0</w:t>
      </w:r>
      <w:r w:rsidR="00822885" w:rsidRPr="00361310">
        <w:rPr>
          <w:rFonts w:ascii="Times New Roman" w:hAnsi="Times New Roman"/>
          <w:sz w:val="28"/>
          <w:szCs w:val="28"/>
        </w:rPr>
        <w:t xml:space="preserve"> </w:t>
      </w:r>
      <w:r w:rsidRPr="00361310">
        <w:rPr>
          <w:rFonts w:ascii="Times New Roman" w:hAnsi="Times New Roman"/>
          <w:sz w:val="28"/>
          <w:szCs w:val="28"/>
        </w:rPr>
        <w:t>тыс. рублей</w:t>
      </w:r>
      <w:r w:rsidR="007B0136">
        <w:rPr>
          <w:rFonts w:ascii="Times New Roman" w:hAnsi="Times New Roman"/>
          <w:sz w:val="28"/>
          <w:szCs w:val="28"/>
        </w:rPr>
        <w:t xml:space="preserve"> </w:t>
      </w:r>
      <w:r w:rsidR="007B0136" w:rsidRPr="00BA184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481AC4">
        <w:rPr>
          <w:rFonts w:ascii="Times New Roman" w:hAnsi="Times New Roman"/>
          <w:sz w:val="28"/>
          <w:szCs w:val="28"/>
        </w:rPr>
        <w:t>28</w:t>
      </w:r>
      <w:r w:rsidR="007B0136" w:rsidRPr="00BA184F">
        <w:rPr>
          <w:rFonts w:ascii="Times New Roman" w:hAnsi="Times New Roman"/>
          <w:sz w:val="28"/>
          <w:szCs w:val="28"/>
        </w:rPr>
        <w:t xml:space="preserve"> </w:t>
      </w:r>
      <w:r w:rsidR="007B0136">
        <w:rPr>
          <w:rFonts w:ascii="Times New Roman" w:hAnsi="Times New Roman"/>
          <w:sz w:val="28"/>
          <w:szCs w:val="28"/>
        </w:rPr>
        <w:t>к настоящему Решению</w:t>
      </w:r>
      <w:r w:rsidRPr="00361310">
        <w:rPr>
          <w:rFonts w:ascii="Times New Roman" w:hAnsi="Times New Roman"/>
          <w:sz w:val="28"/>
          <w:szCs w:val="28"/>
        </w:rPr>
        <w:t xml:space="preserve">; </w:t>
      </w:r>
    </w:p>
    <w:p w:rsidR="000F345C" w:rsidRPr="001B502B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361310">
        <w:rPr>
          <w:rFonts w:ascii="Times New Roman" w:hAnsi="Times New Roman"/>
          <w:sz w:val="28"/>
          <w:szCs w:val="28"/>
        </w:rPr>
        <w:tab/>
        <w:t xml:space="preserve">на 2020 год в сумме </w:t>
      </w:r>
      <w:r w:rsidR="00A57C57" w:rsidRPr="00361310">
        <w:rPr>
          <w:rFonts w:ascii="Times New Roman" w:hAnsi="Times New Roman"/>
          <w:sz w:val="28"/>
          <w:szCs w:val="28"/>
        </w:rPr>
        <w:t>5</w:t>
      </w:r>
      <w:r w:rsidR="00BA184F">
        <w:rPr>
          <w:rFonts w:ascii="Times New Roman" w:hAnsi="Times New Roman"/>
          <w:sz w:val="28"/>
          <w:szCs w:val="28"/>
        </w:rPr>
        <w:t xml:space="preserve"> </w:t>
      </w:r>
      <w:r w:rsidR="00A57C57" w:rsidRPr="00361310">
        <w:rPr>
          <w:rFonts w:ascii="Times New Roman" w:hAnsi="Times New Roman"/>
          <w:sz w:val="28"/>
          <w:szCs w:val="28"/>
        </w:rPr>
        <w:t>1</w:t>
      </w:r>
      <w:r w:rsidR="000F5EBA" w:rsidRPr="00361310">
        <w:rPr>
          <w:rFonts w:ascii="Times New Roman" w:hAnsi="Times New Roman"/>
          <w:sz w:val="28"/>
          <w:szCs w:val="28"/>
        </w:rPr>
        <w:t>21</w:t>
      </w:r>
      <w:r w:rsidR="00A57C57" w:rsidRPr="00361310">
        <w:rPr>
          <w:rFonts w:ascii="Times New Roman" w:hAnsi="Times New Roman"/>
          <w:sz w:val="28"/>
          <w:szCs w:val="28"/>
        </w:rPr>
        <w:t xml:space="preserve">,0 </w:t>
      </w:r>
      <w:r w:rsidRPr="00361310">
        <w:rPr>
          <w:rFonts w:ascii="Times New Roman" w:hAnsi="Times New Roman"/>
          <w:sz w:val="28"/>
          <w:szCs w:val="28"/>
        </w:rPr>
        <w:t xml:space="preserve">тыс. рублей и на 2020 год в сумме   </w:t>
      </w:r>
      <w:r w:rsidR="00A57C57" w:rsidRPr="00361310">
        <w:rPr>
          <w:rFonts w:ascii="Times New Roman" w:hAnsi="Times New Roman"/>
          <w:sz w:val="28"/>
          <w:szCs w:val="28"/>
        </w:rPr>
        <w:t>5</w:t>
      </w:r>
      <w:r w:rsidR="00BA184F">
        <w:rPr>
          <w:rFonts w:ascii="Times New Roman" w:hAnsi="Times New Roman"/>
          <w:sz w:val="28"/>
          <w:szCs w:val="28"/>
        </w:rPr>
        <w:t xml:space="preserve"> </w:t>
      </w:r>
      <w:r w:rsidR="00A57C57" w:rsidRPr="00361310">
        <w:rPr>
          <w:rFonts w:ascii="Times New Roman" w:hAnsi="Times New Roman"/>
          <w:sz w:val="28"/>
          <w:szCs w:val="28"/>
        </w:rPr>
        <w:t>1</w:t>
      </w:r>
      <w:r w:rsidR="000F5EBA" w:rsidRPr="00361310">
        <w:rPr>
          <w:rFonts w:ascii="Times New Roman" w:hAnsi="Times New Roman"/>
          <w:sz w:val="28"/>
          <w:szCs w:val="28"/>
        </w:rPr>
        <w:t>21</w:t>
      </w:r>
      <w:r w:rsidR="00A57C57" w:rsidRPr="00361310">
        <w:rPr>
          <w:rFonts w:ascii="Times New Roman" w:hAnsi="Times New Roman"/>
          <w:sz w:val="28"/>
          <w:szCs w:val="28"/>
        </w:rPr>
        <w:t>,0</w:t>
      </w:r>
      <w:r w:rsidR="00822885" w:rsidRPr="00361310">
        <w:rPr>
          <w:rFonts w:ascii="Times New Roman" w:hAnsi="Times New Roman"/>
          <w:sz w:val="28"/>
          <w:szCs w:val="28"/>
        </w:rPr>
        <w:t xml:space="preserve"> тыс.</w:t>
      </w:r>
      <w:r w:rsidRPr="00361310">
        <w:rPr>
          <w:rFonts w:ascii="Times New Roman" w:hAnsi="Times New Roman"/>
          <w:sz w:val="28"/>
          <w:szCs w:val="28"/>
        </w:rPr>
        <w:t xml:space="preserve">   </w:t>
      </w:r>
      <w:r w:rsidRPr="001B502B">
        <w:rPr>
          <w:rFonts w:ascii="Times New Roman" w:hAnsi="Times New Roman"/>
          <w:sz w:val="28"/>
          <w:szCs w:val="28"/>
        </w:rPr>
        <w:t>рублей</w:t>
      </w:r>
      <w:r w:rsidR="007B0136">
        <w:rPr>
          <w:rFonts w:ascii="Times New Roman" w:hAnsi="Times New Roman"/>
          <w:sz w:val="28"/>
          <w:szCs w:val="28"/>
        </w:rPr>
        <w:t xml:space="preserve"> </w:t>
      </w:r>
      <w:r w:rsidR="007B0136" w:rsidRPr="00BA184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481AC4">
        <w:rPr>
          <w:rFonts w:ascii="Times New Roman" w:hAnsi="Times New Roman"/>
          <w:sz w:val="28"/>
          <w:szCs w:val="28"/>
        </w:rPr>
        <w:t>29</w:t>
      </w:r>
      <w:r w:rsidR="007B0136" w:rsidRPr="00BA184F">
        <w:rPr>
          <w:rFonts w:ascii="Times New Roman" w:hAnsi="Times New Roman"/>
          <w:sz w:val="28"/>
          <w:szCs w:val="28"/>
        </w:rPr>
        <w:t xml:space="preserve"> к настоящему </w:t>
      </w:r>
      <w:r w:rsidR="007B0136">
        <w:rPr>
          <w:rFonts w:ascii="Times New Roman" w:hAnsi="Times New Roman"/>
          <w:sz w:val="28"/>
          <w:szCs w:val="28"/>
        </w:rPr>
        <w:t>Решению</w:t>
      </w:r>
      <w:r w:rsidRPr="001B502B">
        <w:rPr>
          <w:rFonts w:ascii="Times New Roman" w:hAnsi="Times New Roman"/>
          <w:sz w:val="28"/>
          <w:szCs w:val="28"/>
        </w:rPr>
        <w:t>;</w:t>
      </w:r>
    </w:p>
    <w:p w:rsidR="000F345C" w:rsidRPr="001B502B" w:rsidRDefault="000F345C" w:rsidP="005A3411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02B">
        <w:rPr>
          <w:rFonts w:ascii="Times New Roman" w:hAnsi="Times New Roman"/>
          <w:sz w:val="28"/>
          <w:szCs w:val="28"/>
        </w:rPr>
        <w:tab/>
      </w:r>
      <w:r w:rsidR="000F6102">
        <w:rPr>
          <w:rFonts w:ascii="Times New Roman" w:hAnsi="Times New Roman"/>
          <w:sz w:val="28"/>
          <w:szCs w:val="28"/>
        </w:rPr>
        <w:t>2</w:t>
      </w:r>
      <w:r w:rsidRPr="001B502B">
        <w:rPr>
          <w:rFonts w:ascii="Times New Roman" w:hAnsi="Times New Roman"/>
          <w:sz w:val="28"/>
          <w:szCs w:val="28"/>
          <w:lang w:eastAsia="ru-RU"/>
        </w:rPr>
        <w:t>. Распределение иных межбюджетных трансфертов  бюджетам</w:t>
      </w:r>
      <w:r w:rsidR="005A3411">
        <w:rPr>
          <w:rFonts w:ascii="Times New Roman" w:hAnsi="Times New Roman"/>
          <w:sz w:val="28"/>
          <w:szCs w:val="28"/>
          <w:lang w:eastAsia="ru-RU"/>
        </w:rPr>
        <w:t xml:space="preserve"> поселений</w:t>
      </w:r>
      <w:r w:rsidRPr="001B5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510F"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="005A3411">
        <w:rPr>
          <w:rFonts w:ascii="Times New Roman" w:hAnsi="Times New Roman"/>
          <w:sz w:val="28"/>
          <w:szCs w:val="28"/>
          <w:lang w:eastAsia="ru-RU"/>
        </w:rPr>
        <w:t>районного</w:t>
      </w:r>
      <w:r w:rsidRPr="00F7510F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5A3411">
        <w:rPr>
          <w:rFonts w:ascii="Times New Roman" w:hAnsi="Times New Roman"/>
          <w:sz w:val="28"/>
          <w:szCs w:val="28"/>
          <w:lang w:eastAsia="ru-RU"/>
        </w:rPr>
        <w:t xml:space="preserve"> на обеспечение мер сбалансированности бюджетов поселений осуществляется в соответствии с порядком, утвержденным Решением </w:t>
      </w:r>
      <w:proofErr w:type="spellStart"/>
      <w:r w:rsidR="005A3411">
        <w:rPr>
          <w:rFonts w:ascii="Times New Roman" w:hAnsi="Times New Roman"/>
          <w:sz w:val="28"/>
          <w:szCs w:val="28"/>
          <w:lang w:eastAsia="ru-RU"/>
        </w:rPr>
        <w:t>Кильмезской</w:t>
      </w:r>
      <w:proofErr w:type="spellEnd"/>
      <w:r w:rsidR="005A3411">
        <w:rPr>
          <w:rFonts w:ascii="Times New Roman" w:hAnsi="Times New Roman"/>
          <w:sz w:val="28"/>
          <w:szCs w:val="28"/>
          <w:lang w:eastAsia="ru-RU"/>
        </w:rPr>
        <w:t xml:space="preserve"> районной Думы от 05.03.2010 №1/3 и Положением « О межбюджетных отношениях в муниципальном образовании « </w:t>
      </w:r>
      <w:proofErr w:type="spellStart"/>
      <w:r w:rsidR="005A3411">
        <w:rPr>
          <w:rFonts w:ascii="Times New Roman" w:hAnsi="Times New Roman"/>
          <w:sz w:val="28"/>
          <w:szCs w:val="28"/>
          <w:lang w:eastAsia="ru-RU"/>
        </w:rPr>
        <w:t>Кильмезский</w:t>
      </w:r>
      <w:proofErr w:type="spellEnd"/>
      <w:r w:rsidR="005A3411">
        <w:rPr>
          <w:rFonts w:ascii="Times New Roman" w:hAnsi="Times New Roman"/>
          <w:sz w:val="28"/>
          <w:szCs w:val="28"/>
          <w:lang w:eastAsia="ru-RU"/>
        </w:rPr>
        <w:t xml:space="preserve"> муниципальный район»</w:t>
      </w:r>
      <w:r w:rsidRPr="00F7510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345C" w:rsidRPr="00E7586D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32A89">
        <w:rPr>
          <w:rFonts w:ascii="Times New Roman" w:hAnsi="Times New Roman"/>
          <w:b/>
          <w:sz w:val="28"/>
          <w:szCs w:val="28"/>
          <w:lang w:eastAsia="ru-RU"/>
        </w:rPr>
        <w:tab/>
        <w:t>Статья 1</w:t>
      </w:r>
      <w:r w:rsidR="000F6102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532A8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У</w:t>
      </w:r>
      <w:r w:rsidRPr="00532A89">
        <w:rPr>
          <w:rFonts w:ascii="Times New Roman" w:hAnsi="Times New Roman"/>
          <w:b/>
          <w:sz w:val="28"/>
          <w:szCs w:val="28"/>
        </w:rPr>
        <w:t>словия предоставления межбюджетных трансфертов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586D">
        <w:rPr>
          <w:rFonts w:ascii="Times New Roman" w:hAnsi="Times New Roman"/>
          <w:b/>
          <w:sz w:val="28"/>
          <w:szCs w:val="28"/>
        </w:rPr>
        <w:t xml:space="preserve">местным бюджетам из </w:t>
      </w:r>
      <w:r w:rsidR="001C13A6">
        <w:rPr>
          <w:rFonts w:ascii="Times New Roman" w:hAnsi="Times New Roman"/>
          <w:b/>
          <w:sz w:val="28"/>
          <w:szCs w:val="28"/>
        </w:rPr>
        <w:t>районного</w:t>
      </w:r>
      <w:r w:rsidRPr="00E7586D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0F345C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345C" w:rsidRPr="006C15DA" w:rsidRDefault="000F345C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6C15DA">
        <w:rPr>
          <w:rFonts w:ascii="Times New Roman" w:hAnsi="Times New Roman"/>
          <w:sz w:val="28"/>
          <w:szCs w:val="28"/>
        </w:rPr>
        <w:t xml:space="preserve">Установить, что помимо условий предоставления целевых межбюджетных трансфертов бюджетам </w:t>
      </w:r>
      <w:r w:rsidR="005A3411">
        <w:rPr>
          <w:rFonts w:ascii="Times New Roman" w:hAnsi="Times New Roman"/>
          <w:sz w:val="28"/>
          <w:szCs w:val="28"/>
        </w:rPr>
        <w:t xml:space="preserve"> поселений и</w:t>
      </w:r>
      <w:r w:rsidRPr="006C15DA">
        <w:rPr>
          <w:rFonts w:ascii="Times New Roman" w:hAnsi="Times New Roman"/>
          <w:sz w:val="28"/>
          <w:szCs w:val="28"/>
        </w:rPr>
        <w:t xml:space="preserve">з </w:t>
      </w:r>
      <w:r w:rsidR="005A3411">
        <w:rPr>
          <w:rFonts w:ascii="Times New Roman" w:hAnsi="Times New Roman"/>
          <w:sz w:val="28"/>
          <w:szCs w:val="28"/>
        </w:rPr>
        <w:t>районного</w:t>
      </w:r>
      <w:r w:rsidRPr="006C15DA">
        <w:rPr>
          <w:rFonts w:ascii="Times New Roman" w:hAnsi="Times New Roman"/>
          <w:sz w:val="28"/>
          <w:szCs w:val="28"/>
        </w:rPr>
        <w:t xml:space="preserve"> бюджета, установленных</w:t>
      </w:r>
      <w:r w:rsidR="005A3411">
        <w:rPr>
          <w:rFonts w:ascii="Times New Roman" w:hAnsi="Times New Roman"/>
          <w:sz w:val="28"/>
          <w:szCs w:val="28"/>
        </w:rPr>
        <w:t xml:space="preserve"> муниципальными</w:t>
      </w:r>
      <w:r w:rsidRPr="006C15DA">
        <w:rPr>
          <w:rFonts w:ascii="Times New Roman" w:hAnsi="Times New Roman"/>
          <w:sz w:val="28"/>
          <w:szCs w:val="28"/>
        </w:rPr>
        <w:t xml:space="preserve"> программами </w:t>
      </w:r>
      <w:r w:rsidR="005A3411">
        <w:rPr>
          <w:rFonts w:ascii="Times New Roman" w:hAnsi="Times New Roman"/>
          <w:sz w:val="28"/>
          <w:szCs w:val="28"/>
        </w:rPr>
        <w:t xml:space="preserve"> Кильмезского района</w:t>
      </w:r>
      <w:r w:rsidRPr="006C15DA">
        <w:rPr>
          <w:rFonts w:ascii="Times New Roman" w:hAnsi="Times New Roman"/>
          <w:sz w:val="28"/>
          <w:szCs w:val="28"/>
        </w:rPr>
        <w:t xml:space="preserve">, </w:t>
      </w:r>
      <w:r w:rsidRPr="006C15DA">
        <w:rPr>
          <w:rFonts w:ascii="Times New Roman" w:hAnsi="Times New Roman"/>
          <w:sz w:val="28"/>
          <w:szCs w:val="28"/>
        </w:rPr>
        <w:lastRenderedPageBreak/>
        <w:t>условиями предоставления соответствующих целевых межбюджетных трансфертов являются:</w:t>
      </w:r>
    </w:p>
    <w:p w:rsidR="000F345C" w:rsidRPr="00F7510F" w:rsidRDefault="000F345C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</w:r>
      <w:proofErr w:type="gramStart"/>
      <w:r w:rsidRPr="001B502B">
        <w:rPr>
          <w:rFonts w:ascii="Times New Roman" w:hAnsi="Times New Roman"/>
          <w:sz w:val="28"/>
          <w:szCs w:val="28"/>
        </w:rPr>
        <w:t xml:space="preserve">1) предусмотренная частью 7 статьи 26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централизация закупок, </w:t>
      </w:r>
      <w:r w:rsidRPr="001B502B">
        <w:rPr>
          <w:rFonts w:ascii="Times New Roman" w:hAnsi="Times New Roman" w:cs="Times New Roman"/>
          <w:sz w:val="28"/>
          <w:szCs w:val="28"/>
        </w:rPr>
        <w:t xml:space="preserve">финансовое обеспечение которых полностью или частично осуществляется за счет </w:t>
      </w:r>
      <w:r w:rsidRPr="001B502B">
        <w:rPr>
          <w:rFonts w:ascii="Times New Roman" w:hAnsi="Times New Roman"/>
          <w:sz w:val="28"/>
          <w:szCs w:val="28"/>
        </w:rPr>
        <w:t>межбюджетных трансфертов на текущий и капитальный ремонт, реконструкцию, модернизацию и капитальное строительство объектов муниципальной собственности, на приобретение оборудования, на финансовое</w:t>
      </w:r>
      <w:proofErr w:type="gramEnd"/>
      <w:r w:rsidRPr="001B502B">
        <w:rPr>
          <w:rFonts w:ascii="Times New Roman" w:hAnsi="Times New Roman"/>
          <w:sz w:val="28"/>
          <w:szCs w:val="28"/>
        </w:rPr>
        <w:t xml:space="preserve"> обеспечение дорожной деятельности в отношении автомобильных дорог общего </w:t>
      </w:r>
      <w:r w:rsidRPr="00F7510F">
        <w:rPr>
          <w:rFonts w:ascii="Times New Roman" w:hAnsi="Times New Roman"/>
          <w:sz w:val="28"/>
          <w:szCs w:val="28"/>
        </w:rPr>
        <w:t>пользования местного значения, на организацию и проведение отлова, учета, содержания и использования безнадзорных домашних животных:</w:t>
      </w:r>
    </w:p>
    <w:p w:rsidR="000F345C" w:rsidRPr="00B347FA" w:rsidRDefault="000F345C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510F">
        <w:rPr>
          <w:rFonts w:ascii="Times New Roman" w:hAnsi="Times New Roman"/>
          <w:sz w:val="28"/>
          <w:szCs w:val="28"/>
        </w:rPr>
        <w:tab/>
        <w:t xml:space="preserve">2) отсутствие авансирования по расходам на текущий и капитальный ремонт, на реконструкцию, модернизацию и капитальное строительство, финансовое обеспечение которых полностью или частично осуществляется за </w:t>
      </w:r>
      <w:r w:rsidRPr="00B347FA">
        <w:rPr>
          <w:rFonts w:ascii="Times New Roman" w:hAnsi="Times New Roman"/>
          <w:sz w:val="28"/>
          <w:szCs w:val="28"/>
        </w:rPr>
        <w:t>счет целевых межбюджетных трансфертов;</w:t>
      </w:r>
    </w:p>
    <w:p w:rsidR="000F345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B347FA">
        <w:rPr>
          <w:rFonts w:ascii="Times New Roman" w:hAnsi="Times New Roman"/>
          <w:sz w:val="28"/>
          <w:szCs w:val="28"/>
        </w:rPr>
        <w:tab/>
      </w:r>
      <w:proofErr w:type="gramStart"/>
      <w:r w:rsidRPr="00B347FA">
        <w:rPr>
          <w:rFonts w:ascii="Times New Roman" w:hAnsi="Times New Roman"/>
          <w:sz w:val="28"/>
          <w:szCs w:val="28"/>
        </w:rPr>
        <w:t>3) наличие положительного результата проверки достоверности определения сметной стоимости строительства, реконструкции, капитального и текущего ремонта объекта капитального строительства, финансовое обеспечение которого полностью или частично осуществляется за счет целевого межбюджетного трансферта, проведенной Кировским областным государственным автономным учреждением «Управление государственной экспертизы и ценообразования в строительстве» либо федеральным государственным учреждением, подведомственным Министерству строительства и жилищно-коммунального хозяйства Российской Федерации, уполномоченными на проведение данной проверки;</w:t>
      </w:r>
      <w:r w:rsidRPr="00F7510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F345C" w:rsidRPr="00F7510F" w:rsidRDefault="000F345C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510F">
        <w:rPr>
          <w:rFonts w:ascii="Times New Roman" w:hAnsi="Times New Roman"/>
          <w:sz w:val="28"/>
          <w:szCs w:val="28"/>
        </w:rPr>
        <w:tab/>
        <w:t>4) проведение Кировским областным государственным казенным учреждением «Управление капитального строительства» в соответствии с договорами, заключаемыми на безвозмездной основе, строительного контроля в процессе строительства, реконструкции, капитального ремонта объектов капитального строительства, финансовое обеспечение которых полностью или частично осуществляется за счет целевых межбюджетных трансфертов.</w:t>
      </w:r>
    </w:p>
    <w:p w:rsidR="000F345C" w:rsidRPr="00F7510F" w:rsidRDefault="000F345C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510F">
        <w:rPr>
          <w:rFonts w:ascii="Times New Roman" w:hAnsi="Times New Roman"/>
          <w:sz w:val="28"/>
          <w:szCs w:val="28"/>
        </w:rPr>
        <w:tab/>
        <w:t xml:space="preserve">2. Требования, установленные пунктом 1 части 1 настоящей статьи, не распространяются </w:t>
      </w:r>
      <w:proofErr w:type="gramStart"/>
      <w:r w:rsidRPr="00F7510F">
        <w:rPr>
          <w:rFonts w:ascii="Times New Roman" w:hAnsi="Times New Roman"/>
          <w:sz w:val="28"/>
          <w:szCs w:val="28"/>
        </w:rPr>
        <w:t>на</w:t>
      </w:r>
      <w:proofErr w:type="gramEnd"/>
      <w:r w:rsidRPr="00F7510F">
        <w:rPr>
          <w:rFonts w:ascii="Times New Roman" w:hAnsi="Times New Roman"/>
          <w:sz w:val="28"/>
          <w:szCs w:val="28"/>
        </w:rPr>
        <w:t>:</w:t>
      </w:r>
    </w:p>
    <w:p w:rsidR="000F345C" w:rsidRPr="00F7510F" w:rsidRDefault="000F345C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510F">
        <w:rPr>
          <w:rFonts w:ascii="Times New Roman" w:hAnsi="Times New Roman"/>
          <w:sz w:val="28"/>
          <w:szCs w:val="28"/>
        </w:rPr>
        <w:tab/>
        <w:t xml:space="preserve">1) муниципальные контракты (договоры), заключаемые на основании </w:t>
      </w:r>
      <w:r w:rsidRPr="00B347FA">
        <w:rPr>
          <w:rFonts w:ascii="Times New Roman" w:hAnsi="Times New Roman"/>
          <w:sz w:val="28"/>
          <w:szCs w:val="28"/>
        </w:rPr>
        <w:t>пунктов 4, 5 и 9 части 1 статьи 93 Федерального закона от 5 апреля 2013 года</w:t>
      </w:r>
      <w:r w:rsidRPr="00F7510F">
        <w:rPr>
          <w:rFonts w:ascii="Times New Roman" w:hAnsi="Times New Roman"/>
          <w:sz w:val="28"/>
          <w:szCs w:val="28"/>
        </w:rPr>
        <w:t xml:space="preserve">       № 44-ФЗ «О контрактной системе в сфере закупок товаров, работ, услуг для </w:t>
      </w:r>
      <w:r w:rsidRPr="00F7510F">
        <w:rPr>
          <w:rFonts w:ascii="Times New Roman" w:hAnsi="Times New Roman"/>
          <w:sz w:val="28"/>
          <w:szCs w:val="28"/>
        </w:rPr>
        <w:lastRenderedPageBreak/>
        <w:t xml:space="preserve">обеспечения государственных и муниципальных нужд», источниками финансового обеспечения которых полностью или частично являются целевые межбюджетные трансферты; </w:t>
      </w:r>
    </w:p>
    <w:p w:rsidR="000F345C" w:rsidRPr="00F7510F" w:rsidRDefault="000F345C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510F">
        <w:rPr>
          <w:rFonts w:ascii="Times New Roman" w:hAnsi="Times New Roman"/>
          <w:sz w:val="28"/>
          <w:szCs w:val="28"/>
        </w:rPr>
        <w:tab/>
      </w:r>
      <w:r w:rsidRPr="00B347FA">
        <w:rPr>
          <w:rFonts w:ascii="Times New Roman" w:hAnsi="Times New Roman"/>
          <w:sz w:val="28"/>
          <w:szCs w:val="28"/>
        </w:rPr>
        <w:t>2) муниципальные контракты (договоры), источниками финансового</w:t>
      </w:r>
      <w:r w:rsidRPr="00F751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510F">
        <w:rPr>
          <w:rFonts w:ascii="Times New Roman" w:hAnsi="Times New Roman"/>
          <w:sz w:val="28"/>
          <w:szCs w:val="28"/>
        </w:rPr>
        <w:t>обеспечения</w:t>
      </w:r>
      <w:proofErr w:type="gramEnd"/>
      <w:r w:rsidRPr="00F7510F">
        <w:rPr>
          <w:rFonts w:ascii="Times New Roman" w:hAnsi="Times New Roman"/>
          <w:sz w:val="28"/>
          <w:szCs w:val="28"/>
        </w:rPr>
        <w:t xml:space="preserve"> которых полностью или частично являются субсидии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в Кировской области. </w:t>
      </w:r>
    </w:p>
    <w:p w:rsidR="000F345C" w:rsidRPr="00F7510F" w:rsidRDefault="000F345C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510F">
        <w:rPr>
          <w:rFonts w:ascii="Times New Roman" w:hAnsi="Times New Roman"/>
          <w:sz w:val="28"/>
          <w:szCs w:val="28"/>
        </w:rPr>
        <w:tab/>
        <w:t>3. Требования, установленные пунктом 3 части 1 настоящей статьи, не распространяются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510F">
        <w:rPr>
          <w:rFonts w:ascii="Times New Roman" w:hAnsi="Times New Roman"/>
          <w:sz w:val="28"/>
          <w:szCs w:val="28"/>
        </w:rPr>
        <w:t>целевые межбюджетные трансферты, предоставляемые на финансовое обеспечение (софинансирование) муниципальных контрактов (договоров), заключенных до 1 января 2019 года</w:t>
      </w:r>
      <w:r>
        <w:rPr>
          <w:rFonts w:ascii="Times New Roman" w:hAnsi="Times New Roman"/>
          <w:sz w:val="28"/>
          <w:szCs w:val="28"/>
        </w:rPr>
        <w:t>.</w:t>
      </w:r>
    </w:p>
    <w:p w:rsidR="000F345C" w:rsidRPr="00F7510F" w:rsidRDefault="000F345C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510F">
        <w:rPr>
          <w:rFonts w:ascii="Times New Roman" w:hAnsi="Times New Roman"/>
          <w:sz w:val="28"/>
          <w:szCs w:val="28"/>
        </w:rPr>
        <w:tab/>
      </w:r>
      <w:r w:rsidRPr="00B347FA">
        <w:rPr>
          <w:rFonts w:ascii="Times New Roman" w:hAnsi="Times New Roman"/>
          <w:sz w:val="28"/>
          <w:szCs w:val="28"/>
        </w:rPr>
        <w:t>4. Требования, установленные пунктом 4 части 1 настоящей статьи, не</w:t>
      </w:r>
      <w:r w:rsidRPr="00F7510F">
        <w:rPr>
          <w:rFonts w:ascii="Times New Roman" w:hAnsi="Times New Roman"/>
          <w:sz w:val="28"/>
          <w:szCs w:val="28"/>
        </w:rPr>
        <w:t xml:space="preserve"> распространяются </w:t>
      </w:r>
      <w:proofErr w:type="gramStart"/>
      <w:r w:rsidRPr="00F7510F">
        <w:rPr>
          <w:rFonts w:ascii="Times New Roman" w:hAnsi="Times New Roman"/>
          <w:sz w:val="28"/>
          <w:szCs w:val="28"/>
        </w:rPr>
        <w:t>на</w:t>
      </w:r>
      <w:proofErr w:type="gramEnd"/>
      <w:r w:rsidRPr="00F7510F">
        <w:rPr>
          <w:rFonts w:ascii="Times New Roman" w:hAnsi="Times New Roman"/>
          <w:sz w:val="28"/>
          <w:szCs w:val="28"/>
        </w:rPr>
        <w:t>:</w:t>
      </w:r>
    </w:p>
    <w:p w:rsidR="000F345C" w:rsidRPr="00F7510F" w:rsidRDefault="000F345C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510F">
        <w:rPr>
          <w:rFonts w:ascii="Times New Roman" w:hAnsi="Times New Roman"/>
          <w:sz w:val="28"/>
          <w:szCs w:val="28"/>
        </w:rPr>
        <w:tab/>
        <w:t>1) целевые межбюджетные трансферты, предоставляемые на финансовое обеспечение (софинансирование) муниципальных контрактов (договоров), заключенных до 1 января 2019 года;</w:t>
      </w:r>
    </w:p>
    <w:p w:rsidR="000F345C" w:rsidRPr="00F7510F" w:rsidRDefault="000F345C" w:rsidP="000F345C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510F">
        <w:rPr>
          <w:rFonts w:ascii="Times New Roman" w:hAnsi="Times New Roman"/>
          <w:sz w:val="28"/>
          <w:szCs w:val="28"/>
        </w:rPr>
        <w:tab/>
        <w:t xml:space="preserve">2) целевые межбюджетные трансферты, предоставляемые на финансовое обеспечение (софинансирование) дорожной деятельности в отношении автомобильных дорог общего пользования местного значения; </w:t>
      </w:r>
    </w:p>
    <w:p w:rsidR="000F345C" w:rsidRDefault="000F345C" w:rsidP="000F6102">
      <w:pPr>
        <w:pStyle w:val="ConsPlusNormal"/>
        <w:spacing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7510F">
        <w:rPr>
          <w:rFonts w:ascii="Times New Roman" w:hAnsi="Times New Roman"/>
          <w:sz w:val="28"/>
          <w:szCs w:val="28"/>
        </w:rPr>
        <w:tab/>
      </w:r>
    </w:p>
    <w:p w:rsidR="000F345C" w:rsidRPr="00E7586D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7586D">
        <w:rPr>
          <w:rFonts w:ascii="Times New Roman" w:hAnsi="Times New Roman"/>
          <w:b/>
          <w:sz w:val="28"/>
          <w:szCs w:val="28"/>
        </w:rPr>
        <w:tab/>
        <w:t>Статья 1</w:t>
      </w:r>
      <w:r w:rsidR="000F6102">
        <w:rPr>
          <w:rFonts w:ascii="Times New Roman" w:hAnsi="Times New Roman"/>
          <w:b/>
          <w:sz w:val="28"/>
          <w:szCs w:val="28"/>
        </w:rPr>
        <w:t>5</w:t>
      </w:r>
      <w:r w:rsidRPr="00E7586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Б</w:t>
      </w:r>
      <w:r w:rsidRPr="00E7586D">
        <w:rPr>
          <w:rFonts w:ascii="Times New Roman" w:hAnsi="Times New Roman"/>
          <w:b/>
          <w:sz w:val="28"/>
          <w:szCs w:val="28"/>
        </w:rPr>
        <w:t>юджетные кредиты  бюджетам</w:t>
      </w:r>
      <w:r w:rsidR="001C13A6">
        <w:rPr>
          <w:rFonts w:ascii="Times New Roman" w:hAnsi="Times New Roman"/>
          <w:b/>
          <w:sz w:val="28"/>
          <w:szCs w:val="28"/>
        </w:rPr>
        <w:t xml:space="preserve"> поселений из районного</w:t>
      </w:r>
      <w:r w:rsidRPr="00E7586D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1B502B" w:rsidRDefault="000F345C" w:rsidP="001C13A6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1B502B">
        <w:rPr>
          <w:rFonts w:ascii="Times New Roman" w:hAnsi="Times New Roman"/>
          <w:sz w:val="28"/>
          <w:szCs w:val="28"/>
        </w:rPr>
        <w:tab/>
        <w:t>1. Установить, что в 201</w:t>
      </w:r>
      <w:r>
        <w:rPr>
          <w:rFonts w:ascii="Times New Roman" w:hAnsi="Times New Roman"/>
          <w:sz w:val="28"/>
          <w:szCs w:val="28"/>
        </w:rPr>
        <w:t>9</w:t>
      </w:r>
      <w:r w:rsidRPr="001B502B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1</w:t>
      </w:r>
      <w:r w:rsidR="001C13A6">
        <w:rPr>
          <w:rFonts w:ascii="Times New Roman" w:hAnsi="Times New Roman"/>
          <w:sz w:val="28"/>
          <w:szCs w:val="28"/>
        </w:rPr>
        <w:t xml:space="preserve"> годах  бюджетные кредиты </w:t>
      </w:r>
      <w:proofErr w:type="gramStart"/>
      <w:r w:rsidR="001C13A6">
        <w:rPr>
          <w:rFonts w:ascii="Times New Roman" w:hAnsi="Times New Roman"/>
          <w:sz w:val="28"/>
          <w:szCs w:val="28"/>
        </w:rPr>
        <w:t>городскому</w:t>
      </w:r>
      <w:proofErr w:type="gramEnd"/>
      <w:r w:rsidR="001C13A6">
        <w:rPr>
          <w:rFonts w:ascii="Times New Roman" w:hAnsi="Times New Roman"/>
          <w:sz w:val="28"/>
          <w:szCs w:val="28"/>
        </w:rPr>
        <w:t xml:space="preserve"> и сельским поселениям не предоставляются.</w:t>
      </w:r>
    </w:p>
    <w:p w:rsidR="000F345C" w:rsidRPr="001B502B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A52566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A52566">
        <w:rPr>
          <w:rFonts w:ascii="Times New Roman" w:hAnsi="Times New Roman"/>
          <w:b/>
          <w:sz w:val="28"/>
          <w:szCs w:val="28"/>
        </w:rPr>
        <w:tab/>
      </w:r>
      <w:r w:rsidRPr="00B347FA">
        <w:rPr>
          <w:rFonts w:ascii="Times New Roman" w:hAnsi="Times New Roman"/>
          <w:b/>
          <w:sz w:val="28"/>
          <w:szCs w:val="28"/>
        </w:rPr>
        <w:t>Статья 1</w:t>
      </w:r>
      <w:r w:rsidR="000F6102">
        <w:rPr>
          <w:rFonts w:ascii="Times New Roman" w:hAnsi="Times New Roman"/>
          <w:b/>
          <w:sz w:val="28"/>
          <w:szCs w:val="28"/>
        </w:rPr>
        <w:t>6</w:t>
      </w:r>
      <w:r w:rsidRPr="00B347FA">
        <w:rPr>
          <w:rFonts w:ascii="Times New Roman" w:hAnsi="Times New Roman"/>
          <w:b/>
          <w:sz w:val="28"/>
          <w:szCs w:val="28"/>
        </w:rPr>
        <w:t xml:space="preserve">. О передаче отдельных полномочий получателя средств </w:t>
      </w:r>
      <w:r w:rsidR="001C13A6">
        <w:rPr>
          <w:rFonts w:ascii="Times New Roman" w:hAnsi="Times New Roman"/>
          <w:b/>
          <w:sz w:val="28"/>
          <w:szCs w:val="28"/>
        </w:rPr>
        <w:t>районного</w:t>
      </w:r>
      <w:r w:rsidRPr="00B347FA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0F345C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Default="000F345C" w:rsidP="000F345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1C13A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Передать Управлению Федерального казначейства по Кировской области на основании решений главных распорядителей средств </w:t>
      </w:r>
      <w:r w:rsidR="001C13A6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бюджета полномочия получателя средств </w:t>
      </w:r>
      <w:r w:rsidR="001C13A6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бюджета по перечислению межбюджетных трансфертов, предоставляемых из </w:t>
      </w:r>
      <w:r w:rsidR="001C13A6">
        <w:rPr>
          <w:rFonts w:ascii="Times New Roman" w:hAnsi="Times New Roman"/>
          <w:sz w:val="28"/>
          <w:szCs w:val="28"/>
        </w:rPr>
        <w:t xml:space="preserve">районного 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="001C13A6">
        <w:rPr>
          <w:rFonts w:ascii="Times New Roman" w:hAnsi="Times New Roman"/>
          <w:sz w:val="28"/>
          <w:szCs w:val="28"/>
        </w:rPr>
        <w:t>м поселений</w:t>
      </w:r>
      <w:r>
        <w:rPr>
          <w:rFonts w:ascii="Times New Roman" w:hAnsi="Times New Roman"/>
          <w:sz w:val="28"/>
          <w:szCs w:val="28"/>
        </w:rPr>
        <w:t xml:space="preserve"> в форме субсидий, субвенций и иных межбюджетных трансфертов, имеющих целевое назначение, финансовое обеспечение которых полностью или частично осуществляется за счет субсидий из федерального бюджета, в пределах суммы, необходимой для оплаты</w:t>
      </w:r>
      <w:proofErr w:type="gramEnd"/>
      <w:r>
        <w:rPr>
          <w:rFonts w:ascii="Times New Roman" w:hAnsi="Times New Roman"/>
          <w:sz w:val="28"/>
          <w:szCs w:val="28"/>
        </w:rPr>
        <w:t xml:space="preserve"> денежных обязательств по расходам получателей средств местного бюджета, источником финансового обеспечения </w:t>
      </w:r>
      <w:r>
        <w:rPr>
          <w:rFonts w:ascii="Times New Roman" w:hAnsi="Times New Roman"/>
          <w:sz w:val="28"/>
          <w:szCs w:val="28"/>
        </w:rPr>
        <w:lastRenderedPageBreak/>
        <w:t>которых являются такие межбюджетные трансферты, в порядке, установленном Федеральным казначейством.</w:t>
      </w:r>
    </w:p>
    <w:p w:rsidR="00BF257F" w:rsidRPr="00BF257F" w:rsidRDefault="001C13A6" w:rsidP="00BF257F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F257F" w:rsidRPr="00BF257F">
        <w:rPr>
          <w:sz w:val="28"/>
          <w:szCs w:val="28"/>
        </w:rPr>
        <w:t xml:space="preserve"> </w:t>
      </w:r>
      <w:r w:rsidR="00BF257F" w:rsidRPr="00BF257F">
        <w:rPr>
          <w:rFonts w:ascii="Times New Roman" w:hAnsi="Times New Roman"/>
          <w:sz w:val="28"/>
          <w:szCs w:val="28"/>
        </w:rPr>
        <w:t xml:space="preserve">Назначить финансовое управление администрации Кильмезского района уполномоченным органом по осуществлению документооборота между управлением федерального казначейства по Кировской области и главными администраторами доходов бюджетов 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Бурашевского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Вихаревского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 xml:space="preserve">, Дамаскинского, 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>, М-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Моторского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Паскинского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>, Б-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Порекского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>, Р-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Ватажского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Селинского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 xml:space="preserve"> сельских поселений и городского поселения 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пгт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257F" w:rsidRPr="00BF257F">
        <w:rPr>
          <w:rFonts w:ascii="Times New Roman" w:hAnsi="Times New Roman"/>
          <w:sz w:val="28"/>
          <w:szCs w:val="28"/>
        </w:rPr>
        <w:t>Кильмезь</w:t>
      </w:r>
      <w:proofErr w:type="spellEnd"/>
      <w:r w:rsidR="00BF257F" w:rsidRPr="00BF257F">
        <w:rPr>
          <w:rFonts w:ascii="Times New Roman" w:hAnsi="Times New Roman"/>
          <w:sz w:val="28"/>
          <w:szCs w:val="28"/>
        </w:rPr>
        <w:t>.</w:t>
      </w:r>
    </w:p>
    <w:p w:rsidR="001C13A6" w:rsidRDefault="001C13A6" w:rsidP="00286800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345C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B347FA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A52566">
        <w:rPr>
          <w:rFonts w:ascii="Times New Roman" w:hAnsi="Times New Roman"/>
          <w:b/>
          <w:sz w:val="28"/>
          <w:szCs w:val="28"/>
        </w:rPr>
        <w:tab/>
      </w:r>
      <w:r w:rsidRPr="00B347FA">
        <w:rPr>
          <w:rFonts w:ascii="Times New Roman" w:hAnsi="Times New Roman"/>
          <w:b/>
          <w:sz w:val="28"/>
          <w:szCs w:val="28"/>
        </w:rPr>
        <w:t>Статья 1</w:t>
      </w:r>
      <w:r w:rsidR="000F6102">
        <w:rPr>
          <w:rFonts w:ascii="Times New Roman" w:hAnsi="Times New Roman"/>
          <w:b/>
          <w:sz w:val="28"/>
          <w:szCs w:val="28"/>
        </w:rPr>
        <w:t>7</w:t>
      </w:r>
      <w:r w:rsidRPr="00B347FA">
        <w:rPr>
          <w:rFonts w:ascii="Times New Roman" w:hAnsi="Times New Roman"/>
          <w:b/>
          <w:sz w:val="28"/>
          <w:szCs w:val="28"/>
        </w:rPr>
        <w:t>. О введении отдельных ограничений</w:t>
      </w:r>
    </w:p>
    <w:p w:rsidR="000F345C" w:rsidRPr="00B347FA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F257F" w:rsidRPr="00BF257F" w:rsidRDefault="00BF257F" w:rsidP="00BF257F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1.У</w:t>
      </w:r>
      <w:r w:rsidRPr="00BF257F">
        <w:rPr>
          <w:rFonts w:ascii="Times New Roman" w:hAnsi="Times New Roman"/>
          <w:sz w:val="28"/>
          <w:szCs w:val="28"/>
        </w:rPr>
        <w:t>становить, что администрация Кильмезского района Кировской области, осуществляющая функции и полномочия учредителя, не вправе принимать решения, приводящие к увеличению в 201</w:t>
      </w:r>
      <w:r>
        <w:rPr>
          <w:rFonts w:ascii="Times New Roman" w:hAnsi="Times New Roman"/>
          <w:sz w:val="28"/>
          <w:szCs w:val="28"/>
        </w:rPr>
        <w:t>9</w:t>
      </w:r>
      <w:r w:rsidRPr="00BF257F">
        <w:rPr>
          <w:rFonts w:ascii="Times New Roman" w:hAnsi="Times New Roman"/>
          <w:sz w:val="28"/>
          <w:szCs w:val="28"/>
        </w:rPr>
        <w:t xml:space="preserve"> году штатной численности работников органов исполнительной власти Кильмезского района и   муниципальных учреждений, за исключением случаев, когда законами Кировской области передаются отдельные государственные полномочия.  </w:t>
      </w:r>
      <w:proofErr w:type="gramEnd"/>
    </w:p>
    <w:p w:rsidR="00BF257F" w:rsidRPr="00BF257F" w:rsidRDefault="00BF257F" w:rsidP="00BF257F">
      <w:pPr>
        <w:autoSpaceDE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257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</w:t>
      </w:r>
      <w:r w:rsidRPr="00BF257F">
        <w:rPr>
          <w:rFonts w:ascii="Times New Roman" w:hAnsi="Times New Roman"/>
          <w:sz w:val="28"/>
          <w:szCs w:val="28"/>
        </w:rPr>
        <w:t xml:space="preserve"> Ввести мораторий на установление в 201</w:t>
      </w:r>
      <w:r>
        <w:rPr>
          <w:rFonts w:ascii="Times New Roman" w:hAnsi="Times New Roman"/>
          <w:sz w:val="28"/>
          <w:szCs w:val="28"/>
        </w:rPr>
        <w:t>9</w:t>
      </w:r>
      <w:r w:rsidRPr="00BF257F">
        <w:rPr>
          <w:rFonts w:ascii="Times New Roman" w:hAnsi="Times New Roman"/>
          <w:sz w:val="28"/>
          <w:szCs w:val="28"/>
        </w:rPr>
        <w:t xml:space="preserve"> году дифференцированных налоговых ставок  и снижения размера корректирующего коэффициента базовой доходности К</w:t>
      </w:r>
      <w:proofErr w:type="gramStart"/>
      <w:r w:rsidRPr="00BF257F">
        <w:rPr>
          <w:rFonts w:ascii="Times New Roman" w:hAnsi="Times New Roman"/>
          <w:sz w:val="28"/>
          <w:szCs w:val="28"/>
        </w:rPr>
        <w:t>2</w:t>
      </w:r>
      <w:proofErr w:type="gramEnd"/>
      <w:r w:rsidRPr="00BF257F">
        <w:rPr>
          <w:rFonts w:ascii="Times New Roman" w:hAnsi="Times New Roman"/>
          <w:sz w:val="28"/>
          <w:szCs w:val="28"/>
        </w:rPr>
        <w:t xml:space="preserve"> по единому налогу на вмененный доход для отдельных видов деятельности.</w:t>
      </w:r>
    </w:p>
    <w:p w:rsidR="000F345C" w:rsidRPr="00B347FA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F345C" w:rsidRPr="00A52566" w:rsidRDefault="000F345C" w:rsidP="000F34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B347FA">
        <w:rPr>
          <w:rFonts w:ascii="Times New Roman" w:hAnsi="Times New Roman"/>
          <w:b/>
          <w:sz w:val="28"/>
          <w:szCs w:val="28"/>
        </w:rPr>
        <w:tab/>
        <w:t xml:space="preserve">Статья </w:t>
      </w:r>
      <w:r w:rsidR="000F6102">
        <w:rPr>
          <w:rFonts w:ascii="Times New Roman" w:hAnsi="Times New Roman"/>
          <w:b/>
          <w:sz w:val="28"/>
          <w:szCs w:val="28"/>
        </w:rPr>
        <w:t>18</w:t>
      </w:r>
      <w:r w:rsidRPr="00B347FA">
        <w:rPr>
          <w:rFonts w:ascii="Times New Roman" w:hAnsi="Times New Roman"/>
          <w:b/>
          <w:sz w:val="28"/>
          <w:szCs w:val="28"/>
        </w:rPr>
        <w:t xml:space="preserve">. Вступление в силу настоящего </w:t>
      </w:r>
      <w:r w:rsidR="000018A4">
        <w:rPr>
          <w:rFonts w:ascii="Times New Roman" w:hAnsi="Times New Roman"/>
          <w:b/>
          <w:sz w:val="28"/>
          <w:szCs w:val="28"/>
        </w:rPr>
        <w:t>Решения</w:t>
      </w:r>
    </w:p>
    <w:p w:rsidR="000018A4" w:rsidRDefault="000018A4" w:rsidP="000018A4">
      <w:pPr>
        <w:autoSpaceDE w:val="0"/>
        <w:spacing w:line="360" w:lineRule="auto"/>
        <w:ind w:firstLine="720"/>
        <w:jc w:val="both"/>
        <w:rPr>
          <w:sz w:val="28"/>
          <w:szCs w:val="28"/>
        </w:rPr>
      </w:pPr>
    </w:p>
    <w:p w:rsidR="000018A4" w:rsidRPr="000018A4" w:rsidRDefault="000018A4" w:rsidP="000018A4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18A4">
        <w:rPr>
          <w:rFonts w:ascii="Times New Roman" w:hAnsi="Times New Roman"/>
          <w:sz w:val="28"/>
          <w:szCs w:val="28"/>
        </w:rPr>
        <w:t>1.Данное решение вступает в силу с 1 января 201</w:t>
      </w:r>
      <w:r w:rsidR="00204B4A">
        <w:rPr>
          <w:rFonts w:ascii="Times New Roman" w:hAnsi="Times New Roman"/>
          <w:sz w:val="28"/>
          <w:szCs w:val="28"/>
        </w:rPr>
        <w:t>9</w:t>
      </w:r>
      <w:r w:rsidRPr="000018A4">
        <w:rPr>
          <w:rFonts w:ascii="Times New Roman" w:hAnsi="Times New Roman"/>
          <w:sz w:val="28"/>
          <w:szCs w:val="28"/>
        </w:rPr>
        <w:t xml:space="preserve"> года и подлежит опубликованию</w:t>
      </w:r>
      <w:r w:rsidRPr="000018A4">
        <w:rPr>
          <w:rFonts w:ascii="Times New Roman" w:hAnsi="Times New Roman"/>
          <w:color w:val="000000"/>
          <w:sz w:val="28"/>
          <w:szCs w:val="28"/>
        </w:rPr>
        <w:t xml:space="preserve">  на сайте </w:t>
      </w:r>
      <w:proofErr w:type="spellStart"/>
      <w:r w:rsidRPr="000018A4">
        <w:rPr>
          <w:rFonts w:ascii="Times New Roman" w:hAnsi="Times New Roman"/>
          <w:color w:val="000000"/>
          <w:sz w:val="28"/>
          <w:szCs w:val="28"/>
        </w:rPr>
        <w:t>Кильмезской</w:t>
      </w:r>
      <w:proofErr w:type="spellEnd"/>
      <w:r w:rsidRPr="000018A4">
        <w:rPr>
          <w:rFonts w:ascii="Times New Roman" w:hAnsi="Times New Roman"/>
          <w:color w:val="000000"/>
          <w:sz w:val="28"/>
          <w:szCs w:val="28"/>
        </w:rPr>
        <w:t xml:space="preserve"> районной Думы.</w:t>
      </w:r>
    </w:p>
    <w:p w:rsidR="000018A4" w:rsidRDefault="000018A4" w:rsidP="000018A4">
      <w:pPr>
        <w:autoSpaceDE w:val="0"/>
        <w:ind w:firstLine="720"/>
        <w:jc w:val="both"/>
        <w:rPr>
          <w:sz w:val="28"/>
          <w:szCs w:val="28"/>
        </w:rPr>
      </w:pPr>
    </w:p>
    <w:p w:rsidR="000018A4" w:rsidRDefault="000018A4" w:rsidP="000018A4">
      <w:pPr>
        <w:autoSpaceDE w:val="0"/>
        <w:ind w:firstLine="720"/>
        <w:jc w:val="both"/>
        <w:rPr>
          <w:sz w:val="28"/>
          <w:szCs w:val="28"/>
        </w:rPr>
      </w:pPr>
    </w:p>
    <w:p w:rsidR="000018A4" w:rsidRDefault="000018A4" w:rsidP="000018A4">
      <w:pPr>
        <w:autoSpaceDE w:val="0"/>
        <w:ind w:firstLine="720"/>
        <w:jc w:val="both"/>
        <w:rPr>
          <w:sz w:val="28"/>
          <w:szCs w:val="28"/>
        </w:rPr>
      </w:pPr>
    </w:p>
    <w:p w:rsidR="000018A4" w:rsidRPr="000018A4" w:rsidRDefault="000018A4" w:rsidP="000018A4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0018A4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0018A4">
        <w:rPr>
          <w:rFonts w:ascii="Times New Roman" w:hAnsi="Times New Roman"/>
          <w:sz w:val="28"/>
          <w:szCs w:val="28"/>
        </w:rPr>
        <w:t>Кильмезской</w:t>
      </w:r>
      <w:proofErr w:type="spellEnd"/>
    </w:p>
    <w:p w:rsidR="000F345C" w:rsidRDefault="000018A4" w:rsidP="000F6102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0018A4">
        <w:rPr>
          <w:rFonts w:ascii="Times New Roman" w:hAnsi="Times New Roman"/>
          <w:sz w:val="28"/>
          <w:szCs w:val="28"/>
        </w:rPr>
        <w:t>районной Думы</w:t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</w:r>
      <w:r w:rsidRPr="000018A4">
        <w:rPr>
          <w:rFonts w:ascii="Times New Roman" w:hAnsi="Times New Roman"/>
          <w:sz w:val="28"/>
          <w:szCs w:val="28"/>
        </w:rPr>
        <w:tab/>
        <w:t>А.Г. Коршунов</w:t>
      </w:r>
      <w:r w:rsidR="000F345C" w:rsidRPr="008030C3">
        <w:rPr>
          <w:rFonts w:ascii="Times New Roman" w:hAnsi="Times New Roman"/>
          <w:sz w:val="28"/>
          <w:szCs w:val="28"/>
        </w:rPr>
        <w:t xml:space="preserve"> </w:t>
      </w:r>
    </w:p>
    <w:p w:rsidR="009354A9" w:rsidRDefault="009354A9"/>
    <w:sectPr w:rsidR="009354A9" w:rsidSect="00872B13">
      <w:headerReference w:type="default" r:id="rId30"/>
      <w:footerReference w:type="even" r:id="rId31"/>
      <w:footerReference w:type="default" r:id="rId32"/>
      <w:pgSz w:w="11906" w:h="16838"/>
      <w:pgMar w:top="1134" w:right="680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13" w:rsidRDefault="00872B13">
      <w:r>
        <w:separator/>
      </w:r>
    </w:p>
  </w:endnote>
  <w:endnote w:type="continuationSeparator" w:id="0">
    <w:p w:rsidR="00872B13" w:rsidRDefault="0087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13" w:rsidRDefault="00872B13" w:rsidP="00872B1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2B13" w:rsidRDefault="00872B13" w:rsidP="00872B1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13" w:rsidRDefault="00872B13" w:rsidP="00872B1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13" w:rsidRDefault="00872B13">
      <w:r>
        <w:separator/>
      </w:r>
    </w:p>
  </w:footnote>
  <w:footnote w:type="continuationSeparator" w:id="0">
    <w:p w:rsidR="00872B13" w:rsidRDefault="00872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13" w:rsidRPr="000A3EF3" w:rsidRDefault="00872B13">
    <w:pPr>
      <w:pStyle w:val="a5"/>
      <w:jc w:val="center"/>
      <w:rPr>
        <w:rFonts w:ascii="Times New Roman" w:hAnsi="Times New Roman"/>
        <w:sz w:val="24"/>
        <w:szCs w:val="24"/>
      </w:rPr>
    </w:pPr>
    <w:r w:rsidRPr="000A3EF3">
      <w:rPr>
        <w:rFonts w:ascii="Times New Roman" w:hAnsi="Times New Roman"/>
        <w:sz w:val="24"/>
        <w:szCs w:val="24"/>
      </w:rPr>
      <w:fldChar w:fldCharType="begin"/>
    </w:r>
    <w:r w:rsidRPr="000A3EF3">
      <w:rPr>
        <w:rFonts w:ascii="Times New Roman" w:hAnsi="Times New Roman"/>
        <w:sz w:val="24"/>
        <w:szCs w:val="24"/>
      </w:rPr>
      <w:instrText xml:space="preserve"> PAGE   \* MERGEFORMAT </w:instrText>
    </w:r>
    <w:r w:rsidRPr="000A3EF3">
      <w:rPr>
        <w:rFonts w:ascii="Times New Roman" w:hAnsi="Times New Roman"/>
        <w:sz w:val="24"/>
        <w:szCs w:val="24"/>
      </w:rPr>
      <w:fldChar w:fldCharType="separate"/>
    </w:r>
    <w:r w:rsidR="00156F48">
      <w:rPr>
        <w:rFonts w:ascii="Times New Roman" w:hAnsi="Times New Roman"/>
        <w:noProof/>
        <w:sz w:val="24"/>
        <w:szCs w:val="24"/>
      </w:rPr>
      <w:t>5</w:t>
    </w:r>
    <w:r w:rsidRPr="000A3EF3">
      <w:rPr>
        <w:rFonts w:ascii="Times New Roman" w:hAnsi="Times New Roman"/>
        <w:sz w:val="24"/>
        <w:szCs w:val="24"/>
      </w:rPr>
      <w:fldChar w:fldCharType="end"/>
    </w:r>
  </w:p>
  <w:p w:rsidR="00872B13" w:rsidRDefault="00872B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AAF7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AE9F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76B8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CECD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44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D8A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7E90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1AF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0ED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A6B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19657A"/>
    <w:multiLevelType w:val="hybridMultilevel"/>
    <w:tmpl w:val="4FD4CFF6"/>
    <w:lvl w:ilvl="0" w:tplc="48623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3CC7CE3"/>
    <w:multiLevelType w:val="hybridMultilevel"/>
    <w:tmpl w:val="F2264F9E"/>
    <w:lvl w:ilvl="0" w:tplc="0DB8BDB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62C25C6"/>
    <w:multiLevelType w:val="hybridMultilevel"/>
    <w:tmpl w:val="CF84A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4136FA"/>
    <w:multiLevelType w:val="hybridMultilevel"/>
    <w:tmpl w:val="1FD0E1B8"/>
    <w:lvl w:ilvl="0" w:tplc="6818BC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B194CDC"/>
    <w:multiLevelType w:val="hybridMultilevel"/>
    <w:tmpl w:val="522A8C2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23342"/>
    <w:multiLevelType w:val="hybridMultilevel"/>
    <w:tmpl w:val="1D2E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5C"/>
    <w:rsid w:val="000018A4"/>
    <w:rsid w:val="000F345C"/>
    <w:rsid w:val="000F5EBA"/>
    <w:rsid w:val="000F6102"/>
    <w:rsid w:val="00131161"/>
    <w:rsid w:val="00156F48"/>
    <w:rsid w:val="00193434"/>
    <w:rsid w:val="001C13A6"/>
    <w:rsid w:val="00200F62"/>
    <w:rsid w:val="00204B4A"/>
    <w:rsid w:val="00223322"/>
    <w:rsid w:val="0027058A"/>
    <w:rsid w:val="00286800"/>
    <w:rsid w:val="00292968"/>
    <w:rsid w:val="00293F83"/>
    <w:rsid w:val="002F3F22"/>
    <w:rsid w:val="00361310"/>
    <w:rsid w:val="003D6D39"/>
    <w:rsid w:val="004166ED"/>
    <w:rsid w:val="00481AC4"/>
    <w:rsid w:val="00570ECE"/>
    <w:rsid w:val="005719A3"/>
    <w:rsid w:val="005A3411"/>
    <w:rsid w:val="006E4CC1"/>
    <w:rsid w:val="006E5302"/>
    <w:rsid w:val="007A4AA2"/>
    <w:rsid w:val="007B0136"/>
    <w:rsid w:val="007F739E"/>
    <w:rsid w:val="00822885"/>
    <w:rsid w:val="008603FE"/>
    <w:rsid w:val="00872B13"/>
    <w:rsid w:val="009354A9"/>
    <w:rsid w:val="00970942"/>
    <w:rsid w:val="00A57C57"/>
    <w:rsid w:val="00A670F4"/>
    <w:rsid w:val="00AB0A7F"/>
    <w:rsid w:val="00B16568"/>
    <w:rsid w:val="00B31F33"/>
    <w:rsid w:val="00BA184F"/>
    <w:rsid w:val="00BC0952"/>
    <w:rsid w:val="00BF257F"/>
    <w:rsid w:val="00C0068A"/>
    <w:rsid w:val="00C30011"/>
    <w:rsid w:val="00C556C7"/>
    <w:rsid w:val="00D9208A"/>
    <w:rsid w:val="00DD514E"/>
    <w:rsid w:val="00E03373"/>
    <w:rsid w:val="00E850B2"/>
    <w:rsid w:val="00E864EA"/>
    <w:rsid w:val="00F0405E"/>
    <w:rsid w:val="00F12E58"/>
    <w:rsid w:val="00FA6CFE"/>
    <w:rsid w:val="00FD1AD3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5C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F345C"/>
    <w:pPr>
      <w:keepNext/>
      <w:tabs>
        <w:tab w:val="left" w:pos="1620"/>
      </w:tabs>
      <w:spacing w:after="120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34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F3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0F34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0F345C"/>
    <w:pPr>
      <w:ind w:left="720"/>
      <w:contextualSpacing/>
    </w:pPr>
  </w:style>
  <w:style w:type="paragraph" w:styleId="a5">
    <w:name w:val="header"/>
    <w:basedOn w:val="a"/>
    <w:link w:val="a6"/>
    <w:unhideWhenUsed/>
    <w:rsid w:val="000F34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F345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F34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345C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F34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F345C"/>
  </w:style>
  <w:style w:type="paragraph" w:styleId="aa">
    <w:name w:val="Balloon Text"/>
    <w:basedOn w:val="a"/>
    <w:link w:val="ab"/>
    <w:uiPriority w:val="99"/>
    <w:semiHidden/>
    <w:unhideWhenUsed/>
    <w:rsid w:val="000F34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45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F34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F345C"/>
  </w:style>
  <w:style w:type="paragraph" w:styleId="ac">
    <w:name w:val="Normal (Web)"/>
    <w:basedOn w:val="a"/>
    <w:uiPriority w:val="99"/>
    <w:semiHidden/>
    <w:unhideWhenUsed/>
    <w:rsid w:val="000F34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5C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0F345C"/>
    <w:pPr>
      <w:keepNext/>
      <w:tabs>
        <w:tab w:val="left" w:pos="1620"/>
      </w:tabs>
      <w:spacing w:after="120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34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F3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0F34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0F345C"/>
    <w:pPr>
      <w:ind w:left="720"/>
      <w:contextualSpacing/>
    </w:pPr>
  </w:style>
  <w:style w:type="paragraph" w:styleId="a5">
    <w:name w:val="header"/>
    <w:basedOn w:val="a"/>
    <w:link w:val="a6"/>
    <w:unhideWhenUsed/>
    <w:rsid w:val="000F34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F345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F34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345C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F34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F345C"/>
  </w:style>
  <w:style w:type="paragraph" w:styleId="aa">
    <w:name w:val="Balloon Text"/>
    <w:basedOn w:val="a"/>
    <w:link w:val="ab"/>
    <w:uiPriority w:val="99"/>
    <w:semiHidden/>
    <w:unhideWhenUsed/>
    <w:rsid w:val="000F34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45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F34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F345C"/>
  </w:style>
  <w:style w:type="paragraph" w:styleId="ac">
    <w:name w:val="Normal (Web)"/>
    <w:basedOn w:val="a"/>
    <w:uiPriority w:val="99"/>
    <w:semiHidden/>
    <w:unhideWhenUsed/>
    <w:rsid w:val="000F34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240;n=32343;fld=134;dst=101615" TargetMode="External"/><Relationship Id="rId18" Type="http://schemas.openxmlformats.org/officeDocument/2006/relationships/hyperlink" Target="consultantplus://offline/main?base=RLAW240;n=32343;fld=134;dst=101462" TargetMode="External"/><Relationship Id="rId26" Type="http://schemas.openxmlformats.org/officeDocument/2006/relationships/hyperlink" Target="consultantplus://offline/ref=5F9B5CA3FB1EE6BF81615366B6EB51C0BF11132B1E26ACCD2884E475E229E02299EA2A522235CD862D83DCdAx7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240;n=32343;fld=134;dst=106210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240;n=32343;fld=134;dst=101462" TargetMode="External"/><Relationship Id="rId17" Type="http://schemas.openxmlformats.org/officeDocument/2006/relationships/hyperlink" Target="consultantplus://offline/main?base=RLAW240;n=32343;fld=134;dst=104857" TargetMode="External"/><Relationship Id="rId25" Type="http://schemas.openxmlformats.org/officeDocument/2006/relationships/hyperlink" Target="consultantplus://offline/ref=BD0486728D87203B70D03DC60720C7FB3596AC15BB6C3834C114C99BDC0437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240;n=32343;fld=134;dst=101462" TargetMode="External"/><Relationship Id="rId20" Type="http://schemas.openxmlformats.org/officeDocument/2006/relationships/hyperlink" Target="consultantplus://offline/main?base=RLAW240;n=32343;fld=134;dst=101462" TargetMode="External"/><Relationship Id="rId29" Type="http://schemas.openxmlformats.org/officeDocument/2006/relationships/hyperlink" Target="consultantplus://offline/main?base=RLAW240;n=32343;fld=134;dst=10146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1615" TargetMode="External"/><Relationship Id="rId24" Type="http://schemas.openxmlformats.org/officeDocument/2006/relationships/hyperlink" Target="consultantplus://offline/ref=BD0486728D87203B70D03DC60720C7FB3599A313B96A3834C114C99BDC0437G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240;n=32343;fld=134;dst=102830" TargetMode="External"/><Relationship Id="rId23" Type="http://schemas.openxmlformats.org/officeDocument/2006/relationships/hyperlink" Target="consultantplus://offline/ref=BD0486728D87203B70D03DC60720C7FB3597A111BE6A3834C114C99BDC47F690C59EB174C4346BD1073DG" TargetMode="External"/><Relationship Id="rId28" Type="http://schemas.openxmlformats.org/officeDocument/2006/relationships/hyperlink" Target="consultantplus://offline/ref=64F8C4BBBCA589382C92839AFC2000EF639D0D9AA3487C16FF1DA84EB503F282D6FCAC025CAB2B02DE1551W5m9M" TargetMode="External"/><Relationship Id="rId10" Type="http://schemas.openxmlformats.org/officeDocument/2006/relationships/hyperlink" Target="consultantplus://offline/main?base=RLAW240;n=32343;fld=134;dst=101462" TargetMode="External"/><Relationship Id="rId19" Type="http://schemas.openxmlformats.org/officeDocument/2006/relationships/hyperlink" Target="consultantplus://offline/main?base=RLAW240;n=32343;fld=134;dst=104479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40;n=32343;fld=134;dst=101462" TargetMode="External"/><Relationship Id="rId14" Type="http://schemas.openxmlformats.org/officeDocument/2006/relationships/hyperlink" Target="consultantplus://offline/main?base=RLAW240;n=32343;fld=134;dst=101462" TargetMode="External"/><Relationship Id="rId22" Type="http://schemas.openxmlformats.org/officeDocument/2006/relationships/hyperlink" Target="consultantplus://offline/main?base=RLAW240;n=32343;fld=134;dst=106210" TargetMode="External"/><Relationship Id="rId27" Type="http://schemas.openxmlformats.org/officeDocument/2006/relationships/hyperlink" Target="consultantplus://offline/ref=5F9B5CA3FB1EE6BF81615366B6EB51C0BF11132B1E26ACCD2884E475E229E02299EA2A522235CD862E81DCdAx0K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63117-B1AC-495B-9DE9-A6AC223E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4339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Raifo4</dc:creator>
  <cp:lastModifiedBy>Admin</cp:lastModifiedBy>
  <cp:revision>15</cp:revision>
  <dcterms:created xsi:type="dcterms:W3CDTF">2018-11-13T08:19:00Z</dcterms:created>
  <dcterms:modified xsi:type="dcterms:W3CDTF">2018-11-15T10:57:00Z</dcterms:modified>
</cp:coreProperties>
</file>